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Arial" w:ascii="Arial" w:hAnsi="Arial"/>
          <w:b/>
          <w:color w:val="auto"/>
          <w:sz w:val="20"/>
          <w:szCs w:val="18"/>
        </w:rPr>
        <w:t>ANEXO III – REQUERIMENTO QUANTO A POSSIBILIDADE DE DISPENSA DE LICENCIAMENTO AMBIENTAL</w:t>
      </w:r>
    </w:p>
    <w:p>
      <w:pPr>
        <w:pStyle w:val="Default"/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Default"/>
        <w:jc w:val="center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b/>
          <w:sz w:val="20"/>
          <w:szCs w:val="18"/>
        </w:rPr>
        <w:t>REPRESENTANTE LEGAL</w:t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00"/>
        <w:gridCol w:w="4543"/>
      </w:tblGrid>
      <w:tr>
        <w:trPr/>
        <w:tc>
          <w:tcPr>
            <w:tcW w:w="86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Nome:</w:t>
            </w:r>
          </w:p>
        </w:tc>
      </w:tr>
      <w:tr>
        <w:trPr/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CPF:</w:t>
            </w:r>
          </w:p>
        </w:tc>
        <w:tc>
          <w:tcPr>
            <w:tcW w:w="4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Fone(s)</w:t>
            </w:r>
          </w:p>
        </w:tc>
      </w:tr>
      <w:tr>
        <w:trPr/>
        <w:tc>
          <w:tcPr>
            <w:tcW w:w="86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Endereço:</w:t>
            </w:r>
          </w:p>
        </w:tc>
      </w:tr>
    </w:tbl>
    <w:p>
      <w:pPr>
        <w:pStyle w:val="Normal"/>
        <w:spacing w:lineRule="auto" w:line="240" w:before="114" w:after="314"/>
        <w:jc w:val="center"/>
        <w:rPr/>
      </w:pPr>
      <w:r>
        <w:rPr>
          <w:rFonts w:cs="Arial" w:ascii="Arial" w:hAnsi="Arial"/>
          <w:b/>
          <w:sz w:val="20"/>
          <w:szCs w:val="18"/>
        </w:rPr>
        <w:t>INFORMAÇÕES DO EMPREENDIMENTO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000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Razão Social/Nome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Nome fantasia: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CNPJ/CPF: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Endereço: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Cidade: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Bairro: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CEP:</w:t>
            </w:r>
          </w:p>
        </w:tc>
      </w:tr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18"/>
              </w:rPr>
              <w:t>Coordenada UTM (Sirgas 2000):</w:t>
            </w:r>
          </w:p>
        </w:tc>
      </w:tr>
    </w:tbl>
    <w:p>
      <w:pPr>
        <w:pStyle w:val="Normal"/>
        <w:spacing w:lineRule="auto" w:line="240" w:before="0" w:after="29"/>
        <w:jc w:val="center"/>
        <w:rPr>
          <w:rFonts w:ascii="Arial" w:hAnsi="Arial" w:cs="Arial"/>
          <w:b/>
          <w:b/>
          <w:sz w:val="20"/>
          <w:szCs w:val="18"/>
        </w:rPr>
      </w:pPr>
      <w:r>
        <w:rPr>
          <w:rFonts w:cs="Arial" w:ascii="Arial" w:hAnsi="Arial"/>
          <w:b/>
          <w:sz w:val="20"/>
          <w:szCs w:val="18"/>
        </w:rPr>
      </w:r>
    </w:p>
    <w:p>
      <w:pPr>
        <w:pStyle w:val="Normal"/>
        <w:spacing w:lineRule="auto" w:line="240" w:before="0" w:after="29"/>
        <w:jc w:val="center"/>
        <w:rPr/>
      </w:pPr>
      <w:r>
        <w:rPr>
          <w:rFonts w:cs="Arial" w:ascii="Arial" w:hAnsi="Arial"/>
          <w:b/>
          <w:sz w:val="20"/>
          <w:szCs w:val="18"/>
        </w:rPr>
        <w:t>Declaração Ambiental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  <w:t xml:space="preserve">Pelo presente instrumento o proprietário/representante legal da empresa acima identificada vem requerer análise quanto à possibilidade de Dispensa de Licenciamento Ambiental para a atividade de: ____________________________________________________________________________________________________________________________________________________________________________________________________________________________________ (descrever todas as atividades realizadas no empreendimento, incluindo as atividades de apoio, como pátio de estocagem, oficina de manutenção, área de lavagem de veículos automotivos e/ou outras), possuindo as seguintes características:________________________________________________________________________________________________________________________________________________________________________________________________________________________ (descrever as características da(s) área(s) onde a(s) atividade(s) é(são) realizada(s), tais como, áreas providas de piso impermeabilizado, cobertura, sistema de contenção, área a céu aberto, galpão fechado e/ou outras) com geração dos seguintes impactos ambientais:______________________________________________________________________________________________________________________________________________________________________________________________________ (descrever os tipos de efluentes líquidos, resíduos sólidos e emissões atmosféricas gerados no empreendimento), possuindo as seguintes medidas de controle ambientais:_________________________________________________________________________________________________________________________________ (descrever aqui todas as medidas de controle ambientais adotadas no empreendimento, tais como, sistema fossa-filtro, baias de armazenamento de resíduos sólidos, cabine de pintura e/ou outras).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  <w:t xml:space="preserve">Juntamente com as informações acima, deverá ser apresentado croqui de localização do empreendimento, contendo a poligonal da área do empreendimento/atividade, sobreposta à imagem aérea, identificando os recursos hídricos, unidades de conservação e demais áreas ambientais sensíveis adjacentes.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  <w:t>_______________________________, _____ / ____ / _______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  <w:t>(local e data)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18"/>
        </w:rPr>
        <w:t>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18"/>
        </w:rPr>
        <w:t>Representante Legal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18"/>
        </w:rPr>
        <w:t>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18"/>
        </w:rPr>
        <w:t>Assinatura do responsável técnico (caso aplicável)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848" w:footer="1135" w:bottom="17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ascii="Arial" w:hAnsi="Arial"/>
        <w:sz w:val="14"/>
        <w:szCs w:val="14"/>
        <w:lang w:val="pt-BR"/>
      </w:rPr>
      <w:t xml:space="preserve">Praça Vicente Glazar, 159 | São Gabriel da Palha-ES | CEP 29780 000 </w:t>
    </w:r>
  </w:p>
  <w:p>
    <w:pPr>
      <w:pStyle w:val="Rodap"/>
      <w:jc w:val="center"/>
      <w:rPr/>
    </w:pPr>
    <w:r>
      <w:rPr>
        <w:rStyle w:val="Pagenumber"/>
        <w:rFonts w:cs="Tahoma" w:ascii="Arial" w:hAnsi="Arial"/>
        <w:sz w:val="14"/>
        <w:szCs w:val="14"/>
        <w:lang w:val="pt-BR"/>
      </w:rPr>
      <w:t>Fone(027) 3727-1367</w:t>
    </w:r>
    <w:bookmarkStart w:id="0" w:name="_GoBack"/>
    <w:bookmarkEnd w:id="0"/>
    <w:r>
      <w:rPr>
        <w:rStyle w:val="Pagenumber"/>
        <w:rFonts w:cs="Tahoma" w:ascii="Arial" w:hAnsi="Arial"/>
        <w:sz w:val="14"/>
        <w:szCs w:val="14"/>
        <w:lang w:val="pt-BR"/>
      </w:rPr>
      <w:t xml:space="preserve"> | E-mail: </w:t>
    </w:r>
    <w:hyperlink r:id="rId1">
      <w:r>
        <w:rPr>
          <w:rStyle w:val="Pagenumber"/>
          <w:rFonts w:cs="Tahoma" w:ascii="Arial" w:hAnsi="Arial"/>
          <w:sz w:val="14"/>
          <w:szCs w:val="14"/>
          <w:lang w:val="pt-BR"/>
        </w:rPr>
        <w:t>meioambiente@saogabriel.es.gov.br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Verdana" w:hAnsi="Verdana"/>
        <w:sz w:val="26"/>
        <w:szCs w:val="26"/>
        <w:lang w:bidi="ar-SA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-408940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1" name="Figura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  <w:lang w:bidi="ar-SA"/>
      </w:rPr>
      <w:t>P</w:t>
    </w:r>
    <w:r>
      <w:rPr>
        <w:rFonts w:ascii="Verdana" w:hAnsi="Verdana"/>
        <w:sz w:val="26"/>
        <w:szCs w:val="26"/>
        <w:lang w:bidi="ar-SA"/>
      </w:rPr>
      <w:t>REFEITURA MUNICIPAL DE SÃO GABRIEL DA PALHA</w:t>
    </w:r>
  </w:p>
  <w:p>
    <w:pPr>
      <w:pStyle w:val="Normal"/>
      <w:spacing w:before="0" w:after="0"/>
      <w:jc w:val="center"/>
      <w:rPr>
        <w:rFonts w:ascii="Verdana" w:hAnsi="Verdana"/>
        <w:sz w:val="26"/>
        <w:szCs w:val="26"/>
        <w:lang w:bidi="ar-SA"/>
      </w:rPr>
    </w:pP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9"/>
        <w:tab w:val="left" w:pos="7445" w:leader="none"/>
      </w:tabs>
      <w:spacing w:before="0" w:after="20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w:rPr>
        <w:rFonts w:ascii="Verdana" w:hAnsi="Verdana"/>
        <w:sz w:val="20"/>
        <w:szCs w:val="20"/>
        <w:lang w:bidi="ar-SA"/>
      </w:rPr>
      <w:t>SECRETARIA MUNICIPAL DE MEIO AMBIENTE</w:t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36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9716b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9716b"/>
    <w:rPr/>
  </w:style>
  <w:style w:type="character" w:styleId="ListLabel43">
    <w:name w:val="ListLabel 43"/>
    <w:qFormat/>
    <w:rPr>
      <w:rFonts w:ascii="Arial" w:hAnsi="Arial" w:cs="Tahoma"/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Tahoma" w:hAnsi="Tahoma" w:eastAsia="Arial" w:cs="Tahoma"/>
      <w:sz w:val="16"/>
      <w:szCs w:val="16"/>
      <w:lang w:val="pt-BR" w:eastAsia="pt-BR" w:bidi="pt-BR"/>
    </w:rPr>
  </w:style>
  <w:style w:type="character" w:styleId="ListLabel39">
    <w:name w:val="ListLabel 39"/>
    <w:qFormat/>
    <w:rPr>
      <w:rFonts w:ascii="Calibri" w:hAnsi="Calibri" w:cs="Calibri"/>
      <w:b/>
      <w:i w:val="false"/>
      <w:color w:val="000000"/>
      <w:szCs w:val="22"/>
    </w:rPr>
  </w:style>
  <w:style w:type="character" w:styleId="ListLabel38">
    <w:name w:val="ListLabel 38"/>
    <w:qFormat/>
    <w:rPr>
      <w:rFonts w:ascii="Calibri" w:hAnsi="Calibri" w:cs="Calibri"/>
      <w:b/>
      <w:color w:val="000000"/>
      <w:szCs w:val="22"/>
    </w:rPr>
  </w:style>
  <w:style w:type="character" w:styleId="ListLabel37">
    <w:name w:val="ListLabel 37"/>
    <w:qFormat/>
    <w:rPr>
      <w:rFonts w:ascii="Calibri" w:hAnsi="Calibri" w:cs="Calibri"/>
      <w:b/>
      <w:color w:val="000000"/>
      <w:szCs w:val="22"/>
    </w:rPr>
  </w:style>
  <w:style w:type="character" w:styleId="ListLabel36">
    <w:name w:val="ListLabel 36"/>
    <w:qFormat/>
    <w:rPr>
      <w:rFonts w:ascii="Calibri" w:hAnsi="Calibri" w:cs="Calibri"/>
      <w:b/>
      <w:color w:val="000000"/>
      <w:szCs w:val="22"/>
    </w:rPr>
  </w:style>
  <w:style w:type="character" w:styleId="ListLabel35">
    <w:name w:val="ListLabel 35"/>
    <w:qFormat/>
    <w:rPr>
      <w:b/>
      <w:color w:val="000000"/>
    </w:rPr>
  </w:style>
  <w:style w:type="character" w:styleId="ListLabel34">
    <w:name w:val="ListLabel 34"/>
    <w:qFormat/>
    <w:rPr>
      <w:b/>
      <w:color w:val="000000"/>
    </w:rPr>
  </w:style>
  <w:style w:type="character" w:styleId="ListLabel33">
    <w:name w:val="ListLabel 33"/>
    <w:qFormat/>
    <w:rPr>
      <w:rFonts w:ascii="Calibri" w:hAnsi="Calibri" w:cs="Calibri"/>
      <w:b/>
      <w:i w:val="false"/>
      <w:color w:val="000000"/>
      <w:szCs w:val="22"/>
    </w:rPr>
  </w:style>
  <w:style w:type="character" w:styleId="ListLabel32">
    <w:name w:val="ListLabel 32"/>
    <w:qFormat/>
    <w:rPr>
      <w:rFonts w:ascii="Calibri" w:hAnsi="Calibri" w:cs="Calibri"/>
      <w:b/>
      <w:i w:val="false"/>
      <w:color w:val="000000"/>
      <w:szCs w:val="22"/>
    </w:rPr>
  </w:style>
  <w:style w:type="character" w:styleId="ListLabel31">
    <w:name w:val="ListLabel 31"/>
    <w:qFormat/>
    <w:rPr>
      <w:rFonts w:ascii="Calibri" w:hAnsi="Calibri" w:cs="Calibri"/>
      <w:b/>
      <w:color w:val="000000"/>
      <w:szCs w:val="22"/>
    </w:rPr>
  </w:style>
  <w:style w:type="character" w:styleId="ListLabel30">
    <w:name w:val="ListLabel 30"/>
    <w:qFormat/>
    <w:rPr>
      <w:rFonts w:ascii="Calibri" w:hAnsi="Calibri" w:cs="Calibri"/>
      <w:b/>
      <w:color w:val="000000"/>
      <w:szCs w:val="22"/>
    </w:rPr>
  </w:style>
  <w:style w:type="character" w:styleId="ListLabel29">
    <w:name w:val="ListLabel 29"/>
    <w:qFormat/>
    <w:rPr>
      <w:rFonts w:ascii="Calibri" w:hAnsi="Calibri" w:cs="Calibri"/>
      <w:b/>
      <w:color w:val="000000"/>
      <w:szCs w:val="22"/>
    </w:rPr>
  </w:style>
  <w:style w:type="character" w:styleId="ListLabel28">
    <w:name w:val="ListLabel 28"/>
    <w:qFormat/>
    <w:rPr>
      <w:b/>
      <w:color w:val="000000"/>
    </w:rPr>
  </w:style>
  <w:style w:type="character" w:styleId="ListLabel27">
    <w:name w:val="ListLabel 27"/>
    <w:qFormat/>
    <w:rPr>
      <w:b/>
      <w:color w:val="000000"/>
    </w:rPr>
  </w:style>
  <w:style w:type="character" w:styleId="ListLabel26">
    <w:name w:val="ListLabel 26"/>
    <w:qFormat/>
    <w:rPr>
      <w:rFonts w:ascii="Calibri" w:hAnsi="Calibri" w:cs="Calibri"/>
      <w:b/>
      <w:i w:val="false"/>
      <w:color w:val="000000"/>
      <w:szCs w:val="22"/>
    </w:rPr>
  </w:style>
  <w:style w:type="character" w:styleId="Fontepargpadro1">
    <w:name w:val="Fonte parág. padrão1"/>
    <w:qFormat/>
    <w:rPr/>
  </w:style>
  <w:style w:type="character" w:styleId="ListLabel25">
    <w:name w:val="ListLabel 25"/>
    <w:qFormat/>
    <w:rPr>
      <w:rFonts w:ascii="Calibri" w:hAnsi="Calibri" w:cs="Calibri"/>
      <w:b/>
      <w:i w:val="false"/>
      <w:color w:val="000000"/>
      <w:szCs w:val="22"/>
    </w:rPr>
  </w:style>
  <w:style w:type="character" w:styleId="ListLabel24">
    <w:name w:val="ListLabel 24"/>
    <w:qFormat/>
    <w:rPr>
      <w:rFonts w:ascii="Calibri" w:hAnsi="Calibri" w:cs="Calibri"/>
      <w:b/>
      <w:color w:val="000000"/>
      <w:szCs w:val="22"/>
    </w:rPr>
  </w:style>
  <w:style w:type="character" w:styleId="ListLabel23">
    <w:name w:val="ListLabel 23"/>
    <w:qFormat/>
    <w:rPr>
      <w:rFonts w:ascii="Calibri" w:hAnsi="Calibri" w:cs="Calibri"/>
      <w:b/>
      <w:color w:val="000000"/>
      <w:szCs w:val="22"/>
    </w:rPr>
  </w:style>
  <w:style w:type="character" w:styleId="ListLabel22">
    <w:name w:val="ListLabel 22"/>
    <w:qFormat/>
    <w:rPr>
      <w:rFonts w:ascii="Calibri" w:hAnsi="Calibri" w:cs="Calibri"/>
      <w:b/>
      <w:color w:val="000000"/>
      <w:szCs w:val="22"/>
    </w:rPr>
  </w:style>
  <w:style w:type="character" w:styleId="ListLabel21">
    <w:name w:val="ListLabel 21"/>
    <w:qFormat/>
    <w:rPr>
      <w:b/>
      <w:color w:val="000000"/>
    </w:rPr>
  </w:style>
  <w:style w:type="character" w:styleId="ListLabel20">
    <w:name w:val="ListLabel 20"/>
    <w:qFormat/>
    <w:rPr>
      <w:b/>
      <w:color w:val="000000"/>
    </w:rPr>
  </w:style>
  <w:style w:type="character" w:styleId="ListLabel15">
    <w:name w:val="ListLabel 15"/>
    <w:qFormat/>
    <w:rPr>
      <w:rFonts w:ascii="Calibri" w:hAnsi="Calibri" w:cs="Calibri"/>
      <w:b/>
      <w:color w:val="000000"/>
      <w:szCs w:val="22"/>
    </w:rPr>
  </w:style>
  <w:style w:type="character" w:styleId="ListLabel14">
    <w:name w:val="ListLabel 14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2">
    <w:name w:val="ListLabel 12"/>
    <w:qFormat/>
    <w:rPr>
      <w:rFonts w:ascii="Calibri" w:hAnsi="Calibri" w:cs="Calibri"/>
      <w:b/>
      <w:i w:val="false"/>
      <w:color w:val="000000"/>
      <w:szCs w:val="22"/>
    </w:rPr>
  </w:style>
  <w:style w:type="character" w:styleId="ListLabel11">
    <w:name w:val="ListLabel 11"/>
    <w:qFormat/>
    <w:rPr>
      <w:b w:val="false"/>
      <w:i w:val="false"/>
      <w:color w:val="000000"/>
    </w:rPr>
  </w:style>
  <w:style w:type="character" w:styleId="ListLabel10">
    <w:name w:val="ListLabel 10"/>
    <w:qFormat/>
    <w:rPr>
      <w:b w:val="false"/>
      <w:i w:val="false"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8">
    <w:name w:val="ListLabel 8"/>
    <w:qFormat/>
    <w:rPr>
      <w:b/>
      <w:i w:val="false"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4">
    <w:name w:val="ListLabel 4"/>
    <w:qFormat/>
    <w:rPr>
      <w:b w:val="false"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2">
    <w:name w:val="ListLabel 2"/>
    <w:qFormat/>
    <w:rPr>
      <w:b/>
      <w:color w:val="000000"/>
    </w:rPr>
  </w:style>
  <w:style w:type="character" w:styleId="Appleconvertedspace">
    <w:name w:val="apple-converted-space"/>
    <w:qFormat/>
    <w:rPr/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character" w:styleId="ListLabel19">
    <w:name w:val="ListLabel 19"/>
    <w:qFormat/>
    <w:rPr>
      <w:rFonts w:ascii="Arial" w:hAnsi="Arial" w:cs="Tahoma"/>
      <w:sz w:val="16"/>
      <w:szCs w:val="16"/>
    </w:rPr>
  </w:style>
  <w:style w:type="character" w:styleId="ListLabel18">
    <w:name w:val="ListLabel 18"/>
    <w:qFormat/>
    <w:rPr>
      <w:rFonts w:ascii="Arial" w:hAnsi="Arial" w:cs="Tahoma"/>
      <w:sz w:val="16"/>
      <w:szCs w:val="16"/>
    </w:rPr>
  </w:style>
  <w:style w:type="character" w:styleId="ListLabel17">
    <w:name w:val="ListLabel 17"/>
    <w:qFormat/>
    <w:rPr>
      <w:rFonts w:ascii="Arial" w:hAnsi="Arial" w:cs="Tahoma"/>
      <w:sz w:val="16"/>
      <w:szCs w:val="16"/>
    </w:rPr>
  </w:style>
  <w:style w:type="character" w:styleId="ListLabel1">
    <w:name w:val="ListLabel 1"/>
    <w:qFormat/>
    <w:rPr>
      <w:rFonts w:ascii="Arial" w:hAnsi="Arial" w:cs="Tahoma"/>
      <w:sz w:val="16"/>
      <w:szCs w:val="16"/>
    </w:rPr>
  </w:style>
  <w:style w:type="character" w:styleId="LinkdaInternet">
    <w:name w:val="Link da Internet"/>
    <w:rPr>
      <w:color w:val="000080"/>
      <w:u w:val="single"/>
    </w:rPr>
  </w:style>
  <w:style w:type="character" w:styleId="Pagenumber">
    <w:name w:val="page number"/>
    <w:qFormat/>
    <w:rPr/>
  </w:style>
  <w:style w:type="character" w:styleId="ListLabel16">
    <w:name w:val="ListLabel 16"/>
    <w:qFormat/>
    <w:rPr>
      <w:rFonts w:ascii="Calibri" w:hAnsi="Calibri"/>
      <w:b/>
      <w:color w:val="000000"/>
      <w:sz w:val="22"/>
    </w:rPr>
  </w:style>
  <w:style w:type="character" w:styleId="ListLabel44">
    <w:name w:val="ListLabel 44"/>
    <w:qFormat/>
    <w:rPr>
      <w:rFonts w:ascii="Arial" w:hAnsi="Arial" w:cs="Tahoma"/>
      <w:sz w:val="14"/>
      <w:szCs w:val="1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3f3a"/>
    <w:pPr>
      <w:widowControl/>
      <w:overflowPunct w:val="false"/>
      <w:bidi w:val="0"/>
      <w:spacing w:lineRule="auto" w:line="240" w:before="0" w:after="0"/>
      <w:jc w:val="left"/>
    </w:pPr>
    <w:rPr>
      <w:rFonts w:ascii="Bookman Old Style" w:hAnsi="Bookman Old Style" w:eastAsia="Calibri" w:cs="Bookman Old Style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79716b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9716b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11">
    <w:name w:val="Título 11"/>
    <w:basedOn w:val="Normal"/>
    <w:qFormat/>
    <w:pPr>
      <w:ind w:left="312" w:right="0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Cabealho1">
    <w:name w:val="Cabeçalho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d18f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LibreOffice/6.2.7.1$Windows_X86_64 LibreOffice_project/23edc44b61b830b7d749943e020e96f5a7df63bf</Application>
  <Pages>1</Pages>
  <Words>264</Words>
  <Characters>2600</Characters>
  <CharactersWithSpaces>2840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2020-06-09T12:30:00Z</dcterms:created>
  <dc:creator>doc</dc:creator>
  <dc:description/>
  <dc:language>pt-BR</dc:language>
  <cp:lastModifiedBy/>
  <dcterms:modified xsi:type="dcterms:W3CDTF">2021-04-14T16:09:41Z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