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7AC9" w14:textId="08476E5E" w:rsidR="00D069D4" w:rsidRDefault="00000000">
      <w:pPr>
        <w:pStyle w:val="Ttulo1"/>
        <w:spacing w:before="77"/>
        <w:ind w:left="0" w:firstLine="0"/>
        <w:jc w:val="both"/>
      </w:pPr>
      <w:r>
        <w:t>EDITAL</w:t>
      </w:r>
      <w:r>
        <w:rPr>
          <w:spacing w:val="-5"/>
        </w:rPr>
        <w:t xml:space="preserve"> </w:t>
      </w:r>
      <w:r>
        <w:t>DE</w:t>
      </w:r>
      <w:r>
        <w:rPr>
          <w:spacing w:val="-5"/>
        </w:rPr>
        <w:t xml:space="preserve"> </w:t>
      </w:r>
      <w:r>
        <w:t>CHAMAMENTO</w:t>
      </w:r>
      <w:r>
        <w:rPr>
          <w:spacing w:val="-6"/>
        </w:rPr>
        <w:t xml:space="preserve"> </w:t>
      </w:r>
      <w:r>
        <w:t>PÚBLICO</w:t>
      </w:r>
      <w:r>
        <w:rPr>
          <w:spacing w:val="-3"/>
        </w:rPr>
        <w:t xml:space="preserve"> </w:t>
      </w:r>
      <w:r>
        <w:t>N°</w:t>
      </w:r>
      <w:r>
        <w:rPr>
          <w:spacing w:val="-6"/>
        </w:rPr>
        <w:t xml:space="preserve"> </w:t>
      </w:r>
      <w:r>
        <w:t>00</w:t>
      </w:r>
      <w:r w:rsidR="00670FFF">
        <w:t>2</w:t>
      </w:r>
      <w:r>
        <w:t>/2024/SEMMA</w:t>
      </w:r>
    </w:p>
    <w:p w14:paraId="003D2BFE" w14:textId="77777777" w:rsidR="00D069D4" w:rsidRDefault="00000000">
      <w:pPr>
        <w:pStyle w:val="Corpodetexto"/>
        <w:spacing w:before="175"/>
        <w:ind w:left="0" w:right="170"/>
      </w:pPr>
      <w:r>
        <w:t>O Município de São Gabriel da Palha, Estado do Espírito Santo, com sede na Praça Vicente Glazar, nº 159,</w:t>
      </w:r>
      <w:r>
        <w:rPr>
          <w:spacing w:val="1"/>
        </w:rPr>
        <w:t xml:space="preserve"> Bairro Glória</w:t>
      </w:r>
      <w:r>
        <w:t>,</w:t>
      </w:r>
      <w:r>
        <w:rPr>
          <w:spacing w:val="1"/>
        </w:rPr>
        <w:t xml:space="preserve"> São Gabriel da Palha </w:t>
      </w:r>
      <w:r>
        <w:t>-</w:t>
      </w:r>
      <w:r>
        <w:rPr>
          <w:spacing w:val="1"/>
        </w:rPr>
        <w:t xml:space="preserve"> </w:t>
      </w:r>
      <w:r>
        <w:t>ES,</w:t>
      </w:r>
      <w:r>
        <w:rPr>
          <w:spacing w:val="1"/>
        </w:rPr>
        <w:t xml:space="preserve"> </w:t>
      </w:r>
      <w:r>
        <w:t>torna</w:t>
      </w:r>
      <w:r>
        <w:rPr>
          <w:spacing w:val="1"/>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68"/>
        </w:rPr>
        <w:t xml:space="preserve"> </w:t>
      </w:r>
      <w:r>
        <w:t>interessados,</w:t>
      </w:r>
      <w:r>
        <w:rPr>
          <w:spacing w:val="1"/>
        </w:rPr>
        <w:t xml:space="preserve"> </w:t>
      </w:r>
      <w:r>
        <w:t>a</w:t>
      </w:r>
      <w:r>
        <w:rPr>
          <w:spacing w:val="1"/>
        </w:rPr>
        <w:t xml:space="preserve"> </w:t>
      </w:r>
      <w:r>
        <w:t>abertura</w:t>
      </w:r>
      <w:r>
        <w:rPr>
          <w:spacing w:val="1"/>
        </w:rPr>
        <w:t xml:space="preserve"> </w:t>
      </w:r>
      <w:r>
        <w:t>de</w:t>
      </w:r>
      <w:r>
        <w:rPr>
          <w:spacing w:val="1"/>
        </w:rPr>
        <w:t xml:space="preserve"> </w:t>
      </w:r>
      <w:r>
        <w:t>chamamento</w:t>
      </w:r>
      <w:r>
        <w:rPr>
          <w:spacing w:val="1"/>
        </w:rPr>
        <w:t xml:space="preserve"> </w:t>
      </w:r>
      <w:r>
        <w:t>público</w:t>
      </w:r>
      <w:r>
        <w:rPr>
          <w:spacing w:val="1"/>
        </w:rPr>
        <w:t xml:space="preserve"> </w:t>
      </w:r>
      <w:r>
        <w:t>para</w:t>
      </w:r>
      <w:r>
        <w:rPr>
          <w:spacing w:val="1"/>
        </w:rPr>
        <w:t xml:space="preserve"> </w:t>
      </w:r>
      <w:r>
        <w:t>CREDENCIAMENTO</w:t>
      </w:r>
      <w:r>
        <w:rPr>
          <w:spacing w:val="1"/>
        </w:rPr>
        <w:t xml:space="preserve"> </w:t>
      </w:r>
      <w:r>
        <w:t>DE</w:t>
      </w:r>
      <w:r>
        <w:rPr>
          <w:spacing w:val="1"/>
        </w:rPr>
        <w:t xml:space="preserve"> </w:t>
      </w:r>
      <w:r>
        <w:t>CLÍNICAS</w:t>
      </w:r>
      <w:r>
        <w:rPr>
          <w:spacing w:val="1"/>
        </w:rPr>
        <w:t xml:space="preserve"> </w:t>
      </w:r>
      <w:r>
        <w:t>VETERINÁRIAS,</w:t>
      </w:r>
      <w:r>
        <w:rPr>
          <w:spacing w:val="7"/>
        </w:rPr>
        <w:t xml:space="preserve"> </w:t>
      </w:r>
      <w:r>
        <w:t>para</w:t>
      </w:r>
      <w:r>
        <w:rPr>
          <w:spacing w:val="6"/>
        </w:rPr>
        <w:t xml:space="preserve"> </w:t>
      </w:r>
      <w:r>
        <w:t>a</w:t>
      </w:r>
      <w:r>
        <w:rPr>
          <w:spacing w:val="8"/>
        </w:rPr>
        <w:t xml:space="preserve"> </w:t>
      </w:r>
      <w:r>
        <w:t>realização</w:t>
      </w:r>
      <w:r>
        <w:rPr>
          <w:spacing w:val="7"/>
        </w:rPr>
        <w:t xml:space="preserve"> </w:t>
      </w:r>
      <w:r>
        <w:t>de esterilização cirúrgica (castração) canina e felina e atividades veterinárias em atendimento ao Programa PET-VIda. Ações</w:t>
      </w:r>
      <w:r>
        <w:rPr>
          <w:spacing w:val="-2"/>
        </w:rPr>
        <w:t xml:space="preserve"> </w:t>
      </w:r>
      <w:r>
        <w:t>de</w:t>
      </w:r>
      <w:r>
        <w:rPr>
          <w:spacing w:val="2"/>
        </w:rPr>
        <w:t xml:space="preserve"> </w:t>
      </w:r>
      <w:r>
        <w:t>saúde</w:t>
      </w:r>
      <w:r>
        <w:rPr>
          <w:spacing w:val="-1"/>
        </w:rPr>
        <w:t xml:space="preserve"> </w:t>
      </w:r>
      <w:r>
        <w:t>e urgência e</w:t>
      </w:r>
      <w:r>
        <w:rPr>
          <w:spacing w:val="-2"/>
        </w:rPr>
        <w:t xml:space="preserve"> </w:t>
      </w:r>
      <w:r>
        <w:t>emergência.</w:t>
      </w:r>
    </w:p>
    <w:p w14:paraId="45CD60E0" w14:textId="77777777" w:rsidR="00D069D4" w:rsidRDefault="00000000">
      <w:pPr>
        <w:pStyle w:val="Ttulo1"/>
        <w:numPr>
          <w:ilvl w:val="0"/>
          <w:numId w:val="11"/>
        </w:numPr>
        <w:tabs>
          <w:tab w:val="left" w:pos="480"/>
        </w:tabs>
        <w:spacing w:before="137"/>
        <w:ind w:left="0" w:firstLine="0"/>
        <w:jc w:val="both"/>
      </w:pPr>
      <w:r>
        <w:t>REFERÊNCIA</w:t>
      </w:r>
    </w:p>
    <w:p w14:paraId="730A54A7" w14:textId="7DD63C4A" w:rsidR="00D069D4" w:rsidRPr="005C5044" w:rsidRDefault="00000000" w:rsidP="005C5044">
      <w:pPr>
        <w:pStyle w:val="PargrafodaLista"/>
        <w:numPr>
          <w:ilvl w:val="1"/>
          <w:numId w:val="11"/>
        </w:numPr>
        <w:spacing w:before="175"/>
        <w:rPr>
          <w:sz w:val="20"/>
          <w:szCs w:val="20"/>
        </w:rPr>
      </w:pPr>
      <w:r w:rsidRPr="005C5044">
        <w:rPr>
          <w:b/>
          <w:sz w:val="20"/>
          <w:szCs w:val="20"/>
        </w:rPr>
        <w:t>Processo</w:t>
      </w:r>
      <w:r w:rsidRPr="005C5044">
        <w:rPr>
          <w:b/>
          <w:spacing w:val="-3"/>
          <w:sz w:val="20"/>
          <w:szCs w:val="20"/>
        </w:rPr>
        <w:t xml:space="preserve"> </w:t>
      </w:r>
      <w:r w:rsidRPr="005C5044">
        <w:rPr>
          <w:b/>
          <w:sz w:val="20"/>
          <w:szCs w:val="20"/>
        </w:rPr>
        <w:t>n°:</w:t>
      </w:r>
      <w:r w:rsidRPr="005C5044">
        <w:rPr>
          <w:b/>
          <w:spacing w:val="-1"/>
          <w:sz w:val="20"/>
          <w:szCs w:val="20"/>
        </w:rPr>
        <w:t xml:space="preserve"> </w:t>
      </w:r>
      <w:r w:rsidRPr="005C5044">
        <w:rPr>
          <w:spacing w:val="-1"/>
          <w:sz w:val="20"/>
          <w:szCs w:val="20"/>
        </w:rPr>
        <w:t>3555</w:t>
      </w:r>
      <w:r w:rsidRPr="005C5044">
        <w:rPr>
          <w:sz w:val="20"/>
          <w:szCs w:val="20"/>
        </w:rPr>
        <w:t>/2024</w:t>
      </w:r>
    </w:p>
    <w:p w14:paraId="032A0388" w14:textId="29FD7B9C" w:rsidR="005C5044" w:rsidRPr="005C5044" w:rsidRDefault="005C5044" w:rsidP="005C5044">
      <w:pPr>
        <w:pStyle w:val="PargrafodaLista"/>
        <w:numPr>
          <w:ilvl w:val="1"/>
          <w:numId w:val="11"/>
        </w:numPr>
        <w:spacing w:before="175"/>
        <w:rPr>
          <w:sz w:val="20"/>
          <w:szCs w:val="20"/>
        </w:rPr>
      </w:pPr>
      <w:r>
        <w:rPr>
          <w:b/>
          <w:sz w:val="20"/>
          <w:szCs w:val="20"/>
        </w:rPr>
        <w:t>ID CIDADES:</w:t>
      </w:r>
      <w:r>
        <w:rPr>
          <w:sz w:val="20"/>
          <w:szCs w:val="20"/>
        </w:rPr>
        <w:t xml:space="preserve"> </w:t>
      </w:r>
      <w:hyperlink r:id="rId7" w:anchor="/CidadESPortalWeb/RemessaContratacaoCadastro/RemessaContratacaoDetalhes?identificacaoContratacao=2024.065E0700001.18.0001&amp;controleInstrumentoContratacaoId=0" w:history="1">
        <w:r w:rsidRPr="005C5044">
          <w:rPr>
            <w:rStyle w:val="Hyperlink"/>
            <w:rFonts w:ascii="Open Sans" w:hAnsi="Open Sans" w:cs="Open Sans"/>
            <w:b/>
            <w:bCs/>
            <w:color w:val="auto"/>
            <w:sz w:val="20"/>
            <w:szCs w:val="20"/>
            <w:u w:val="none"/>
            <w:shd w:val="clear" w:color="auto" w:fill="FFFFFF"/>
          </w:rPr>
          <w:t>2024.065E0700001.18.0001</w:t>
        </w:r>
      </w:hyperlink>
    </w:p>
    <w:p w14:paraId="6E5E8CBE" w14:textId="77777777" w:rsidR="00D069D4" w:rsidRDefault="00000000">
      <w:pPr>
        <w:pStyle w:val="PargrafodaLista"/>
        <w:numPr>
          <w:ilvl w:val="1"/>
          <w:numId w:val="11"/>
        </w:numPr>
        <w:tabs>
          <w:tab w:val="left" w:pos="622"/>
        </w:tabs>
        <w:spacing w:before="177"/>
        <w:ind w:left="0" w:firstLine="0"/>
        <w:rPr>
          <w:sz w:val="20"/>
          <w:szCs w:val="20"/>
        </w:rPr>
      </w:pPr>
      <w:r>
        <w:rPr>
          <w:b/>
          <w:sz w:val="20"/>
          <w:szCs w:val="20"/>
        </w:rPr>
        <w:t>Modalidade:</w:t>
      </w:r>
      <w:r>
        <w:rPr>
          <w:b/>
          <w:spacing w:val="-6"/>
          <w:sz w:val="20"/>
          <w:szCs w:val="20"/>
        </w:rPr>
        <w:t xml:space="preserve"> </w:t>
      </w:r>
      <w:r>
        <w:rPr>
          <w:sz w:val="20"/>
          <w:szCs w:val="20"/>
        </w:rPr>
        <w:t>Chamamento</w:t>
      </w:r>
      <w:r>
        <w:rPr>
          <w:spacing w:val="-6"/>
          <w:sz w:val="20"/>
          <w:szCs w:val="20"/>
        </w:rPr>
        <w:t xml:space="preserve"> </w:t>
      </w:r>
      <w:r>
        <w:rPr>
          <w:sz w:val="20"/>
          <w:szCs w:val="20"/>
        </w:rPr>
        <w:t>Público</w:t>
      </w:r>
      <w:r>
        <w:rPr>
          <w:spacing w:val="-6"/>
          <w:sz w:val="20"/>
          <w:szCs w:val="20"/>
        </w:rPr>
        <w:t xml:space="preserve"> </w:t>
      </w:r>
      <w:r>
        <w:rPr>
          <w:sz w:val="20"/>
          <w:szCs w:val="20"/>
        </w:rPr>
        <w:t>(credenciamento)</w:t>
      </w:r>
    </w:p>
    <w:p w14:paraId="3C4A3B73" w14:textId="77777777" w:rsidR="00D069D4" w:rsidRDefault="00000000">
      <w:pPr>
        <w:pStyle w:val="PargrafodaLista"/>
        <w:numPr>
          <w:ilvl w:val="1"/>
          <w:numId w:val="11"/>
        </w:numPr>
        <w:tabs>
          <w:tab w:val="left" w:pos="748"/>
        </w:tabs>
        <w:spacing w:before="175"/>
        <w:ind w:left="0" w:right="170" w:firstLine="0"/>
        <w:rPr>
          <w:sz w:val="20"/>
          <w:szCs w:val="20"/>
        </w:rPr>
      </w:pPr>
      <w:r>
        <w:rPr>
          <w:b/>
          <w:sz w:val="20"/>
          <w:szCs w:val="20"/>
        </w:rPr>
        <w:t>Objeto:</w:t>
      </w:r>
      <w:r>
        <w:rPr>
          <w:b/>
          <w:spacing w:val="1"/>
          <w:sz w:val="20"/>
          <w:szCs w:val="20"/>
        </w:rPr>
        <w:t xml:space="preserve"> </w:t>
      </w:r>
      <w:r>
        <w:rPr>
          <w:sz w:val="20"/>
          <w:szCs w:val="20"/>
        </w:rPr>
        <w:t>Credenciamento</w:t>
      </w:r>
      <w:r>
        <w:rPr>
          <w:spacing w:val="1"/>
          <w:sz w:val="20"/>
          <w:szCs w:val="20"/>
        </w:rPr>
        <w:t xml:space="preserve"> </w:t>
      </w:r>
      <w:r>
        <w:rPr>
          <w:sz w:val="20"/>
          <w:szCs w:val="20"/>
        </w:rPr>
        <w:t>de</w:t>
      </w:r>
      <w:r>
        <w:rPr>
          <w:spacing w:val="1"/>
          <w:sz w:val="20"/>
          <w:szCs w:val="20"/>
        </w:rPr>
        <w:t xml:space="preserve"> </w:t>
      </w:r>
      <w:r>
        <w:rPr>
          <w:sz w:val="20"/>
          <w:szCs w:val="20"/>
        </w:rPr>
        <w:t>Clínica</w:t>
      </w:r>
      <w:r>
        <w:rPr>
          <w:spacing w:val="1"/>
          <w:sz w:val="20"/>
          <w:szCs w:val="20"/>
        </w:rPr>
        <w:t xml:space="preserve"> </w:t>
      </w:r>
      <w:r>
        <w:rPr>
          <w:sz w:val="20"/>
          <w:szCs w:val="20"/>
        </w:rPr>
        <w:t>Médica</w:t>
      </w:r>
      <w:r>
        <w:rPr>
          <w:spacing w:val="1"/>
          <w:sz w:val="20"/>
          <w:szCs w:val="20"/>
        </w:rPr>
        <w:t xml:space="preserve"> </w:t>
      </w:r>
      <w:r>
        <w:rPr>
          <w:sz w:val="20"/>
          <w:szCs w:val="20"/>
        </w:rPr>
        <w:t>Veterinária</w:t>
      </w:r>
      <w:r>
        <w:rPr>
          <w:spacing w:val="1"/>
          <w:sz w:val="20"/>
          <w:szCs w:val="20"/>
        </w:rPr>
        <w:t xml:space="preserve"> </w:t>
      </w:r>
      <w:r>
        <w:rPr>
          <w:sz w:val="20"/>
          <w:szCs w:val="20"/>
        </w:rPr>
        <w:t>para a</w:t>
      </w:r>
      <w:r>
        <w:rPr>
          <w:spacing w:val="1"/>
          <w:sz w:val="20"/>
          <w:szCs w:val="20"/>
        </w:rPr>
        <w:t xml:space="preserve"> realização</w:t>
      </w:r>
      <w:r>
        <w:rPr>
          <w:spacing w:val="7"/>
          <w:sz w:val="20"/>
          <w:szCs w:val="20"/>
        </w:rPr>
        <w:t xml:space="preserve"> </w:t>
      </w:r>
      <w:r>
        <w:rPr>
          <w:spacing w:val="1"/>
          <w:sz w:val="20"/>
          <w:szCs w:val="20"/>
        </w:rPr>
        <w:t>de esterilização cirúrgica (castração) canina e felina e atividades veterinárias em atendimento ao Programa PET-VIda</w:t>
      </w:r>
      <w:r>
        <w:rPr>
          <w:sz w:val="20"/>
          <w:szCs w:val="20"/>
        </w:rPr>
        <w:t>,</w:t>
      </w:r>
      <w:r>
        <w:rPr>
          <w:spacing w:val="1"/>
          <w:sz w:val="20"/>
          <w:szCs w:val="20"/>
        </w:rPr>
        <w:t xml:space="preserve"> </w:t>
      </w:r>
      <w:r>
        <w:rPr>
          <w:sz w:val="20"/>
          <w:szCs w:val="20"/>
        </w:rPr>
        <w:t xml:space="preserve">urgência e emergência a ser entregue aos tutores dos animais contemplados pelo </w:t>
      </w:r>
      <w:r>
        <w:rPr>
          <w:b/>
          <w:sz w:val="20"/>
          <w:szCs w:val="20"/>
        </w:rPr>
        <w:t>“Programa</w:t>
      </w:r>
      <w:r>
        <w:rPr>
          <w:b/>
          <w:spacing w:val="1"/>
          <w:sz w:val="20"/>
          <w:szCs w:val="20"/>
        </w:rPr>
        <w:t xml:space="preserve"> </w:t>
      </w:r>
      <w:r>
        <w:rPr>
          <w:b/>
          <w:sz w:val="20"/>
          <w:szCs w:val="20"/>
        </w:rPr>
        <w:t>Pet Vida – São Gabriel da Palha/ES”</w:t>
      </w:r>
      <w:r>
        <w:rPr>
          <w:sz w:val="20"/>
          <w:szCs w:val="20"/>
        </w:rPr>
        <w:t>, que tem por objetivo atender aos munícipes de São Gabriel da Palha – ES através do procedimento de CREDENCIAMENTO, nas condições estipuladas no</w:t>
      </w:r>
      <w:r>
        <w:rPr>
          <w:spacing w:val="1"/>
          <w:sz w:val="20"/>
          <w:szCs w:val="20"/>
        </w:rPr>
        <w:t xml:space="preserve"> </w:t>
      </w:r>
      <w:r>
        <w:rPr>
          <w:sz w:val="20"/>
          <w:szCs w:val="20"/>
        </w:rPr>
        <w:t>Termo de</w:t>
      </w:r>
      <w:r>
        <w:rPr>
          <w:spacing w:val="1"/>
          <w:sz w:val="20"/>
          <w:szCs w:val="20"/>
        </w:rPr>
        <w:t xml:space="preserve"> </w:t>
      </w:r>
      <w:r>
        <w:rPr>
          <w:sz w:val="20"/>
          <w:szCs w:val="20"/>
        </w:rPr>
        <w:t>Referência</w:t>
      </w:r>
      <w:r>
        <w:rPr>
          <w:spacing w:val="-1"/>
          <w:sz w:val="20"/>
          <w:szCs w:val="20"/>
        </w:rPr>
        <w:t xml:space="preserve"> </w:t>
      </w:r>
      <w:r>
        <w:rPr>
          <w:sz w:val="20"/>
          <w:szCs w:val="20"/>
        </w:rPr>
        <w:t>–</w:t>
      </w:r>
      <w:r>
        <w:rPr>
          <w:spacing w:val="-1"/>
          <w:sz w:val="20"/>
          <w:szCs w:val="20"/>
        </w:rPr>
        <w:t xml:space="preserve"> </w:t>
      </w:r>
      <w:r>
        <w:rPr>
          <w:sz w:val="20"/>
          <w:szCs w:val="20"/>
        </w:rPr>
        <w:t>Anexo</w:t>
      </w:r>
      <w:r>
        <w:rPr>
          <w:spacing w:val="-1"/>
          <w:sz w:val="20"/>
          <w:szCs w:val="20"/>
        </w:rPr>
        <w:t xml:space="preserve"> </w:t>
      </w:r>
      <w:r>
        <w:rPr>
          <w:sz w:val="20"/>
          <w:szCs w:val="20"/>
        </w:rPr>
        <w:t>I</w:t>
      </w:r>
      <w:r>
        <w:rPr>
          <w:spacing w:val="-1"/>
          <w:sz w:val="20"/>
          <w:szCs w:val="20"/>
        </w:rPr>
        <w:t xml:space="preserve"> </w:t>
      </w:r>
      <w:r>
        <w:rPr>
          <w:sz w:val="20"/>
          <w:szCs w:val="20"/>
        </w:rPr>
        <w:t>deste</w:t>
      </w:r>
      <w:r>
        <w:rPr>
          <w:spacing w:val="-1"/>
          <w:sz w:val="20"/>
          <w:szCs w:val="20"/>
        </w:rPr>
        <w:t xml:space="preserve"> </w:t>
      </w:r>
      <w:r>
        <w:rPr>
          <w:sz w:val="20"/>
          <w:szCs w:val="20"/>
        </w:rPr>
        <w:t>Edital.</w:t>
      </w:r>
    </w:p>
    <w:p w14:paraId="06D7904F" w14:textId="77777777" w:rsidR="00D069D4" w:rsidRDefault="00D069D4">
      <w:pPr>
        <w:pStyle w:val="Corpodetexto"/>
        <w:ind w:left="0"/>
      </w:pPr>
    </w:p>
    <w:p w14:paraId="16C7DEE6" w14:textId="77777777" w:rsidR="00D069D4" w:rsidRDefault="00000000">
      <w:pPr>
        <w:pStyle w:val="Ttulo1"/>
        <w:numPr>
          <w:ilvl w:val="0"/>
          <w:numId w:val="10"/>
        </w:numPr>
        <w:tabs>
          <w:tab w:val="left" w:pos="225"/>
        </w:tabs>
        <w:ind w:left="0" w:firstLine="0"/>
        <w:jc w:val="both"/>
      </w:pPr>
      <w:r>
        <w:rPr>
          <w:w w:val="105"/>
        </w:rPr>
        <w:t>DO</w:t>
      </w:r>
      <w:r>
        <w:rPr>
          <w:spacing w:val="-9"/>
          <w:w w:val="105"/>
        </w:rPr>
        <w:t xml:space="preserve"> </w:t>
      </w:r>
      <w:r>
        <w:rPr>
          <w:w w:val="105"/>
        </w:rPr>
        <w:t>EDITAL</w:t>
      </w:r>
    </w:p>
    <w:p w14:paraId="0CBED9E0" w14:textId="77777777" w:rsidR="00D069D4" w:rsidRDefault="00000000">
      <w:pPr>
        <w:pStyle w:val="PargrafodaLista"/>
        <w:numPr>
          <w:ilvl w:val="1"/>
          <w:numId w:val="10"/>
        </w:numPr>
        <w:tabs>
          <w:tab w:val="left" w:pos="674"/>
        </w:tabs>
        <w:spacing w:before="175"/>
        <w:ind w:left="0" w:right="170" w:firstLine="0"/>
        <w:rPr>
          <w:sz w:val="20"/>
          <w:szCs w:val="20"/>
        </w:rPr>
      </w:pPr>
      <w:r>
        <w:rPr>
          <w:w w:val="110"/>
          <w:sz w:val="20"/>
          <w:szCs w:val="20"/>
        </w:rPr>
        <w:t>O presente Edital poderá ser retirado diretamente no site da Prefeitura Municipal de São Gabriel da Palha</w:t>
      </w:r>
      <w:r>
        <w:rPr>
          <w:w w:val="105"/>
          <w:sz w:val="20"/>
          <w:szCs w:val="20"/>
        </w:rPr>
        <w:t>, ou mediante solicitação através</w:t>
      </w:r>
      <w:r>
        <w:rPr>
          <w:spacing w:val="-30"/>
          <w:w w:val="105"/>
          <w:sz w:val="20"/>
          <w:szCs w:val="20"/>
        </w:rPr>
        <w:t xml:space="preserve"> </w:t>
      </w:r>
      <w:r>
        <w:rPr>
          <w:spacing w:val="-8"/>
          <w:w w:val="105"/>
          <w:sz w:val="20"/>
          <w:szCs w:val="20"/>
        </w:rPr>
        <w:t>do</w:t>
      </w:r>
      <w:r>
        <w:rPr>
          <w:spacing w:val="-29"/>
          <w:w w:val="105"/>
          <w:sz w:val="20"/>
          <w:szCs w:val="20"/>
        </w:rPr>
        <w:t xml:space="preserve"> </w:t>
      </w:r>
      <w:r>
        <w:rPr>
          <w:spacing w:val="-13"/>
          <w:w w:val="105"/>
          <w:sz w:val="20"/>
          <w:szCs w:val="20"/>
        </w:rPr>
        <w:t>e-mail:</w:t>
      </w:r>
      <w:r>
        <w:rPr>
          <w:spacing w:val="-16"/>
          <w:w w:val="105"/>
          <w:sz w:val="20"/>
          <w:szCs w:val="20"/>
        </w:rPr>
        <w:t xml:space="preserve"> </w:t>
      </w:r>
      <w:r>
        <w:rPr>
          <w:spacing w:val="-15"/>
          <w:w w:val="105"/>
          <w:sz w:val="20"/>
          <w:szCs w:val="20"/>
        </w:rPr>
        <w:t>licitacao@saogabriel.es.gov.br</w:t>
      </w:r>
      <w:r>
        <w:rPr>
          <w:spacing w:val="-17"/>
          <w:w w:val="105"/>
          <w:sz w:val="20"/>
          <w:szCs w:val="20"/>
        </w:rPr>
        <w:t>.</w:t>
      </w:r>
    </w:p>
    <w:p w14:paraId="10B92252" w14:textId="77777777" w:rsidR="00D069D4" w:rsidRDefault="00D069D4">
      <w:pPr>
        <w:pStyle w:val="PargrafodaLista"/>
        <w:tabs>
          <w:tab w:val="left" w:pos="603"/>
        </w:tabs>
        <w:spacing w:before="139"/>
        <w:ind w:left="0" w:right="162"/>
        <w:rPr>
          <w:sz w:val="20"/>
          <w:szCs w:val="20"/>
        </w:rPr>
      </w:pPr>
    </w:p>
    <w:p w14:paraId="29666341" w14:textId="77777777" w:rsidR="00D069D4" w:rsidRDefault="00000000">
      <w:pPr>
        <w:pStyle w:val="Ttulo1"/>
        <w:numPr>
          <w:ilvl w:val="0"/>
          <w:numId w:val="10"/>
        </w:numPr>
        <w:tabs>
          <w:tab w:val="left" w:pos="225"/>
        </w:tabs>
        <w:ind w:left="0" w:firstLine="0"/>
        <w:jc w:val="both"/>
      </w:pPr>
      <w:r>
        <w:t>DO</w:t>
      </w:r>
      <w:r>
        <w:rPr>
          <w:spacing w:val="-5"/>
        </w:rPr>
        <w:t xml:space="preserve"> </w:t>
      </w:r>
      <w:r>
        <w:t>PERÍODO</w:t>
      </w:r>
      <w:r>
        <w:rPr>
          <w:spacing w:val="-4"/>
        </w:rPr>
        <w:t xml:space="preserve"> </w:t>
      </w:r>
      <w:r>
        <w:t>DO</w:t>
      </w:r>
      <w:r>
        <w:rPr>
          <w:spacing w:val="-4"/>
        </w:rPr>
        <w:t xml:space="preserve"> </w:t>
      </w:r>
      <w:r>
        <w:t>CREDENCIAMENTO</w:t>
      </w:r>
    </w:p>
    <w:p w14:paraId="57FA88AF" w14:textId="77777777" w:rsidR="00D069D4" w:rsidRDefault="00000000">
      <w:pPr>
        <w:pStyle w:val="PargrafodaLista"/>
        <w:numPr>
          <w:ilvl w:val="1"/>
          <w:numId w:val="10"/>
        </w:numPr>
        <w:tabs>
          <w:tab w:val="left" w:pos="598"/>
        </w:tabs>
        <w:spacing w:before="177"/>
        <w:ind w:left="0" w:right="170" w:firstLine="0"/>
        <w:rPr>
          <w:sz w:val="20"/>
          <w:szCs w:val="20"/>
        </w:rPr>
      </w:pPr>
      <w:r>
        <w:rPr>
          <w:w w:val="105"/>
          <w:sz w:val="20"/>
          <w:szCs w:val="20"/>
        </w:rPr>
        <w:t>O</w:t>
      </w:r>
      <w:r>
        <w:rPr>
          <w:spacing w:val="-29"/>
          <w:w w:val="105"/>
          <w:sz w:val="20"/>
          <w:szCs w:val="20"/>
        </w:rPr>
        <w:t xml:space="preserve"> </w:t>
      </w:r>
      <w:r>
        <w:rPr>
          <w:spacing w:val="-14"/>
          <w:w w:val="105"/>
          <w:sz w:val="20"/>
          <w:szCs w:val="20"/>
        </w:rPr>
        <w:t>credenciamento</w:t>
      </w:r>
      <w:r>
        <w:rPr>
          <w:spacing w:val="-29"/>
          <w:w w:val="105"/>
          <w:sz w:val="20"/>
          <w:szCs w:val="20"/>
        </w:rPr>
        <w:t xml:space="preserve"> </w:t>
      </w:r>
      <w:r>
        <w:rPr>
          <w:spacing w:val="-14"/>
          <w:w w:val="105"/>
          <w:sz w:val="20"/>
          <w:szCs w:val="20"/>
        </w:rPr>
        <w:t>permanecerá</w:t>
      </w:r>
      <w:r>
        <w:rPr>
          <w:spacing w:val="-26"/>
          <w:w w:val="105"/>
          <w:sz w:val="20"/>
          <w:szCs w:val="20"/>
        </w:rPr>
        <w:t xml:space="preserve"> </w:t>
      </w:r>
      <w:r>
        <w:rPr>
          <w:spacing w:val="-13"/>
          <w:w w:val="105"/>
          <w:sz w:val="20"/>
          <w:szCs w:val="20"/>
        </w:rPr>
        <w:t>aberto</w:t>
      </w:r>
      <w:r>
        <w:rPr>
          <w:spacing w:val="-29"/>
          <w:w w:val="105"/>
          <w:sz w:val="20"/>
          <w:szCs w:val="20"/>
        </w:rPr>
        <w:t xml:space="preserve"> </w:t>
      </w:r>
      <w:r>
        <w:rPr>
          <w:spacing w:val="-12"/>
          <w:w w:val="105"/>
          <w:sz w:val="20"/>
          <w:szCs w:val="20"/>
        </w:rPr>
        <w:t>para</w:t>
      </w:r>
      <w:r>
        <w:rPr>
          <w:spacing w:val="-28"/>
          <w:w w:val="105"/>
          <w:sz w:val="20"/>
          <w:szCs w:val="20"/>
        </w:rPr>
        <w:t xml:space="preserve"> </w:t>
      </w:r>
      <w:r>
        <w:rPr>
          <w:spacing w:val="-14"/>
          <w:w w:val="105"/>
          <w:sz w:val="20"/>
          <w:szCs w:val="20"/>
        </w:rPr>
        <w:t>recebimento</w:t>
      </w:r>
      <w:r>
        <w:rPr>
          <w:spacing w:val="-27"/>
          <w:w w:val="105"/>
          <w:sz w:val="20"/>
          <w:szCs w:val="20"/>
        </w:rPr>
        <w:t xml:space="preserve"> </w:t>
      </w:r>
      <w:r>
        <w:rPr>
          <w:spacing w:val="-8"/>
          <w:w w:val="105"/>
          <w:sz w:val="20"/>
          <w:szCs w:val="20"/>
        </w:rPr>
        <w:t>da</w:t>
      </w:r>
      <w:r>
        <w:rPr>
          <w:spacing w:val="-28"/>
          <w:w w:val="105"/>
          <w:sz w:val="20"/>
          <w:szCs w:val="20"/>
        </w:rPr>
        <w:t xml:space="preserve"> </w:t>
      </w:r>
      <w:r>
        <w:rPr>
          <w:spacing w:val="-14"/>
          <w:w w:val="105"/>
          <w:sz w:val="20"/>
          <w:szCs w:val="20"/>
        </w:rPr>
        <w:t>documentação</w:t>
      </w:r>
      <w:r>
        <w:rPr>
          <w:spacing w:val="-27"/>
          <w:w w:val="105"/>
          <w:sz w:val="20"/>
          <w:szCs w:val="20"/>
        </w:rPr>
        <w:t xml:space="preserve"> </w:t>
      </w:r>
      <w:r>
        <w:rPr>
          <w:spacing w:val="-14"/>
          <w:w w:val="105"/>
          <w:sz w:val="20"/>
          <w:szCs w:val="20"/>
        </w:rPr>
        <w:t>exigida,</w:t>
      </w:r>
      <w:r>
        <w:rPr>
          <w:spacing w:val="-6"/>
          <w:w w:val="105"/>
          <w:sz w:val="20"/>
          <w:szCs w:val="20"/>
        </w:rPr>
        <w:t xml:space="preserve"> </w:t>
      </w:r>
      <w:r>
        <w:rPr>
          <w:spacing w:val="-11"/>
          <w:w w:val="105"/>
          <w:sz w:val="20"/>
          <w:szCs w:val="20"/>
        </w:rPr>
        <w:t>pelo</w:t>
      </w:r>
      <w:r>
        <w:rPr>
          <w:spacing w:val="-29"/>
          <w:w w:val="105"/>
          <w:sz w:val="20"/>
          <w:szCs w:val="20"/>
        </w:rPr>
        <w:t xml:space="preserve"> </w:t>
      </w:r>
      <w:r>
        <w:rPr>
          <w:spacing w:val="-13"/>
          <w:w w:val="105"/>
          <w:sz w:val="20"/>
          <w:szCs w:val="20"/>
        </w:rPr>
        <w:t>período</w:t>
      </w:r>
      <w:r>
        <w:rPr>
          <w:spacing w:val="-29"/>
          <w:w w:val="105"/>
          <w:sz w:val="20"/>
          <w:szCs w:val="20"/>
        </w:rPr>
        <w:t xml:space="preserve"> </w:t>
      </w:r>
      <w:r>
        <w:rPr>
          <w:spacing w:val="-8"/>
          <w:w w:val="105"/>
          <w:sz w:val="20"/>
          <w:szCs w:val="20"/>
        </w:rPr>
        <w:t>de</w:t>
      </w:r>
      <w:r>
        <w:rPr>
          <w:spacing w:val="-71"/>
          <w:w w:val="105"/>
          <w:sz w:val="20"/>
          <w:szCs w:val="20"/>
        </w:rPr>
        <w:t xml:space="preserve"> </w:t>
      </w:r>
      <w:r>
        <w:rPr>
          <w:spacing w:val="-7"/>
          <w:w w:val="105"/>
          <w:sz w:val="20"/>
          <w:szCs w:val="20"/>
        </w:rPr>
        <w:t>12</w:t>
      </w:r>
      <w:r>
        <w:rPr>
          <w:spacing w:val="-15"/>
          <w:w w:val="105"/>
          <w:sz w:val="20"/>
          <w:szCs w:val="20"/>
        </w:rPr>
        <w:t xml:space="preserve"> </w:t>
      </w:r>
      <w:r>
        <w:rPr>
          <w:spacing w:val="-13"/>
          <w:w w:val="105"/>
          <w:sz w:val="20"/>
          <w:szCs w:val="20"/>
        </w:rPr>
        <w:t>meses</w:t>
      </w:r>
      <w:r>
        <w:rPr>
          <w:spacing w:val="-15"/>
          <w:w w:val="105"/>
          <w:sz w:val="20"/>
          <w:szCs w:val="20"/>
        </w:rPr>
        <w:t xml:space="preserve"> </w:t>
      </w:r>
      <w:r>
        <w:rPr>
          <w:w w:val="105"/>
          <w:sz w:val="20"/>
          <w:szCs w:val="20"/>
        </w:rPr>
        <w:t>a</w:t>
      </w:r>
      <w:r>
        <w:rPr>
          <w:spacing w:val="-16"/>
          <w:w w:val="105"/>
          <w:sz w:val="20"/>
          <w:szCs w:val="20"/>
        </w:rPr>
        <w:t xml:space="preserve"> </w:t>
      </w:r>
      <w:r>
        <w:rPr>
          <w:spacing w:val="-13"/>
          <w:w w:val="105"/>
          <w:sz w:val="20"/>
          <w:szCs w:val="20"/>
        </w:rPr>
        <w:t>partir</w:t>
      </w:r>
      <w:r>
        <w:rPr>
          <w:spacing w:val="-14"/>
          <w:w w:val="105"/>
          <w:sz w:val="20"/>
          <w:szCs w:val="20"/>
        </w:rPr>
        <w:t xml:space="preserve"> </w:t>
      </w:r>
      <w:r>
        <w:rPr>
          <w:spacing w:val="-8"/>
          <w:w w:val="105"/>
          <w:sz w:val="20"/>
          <w:szCs w:val="20"/>
        </w:rPr>
        <w:t>de</w:t>
      </w:r>
      <w:r>
        <w:rPr>
          <w:spacing w:val="-15"/>
          <w:w w:val="105"/>
          <w:sz w:val="20"/>
          <w:szCs w:val="20"/>
        </w:rPr>
        <w:t xml:space="preserve"> </w:t>
      </w:r>
      <w:r>
        <w:rPr>
          <w:spacing w:val="-11"/>
          <w:w w:val="105"/>
          <w:sz w:val="20"/>
          <w:szCs w:val="20"/>
        </w:rPr>
        <w:t>sua</w:t>
      </w:r>
      <w:r>
        <w:rPr>
          <w:spacing w:val="-15"/>
          <w:w w:val="105"/>
          <w:sz w:val="20"/>
          <w:szCs w:val="20"/>
        </w:rPr>
        <w:t xml:space="preserve"> </w:t>
      </w:r>
      <w:r>
        <w:rPr>
          <w:spacing w:val="-13"/>
          <w:w w:val="105"/>
          <w:sz w:val="20"/>
          <w:szCs w:val="20"/>
        </w:rPr>
        <w:t>publicação,</w:t>
      </w:r>
      <w:r>
        <w:rPr>
          <w:spacing w:val="-15"/>
          <w:w w:val="105"/>
          <w:sz w:val="20"/>
          <w:szCs w:val="20"/>
        </w:rPr>
        <w:t xml:space="preserve"> </w:t>
      </w:r>
      <w:r>
        <w:rPr>
          <w:spacing w:val="-14"/>
          <w:w w:val="105"/>
          <w:sz w:val="20"/>
          <w:szCs w:val="20"/>
        </w:rPr>
        <w:t>permitindo</w:t>
      </w:r>
      <w:r>
        <w:rPr>
          <w:spacing w:val="-18"/>
          <w:w w:val="105"/>
          <w:sz w:val="20"/>
          <w:szCs w:val="20"/>
        </w:rPr>
        <w:t xml:space="preserve"> </w:t>
      </w:r>
      <w:r>
        <w:rPr>
          <w:w w:val="105"/>
          <w:sz w:val="20"/>
          <w:szCs w:val="20"/>
        </w:rPr>
        <w:t>o</w:t>
      </w:r>
      <w:r>
        <w:rPr>
          <w:spacing w:val="-15"/>
          <w:w w:val="105"/>
          <w:sz w:val="20"/>
          <w:szCs w:val="20"/>
        </w:rPr>
        <w:t xml:space="preserve"> </w:t>
      </w:r>
      <w:r>
        <w:rPr>
          <w:spacing w:val="-14"/>
          <w:w w:val="105"/>
          <w:sz w:val="20"/>
          <w:szCs w:val="20"/>
        </w:rPr>
        <w:t>contínuo</w:t>
      </w:r>
      <w:r>
        <w:rPr>
          <w:spacing w:val="-16"/>
          <w:w w:val="105"/>
          <w:sz w:val="20"/>
          <w:szCs w:val="20"/>
        </w:rPr>
        <w:t xml:space="preserve"> </w:t>
      </w:r>
      <w:r>
        <w:rPr>
          <w:spacing w:val="-13"/>
          <w:w w:val="105"/>
          <w:sz w:val="20"/>
          <w:szCs w:val="20"/>
        </w:rPr>
        <w:t>acesso</w:t>
      </w:r>
      <w:r>
        <w:rPr>
          <w:spacing w:val="-15"/>
          <w:w w:val="105"/>
          <w:sz w:val="20"/>
          <w:szCs w:val="20"/>
        </w:rPr>
        <w:t xml:space="preserve"> </w:t>
      </w:r>
      <w:r>
        <w:rPr>
          <w:spacing w:val="-11"/>
          <w:w w:val="105"/>
          <w:sz w:val="20"/>
          <w:szCs w:val="20"/>
        </w:rPr>
        <w:t>dos</w:t>
      </w:r>
      <w:r>
        <w:rPr>
          <w:spacing w:val="-16"/>
          <w:w w:val="105"/>
          <w:sz w:val="20"/>
          <w:szCs w:val="20"/>
        </w:rPr>
        <w:t xml:space="preserve"> </w:t>
      </w:r>
      <w:r>
        <w:rPr>
          <w:spacing w:val="-14"/>
          <w:w w:val="105"/>
          <w:sz w:val="20"/>
          <w:szCs w:val="20"/>
        </w:rPr>
        <w:t>interessados</w:t>
      </w:r>
      <w:r>
        <w:rPr>
          <w:spacing w:val="-15"/>
          <w:w w:val="105"/>
          <w:sz w:val="20"/>
          <w:szCs w:val="20"/>
        </w:rPr>
        <w:t xml:space="preserve"> </w:t>
      </w:r>
      <w:r>
        <w:rPr>
          <w:spacing w:val="-7"/>
          <w:w w:val="105"/>
          <w:sz w:val="20"/>
          <w:szCs w:val="20"/>
        </w:rPr>
        <w:t>às</w:t>
      </w:r>
      <w:r>
        <w:rPr>
          <w:spacing w:val="-16"/>
          <w:w w:val="105"/>
          <w:sz w:val="20"/>
          <w:szCs w:val="20"/>
        </w:rPr>
        <w:t xml:space="preserve"> </w:t>
      </w:r>
      <w:r>
        <w:rPr>
          <w:spacing w:val="-15"/>
          <w:w w:val="105"/>
          <w:sz w:val="20"/>
          <w:szCs w:val="20"/>
        </w:rPr>
        <w:t xml:space="preserve">contratações </w:t>
      </w:r>
      <w:r>
        <w:rPr>
          <w:spacing w:val="-9"/>
          <w:w w:val="105"/>
          <w:sz w:val="20"/>
          <w:szCs w:val="20"/>
        </w:rPr>
        <w:t>da</w:t>
      </w:r>
      <w:r>
        <w:rPr>
          <w:spacing w:val="-72"/>
          <w:w w:val="105"/>
          <w:sz w:val="20"/>
          <w:szCs w:val="20"/>
        </w:rPr>
        <w:t xml:space="preserve"> </w:t>
      </w:r>
      <w:r>
        <w:rPr>
          <w:w w:val="105"/>
          <w:sz w:val="20"/>
          <w:szCs w:val="20"/>
        </w:rPr>
        <w:t>administração.</w:t>
      </w:r>
    </w:p>
    <w:p w14:paraId="415A73C5" w14:textId="77777777" w:rsidR="00D069D4" w:rsidRDefault="00D069D4">
      <w:pPr>
        <w:pStyle w:val="Corpodetexto"/>
        <w:ind w:left="0"/>
      </w:pPr>
    </w:p>
    <w:p w14:paraId="4618305F" w14:textId="77777777" w:rsidR="00D069D4" w:rsidRDefault="00000000">
      <w:pPr>
        <w:pStyle w:val="Ttulo1"/>
        <w:numPr>
          <w:ilvl w:val="0"/>
          <w:numId w:val="10"/>
        </w:numPr>
        <w:tabs>
          <w:tab w:val="left" w:pos="288"/>
        </w:tabs>
        <w:ind w:left="0" w:firstLine="0"/>
        <w:jc w:val="both"/>
      </w:pPr>
      <w:r>
        <w:t>LOCAL</w:t>
      </w:r>
      <w:r>
        <w:rPr>
          <w:spacing w:val="-4"/>
        </w:rPr>
        <w:t xml:space="preserve"> </w:t>
      </w:r>
      <w:r>
        <w:t>E</w:t>
      </w:r>
      <w:r>
        <w:rPr>
          <w:spacing w:val="-3"/>
        </w:rPr>
        <w:t xml:space="preserve"> </w:t>
      </w:r>
      <w:r>
        <w:t>HORÁRIO</w:t>
      </w:r>
      <w:r>
        <w:rPr>
          <w:spacing w:val="-4"/>
        </w:rPr>
        <w:t xml:space="preserve"> </w:t>
      </w:r>
      <w:r>
        <w:t>PARA</w:t>
      </w:r>
      <w:r>
        <w:rPr>
          <w:spacing w:val="-3"/>
        </w:rPr>
        <w:t xml:space="preserve"> </w:t>
      </w:r>
      <w:r>
        <w:t>ENTREGA</w:t>
      </w:r>
      <w:r>
        <w:rPr>
          <w:spacing w:val="-3"/>
        </w:rPr>
        <w:t xml:space="preserve"> </w:t>
      </w:r>
      <w:r>
        <w:t>DA</w:t>
      </w:r>
      <w:r>
        <w:rPr>
          <w:spacing w:val="-3"/>
        </w:rPr>
        <w:t xml:space="preserve"> </w:t>
      </w:r>
      <w:r>
        <w:t>DOCUMENTAÇÃO</w:t>
      </w:r>
    </w:p>
    <w:p w14:paraId="29048441" w14:textId="77777777" w:rsidR="00D069D4" w:rsidRDefault="00000000">
      <w:pPr>
        <w:pStyle w:val="PargrafodaLista"/>
        <w:numPr>
          <w:ilvl w:val="1"/>
          <w:numId w:val="10"/>
        </w:numPr>
        <w:tabs>
          <w:tab w:val="left" w:pos="620"/>
        </w:tabs>
        <w:spacing w:before="175"/>
        <w:ind w:left="0" w:right="170" w:firstLine="0"/>
        <w:rPr>
          <w:sz w:val="20"/>
          <w:szCs w:val="20"/>
        </w:rPr>
      </w:pPr>
      <w:r>
        <w:rPr>
          <w:w w:val="105"/>
          <w:sz w:val="20"/>
          <w:szCs w:val="20"/>
        </w:rPr>
        <w:t xml:space="preserve">O </w:t>
      </w:r>
      <w:r>
        <w:rPr>
          <w:spacing w:val="-14"/>
          <w:w w:val="105"/>
          <w:sz w:val="20"/>
          <w:szCs w:val="20"/>
        </w:rPr>
        <w:t>interessado</w:t>
      </w:r>
      <w:r>
        <w:rPr>
          <w:w w:val="105"/>
          <w:sz w:val="20"/>
          <w:szCs w:val="20"/>
        </w:rPr>
        <w:t xml:space="preserve"> </w:t>
      </w:r>
      <w:r>
        <w:rPr>
          <w:spacing w:val="-8"/>
          <w:w w:val="105"/>
          <w:sz w:val="20"/>
          <w:szCs w:val="20"/>
        </w:rPr>
        <w:t>no</w:t>
      </w:r>
      <w:r>
        <w:rPr>
          <w:w w:val="105"/>
          <w:sz w:val="20"/>
          <w:szCs w:val="20"/>
        </w:rPr>
        <w:t xml:space="preserve"> </w:t>
      </w:r>
      <w:r>
        <w:rPr>
          <w:spacing w:val="-15"/>
          <w:w w:val="105"/>
          <w:sz w:val="20"/>
          <w:szCs w:val="20"/>
        </w:rPr>
        <w:t>Credenciamento</w:t>
      </w:r>
      <w:r>
        <w:rPr>
          <w:w w:val="105"/>
          <w:sz w:val="20"/>
          <w:szCs w:val="20"/>
        </w:rPr>
        <w:t xml:space="preserve"> </w:t>
      </w:r>
      <w:r>
        <w:rPr>
          <w:spacing w:val="-14"/>
          <w:w w:val="105"/>
          <w:sz w:val="20"/>
          <w:szCs w:val="20"/>
        </w:rPr>
        <w:t>deverá</w:t>
      </w:r>
      <w:r>
        <w:rPr>
          <w:w w:val="105"/>
          <w:sz w:val="20"/>
          <w:szCs w:val="20"/>
        </w:rPr>
        <w:t xml:space="preserve"> </w:t>
      </w:r>
      <w:r>
        <w:rPr>
          <w:spacing w:val="-14"/>
          <w:w w:val="105"/>
          <w:sz w:val="20"/>
          <w:szCs w:val="20"/>
        </w:rPr>
        <w:t>entregar</w:t>
      </w:r>
      <w:r>
        <w:rPr>
          <w:w w:val="105"/>
          <w:sz w:val="20"/>
          <w:szCs w:val="20"/>
        </w:rPr>
        <w:t xml:space="preserve"> o </w:t>
      </w:r>
      <w:r>
        <w:rPr>
          <w:spacing w:val="-14"/>
          <w:w w:val="105"/>
          <w:sz w:val="20"/>
          <w:szCs w:val="20"/>
        </w:rPr>
        <w:t>Pedido</w:t>
      </w:r>
      <w:r>
        <w:rPr>
          <w:w w:val="105"/>
          <w:sz w:val="20"/>
          <w:szCs w:val="20"/>
        </w:rPr>
        <w:t xml:space="preserve"> </w:t>
      </w:r>
      <w:r>
        <w:rPr>
          <w:spacing w:val="-8"/>
          <w:w w:val="105"/>
          <w:sz w:val="20"/>
          <w:szCs w:val="20"/>
        </w:rPr>
        <w:t>de</w:t>
      </w:r>
      <w:r>
        <w:rPr>
          <w:w w:val="105"/>
          <w:sz w:val="20"/>
          <w:szCs w:val="20"/>
        </w:rPr>
        <w:t xml:space="preserve"> </w:t>
      </w:r>
      <w:r>
        <w:rPr>
          <w:spacing w:val="-14"/>
          <w:w w:val="105"/>
          <w:sz w:val="20"/>
          <w:szCs w:val="20"/>
        </w:rPr>
        <w:t>Credenciamento</w:t>
      </w:r>
      <w:r>
        <w:rPr>
          <w:w w:val="105"/>
          <w:sz w:val="20"/>
          <w:szCs w:val="20"/>
        </w:rPr>
        <w:t xml:space="preserve"> </w:t>
      </w:r>
      <w:r>
        <w:rPr>
          <w:spacing w:val="-11"/>
          <w:w w:val="105"/>
          <w:sz w:val="20"/>
          <w:szCs w:val="20"/>
        </w:rPr>
        <w:t>com</w:t>
      </w:r>
      <w:r>
        <w:rPr>
          <w:w w:val="105"/>
          <w:sz w:val="20"/>
          <w:szCs w:val="20"/>
        </w:rPr>
        <w:t xml:space="preserve"> a </w:t>
      </w:r>
      <w:r>
        <w:rPr>
          <w:spacing w:val="-15"/>
          <w:w w:val="105"/>
          <w:sz w:val="20"/>
          <w:szCs w:val="20"/>
        </w:rPr>
        <w:t>respectiva</w:t>
      </w:r>
      <w:r>
        <w:rPr>
          <w:spacing w:val="-71"/>
          <w:w w:val="105"/>
          <w:sz w:val="20"/>
          <w:szCs w:val="20"/>
        </w:rPr>
        <w:t xml:space="preserve"> </w:t>
      </w:r>
      <w:r>
        <w:rPr>
          <w:spacing w:val="-14"/>
          <w:w w:val="105"/>
          <w:sz w:val="20"/>
          <w:szCs w:val="20"/>
        </w:rPr>
        <w:t>Documentação</w:t>
      </w:r>
      <w:r>
        <w:rPr>
          <w:w w:val="105"/>
          <w:sz w:val="20"/>
          <w:szCs w:val="20"/>
        </w:rPr>
        <w:t xml:space="preserve"> </w:t>
      </w:r>
      <w:r>
        <w:rPr>
          <w:spacing w:val="-7"/>
          <w:w w:val="105"/>
          <w:sz w:val="20"/>
          <w:szCs w:val="20"/>
        </w:rPr>
        <w:t>no</w:t>
      </w:r>
      <w:r>
        <w:rPr>
          <w:w w:val="105"/>
          <w:sz w:val="20"/>
          <w:szCs w:val="20"/>
        </w:rPr>
        <w:t xml:space="preserve"> </w:t>
      </w:r>
      <w:r>
        <w:rPr>
          <w:spacing w:val="-15"/>
          <w:w w:val="105"/>
          <w:sz w:val="20"/>
          <w:szCs w:val="20"/>
        </w:rPr>
        <w:t>PROTOCOLO</w:t>
      </w:r>
      <w:r>
        <w:rPr>
          <w:w w:val="105"/>
          <w:sz w:val="20"/>
          <w:szCs w:val="20"/>
        </w:rPr>
        <w:t xml:space="preserve"> </w:t>
      </w:r>
      <w:r>
        <w:rPr>
          <w:spacing w:val="-9"/>
          <w:w w:val="105"/>
          <w:sz w:val="20"/>
          <w:szCs w:val="20"/>
        </w:rPr>
        <w:t>DA</w:t>
      </w:r>
      <w:r>
        <w:rPr>
          <w:w w:val="105"/>
          <w:sz w:val="20"/>
          <w:szCs w:val="20"/>
        </w:rPr>
        <w:t xml:space="preserve"> </w:t>
      </w:r>
      <w:r>
        <w:rPr>
          <w:spacing w:val="-14"/>
          <w:w w:val="105"/>
          <w:sz w:val="20"/>
          <w:szCs w:val="20"/>
        </w:rPr>
        <w:t>PREFEITURA</w:t>
      </w:r>
      <w:r>
        <w:rPr>
          <w:w w:val="105"/>
          <w:sz w:val="20"/>
          <w:szCs w:val="20"/>
        </w:rPr>
        <w:t xml:space="preserve"> </w:t>
      </w:r>
      <w:r>
        <w:rPr>
          <w:spacing w:val="-14"/>
          <w:w w:val="105"/>
          <w:sz w:val="20"/>
          <w:szCs w:val="20"/>
        </w:rPr>
        <w:t>MUNICIPAL</w:t>
      </w:r>
      <w:r>
        <w:rPr>
          <w:w w:val="105"/>
          <w:sz w:val="20"/>
          <w:szCs w:val="20"/>
        </w:rPr>
        <w:t xml:space="preserve"> </w:t>
      </w:r>
      <w:r>
        <w:rPr>
          <w:spacing w:val="-8"/>
          <w:w w:val="105"/>
          <w:sz w:val="20"/>
          <w:szCs w:val="20"/>
        </w:rPr>
        <w:t>DE</w:t>
      </w:r>
      <w:r>
        <w:rPr>
          <w:w w:val="105"/>
          <w:sz w:val="20"/>
          <w:szCs w:val="20"/>
        </w:rPr>
        <w:t xml:space="preserve"> SÃO GABRIEL DA PALHA/ES</w:t>
      </w:r>
      <w:r>
        <w:rPr>
          <w:spacing w:val="-15"/>
          <w:w w:val="105"/>
          <w:sz w:val="20"/>
          <w:szCs w:val="20"/>
        </w:rPr>
        <w:t>,</w:t>
      </w:r>
      <w:r>
        <w:rPr>
          <w:w w:val="105"/>
          <w:sz w:val="20"/>
          <w:szCs w:val="20"/>
        </w:rPr>
        <w:t xml:space="preserve"> </w:t>
      </w:r>
      <w:r>
        <w:rPr>
          <w:spacing w:val="-7"/>
          <w:w w:val="105"/>
          <w:sz w:val="20"/>
          <w:szCs w:val="20"/>
        </w:rPr>
        <w:t>com sede na Praça Vicente Glazar, nº 159,</w:t>
      </w:r>
      <w:r>
        <w:rPr>
          <w:spacing w:val="1"/>
          <w:w w:val="105"/>
          <w:sz w:val="20"/>
          <w:szCs w:val="20"/>
        </w:rPr>
        <w:t xml:space="preserve"> Bairro Glória</w:t>
      </w:r>
      <w:r>
        <w:rPr>
          <w:spacing w:val="-7"/>
          <w:w w:val="105"/>
          <w:sz w:val="20"/>
          <w:szCs w:val="20"/>
        </w:rPr>
        <w:t>,</w:t>
      </w:r>
      <w:r>
        <w:rPr>
          <w:spacing w:val="1"/>
          <w:w w:val="105"/>
          <w:sz w:val="20"/>
          <w:szCs w:val="20"/>
        </w:rPr>
        <w:t xml:space="preserve"> São Gabriel da Palha </w:t>
      </w:r>
      <w:r>
        <w:rPr>
          <w:spacing w:val="-7"/>
          <w:w w:val="105"/>
          <w:sz w:val="20"/>
          <w:szCs w:val="20"/>
        </w:rPr>
        <w:t>-</w:t>
      </w:r>
      <w:r>
        <w:rPr>
          <w:spacing w:val="1"/>
          <w:w w:val="105"/>
          <w:sz w:val="20"/>
          <w:szCs w:val="20"/>
        </w:rPr>
        <w:t xml:space="preserve"> </w:t>
      </w:r>
      <w:r>
        <w:rPr>
          <w:spacing w:val="-7"/>
          <w:w w:val="105"/>
          <w:sz w:val="20"/>
          <w:szCs w:val="20"/>
        </w:rPr>
        <w:t>ES</w:t>
      </w:r>
      <w:r>
        <w:rPr>
          <w:spacing w:val="-14"/>
          <w:w w:val="105"/>
          <w:sz w:val="20"/>
          <w:szCs w:val="20"/>
        </w:rPr>
        <w:t>,</w:t>
      </w:r>
      <w:r>
        <w:rPr>
          <w:spacing w:val="-11"/>
          <w:w w:val="105"/>
          <w:sz w:val="20"/>
          <w:szCs w:val="20"/>
        </w:rPr>
        <w:t xml:space="preserve"> </w:t>
      </w:r>
      <w:r>
        <w:rPr>
          <w:spacing w:val="-13"/>
          <w:w w:val="105"/>
          <w:sz w:val="20"/>
          <w:szCs w:val="20"/>
        </w:rPr>
        <w:t>deste</w:t>
      </w:r>
      <w:r>
        <w:rPr>
          <w:spacing w:val="-15"/>
          <w:w w:val="105"/>
          <w:sz w:val="20"/>
          <w:szCs w:val="20"/>
        </w:rPr>
        <w:t xml:space="preserve"> </w:t>
      </w:r>
      <w:r>
        <w:rPr>
          <w:spacing w:val="-14"/>
          <w:w w:val="105"/>
          <w:sz w:val="20"/>
          <w:szCs w:val="20"/>
        </w:rPr>
        <w:t>Município,</w:t>
      </w:r>
      <w:r>
        <w:rPr>
          <w:spacing w:val="-13"/>
          <w:w w:val="105"/>
          <w:sz w:val="20"/>
          <w:szCs w:val="20"/>
        </w:rPr>
        <w:t xml:space="preserve"> </w:t>
      </w:r>
      <w:r>
        <w:rPr>
          <w:spacing w:val="-8"/>
          <w:w w:val="105"/>
          <w:sz w:val="20"/>
          <w:szCs w:val="20"/>
        </w:rPr>
        <w:t>nos dias de segunda à quinta no</w:t>
      </w:r>
      <w:r>
        <w:rPr>
          <w:spacing w:val="-14"/>
          <w:w w:val="105"/>
          <w:sz w:val="20"/>
          <w:szCs w:val="20"/>
        </w:rPr>
        <w:t xml:space="preserve"> </w:t>
      </w:r>
      <w:r>
        <w:rPr>
          <w:spacing w:val="-13"/>
          <w:w w:val="105"/>
          <w:sz w:val="20"/>
          <w:szCs w:val="20"/>
        </w:rPr>
        <w:t>horário</w:t>
      </w:r>
      <w:r>
        <w:rPr>
          <w:spacing w:val="-16"/>
          <w:w w:val="105"/>
          <w:sz w:val="20"/>
          <w:szCs w:val="20"/>
        </w:rPr>
        <w:t xml:space="preserve"> </w:t>
      </w:r>
      <w:r>
        <w:rPr>
          <w:spacing w:val="-7"/>
          <w:w w:val="105"/>
          <w:sz w:val="20"/>
          <w:szCs w:val="20"/>
        </w:rPr>
        <w:t>de</w:t>
      </w:r>
      <w:r>
        <w:rPr>
          <w:spacing w:val="-13"/>
          <w:w w:val="105"/>
          <w:sz w:val="20"/>
          <w:szCs w:val="20"/>
        </w:rPr>
        <w:t xml:space="preserve"> </w:t>
      </w:r>
      <w:r>
        <w:rPr>
          <w:spacing w:val="-8"/>
          <w:w w:val="105"/>
          <w:sz w:val="20"/>
          <w:szCs w:val="20"/>
        </w:rPr>
        <w:t>12</w:t>
      </w:r>
      <w:r>
        <w:rPr>
          <w:spacing w:val="-13"/>
          <w:w w:val="105"/>
          <w:sz w:val="20"/>
          <w:szCs w:val="20"/>
        </w:rPr>
        <w:t xml:space="preserve"> horas</w:t>
      </w:r>
      <w:r>
        <w:rPr>
          <w:spacing w:val="-72"/>
          <w:w w:val="105"/>
          <w:sz w:val="20"/>
          <w:szCs w:val="20"/>
        </w:rPr>
        <w:t xml:space="preserve"> </w:t>
      </w:r>
      <w:r>
        <w:rPr>
          <w:spacing w:val="-8"/>
          <w:w w:val="105"/>
          <w:sz w:val="20"/>
          <w:szCs w:val="20"/>
        </w:rPr>
        <w:t>às</w:t>
      </w:r>
      <w:r>
        <w:rPr>
          <w:spacing w:val="-17"/>
          <w:w w:val="105"/>
          <w:sz w:val="20"/>
          <w:szCs w:val="20"/>
        </w:rPr>
        <w:t xml:space="preserve"> </w:t>
      </w:r>
      <w:r>
        <w:rPr>
          <w:spacing w:val="-7"/>
          <w:w w:val="105"/>
          <w:sz w:val="20"/>
          <w:szCs w:val="20"/>
        </w:rPr>
        <w:t>18</w:t>
      </w:r>
      <w:r>
        <w:rPr>
          <w:spacing w:val="-20"/>
          <w:w w:val="105"/>
          <w:sz w:val="20"/>
          <w:szCs w:val="20"/>
        </w:rPr>
        <w:t xml:space="preserve"> </w:t>
      </w:r>
      <w:r>
        <w:rPr>
          <w:spacing w:val="-13"/>
          <w:w w:val="105"/>
          <w:sz w:val="20"/>
          <w:szCs w:val="20"/>
        </w:rPr>
        <w:t>horas</w:t>
      </w:r>
      <w:r>
        <w:rPr>
          <w:spacing w:val="1"/>
          <w:w w:val="105"/>
          <w:sz w:val="20"/>
          <w:szCs w:val="20"/>
        </w:rPr>
        <w:t xml:space="preserve"> e na sexta – feira de 07 horas as 13 horas</w:t>
      </w:r>
      <w:r>
        <w:rPr>
          <w:spacing w:val="-14"/>
          <w:w w:val="105"/>
          <w:sz w:val="20"/>
          <w:szCs w:val="20"/>
        </w:rPr>
        <w:t>.</w:t>
      </w:r>
    </w:p>
    <w:p w14:paraId="2D527FFD" w14:textId="77777777" w:rsidR="00D069D4" w:rsidRDefault="00000000">
      <w:pPr>
        <w:pStyle w:val="PargrafodaLista"/>
        <w:numPr>
          <w:ilvl w:val="1"/>
          <w:numId w:val="10"/>
        </w:numPr>
        <w:tabs>
          <w:tab w:val="left" w:pos="225"/>
        </w:tabs>
        <w:spacing w:before="139"/>
        <w:ind w:left="0" w:firstLine="0"/>
        <w:rPr>
          <w:sz w:val="20"/>
          <w:szCs w:val="20"/>
        </w:rPr>
      </w:pPr>
      <w:r>
        <w:rPr>
          <w:spacing w:val="-11"/>
          <w:w w:val="110"/>
          <w:sz w:val="20"/>
          <w:szCs w:val="20"/>
        </w:rPr>
        <w:t>Não</w:t>
      </w:r>
      <w:r>
        <w:rPr>
          <w:spacing w:val="-28"/>
          <w:w w:val="110"/>
          <w:sz w:val="20"/>
          <w:szCs w:val="20"/>
        </w:rPr>
        <w:t xml:space="preserve"> </w:t>
      </w:r>
      <w:r>
        <w:rPr>
          <w:spacing w:val="-13"/>
          <w:w w:val="110"/>
          <w:sz w:val="20"/>
          <w:szCs w:val="20"/>
        </w:rPr>
        <w:t>serão</w:t>
      </w:r>
      <w:r>
        <w:rPr>
          <w:spacing w:val="-28"/>
          <w:w w:val="110"/>
          <w:sz w:val="20"/>
          <w:szCs w:val="20"/>
        </w:rPr>
        <w:t xml:space="preserve"> </w:t>
      </w:r>
      <w:r>
        <w:rPr>
          <w:spacing w:val="-14"/>
          <w:w w:val="110"/>
          <w:sz w:val="20"/>
          <w:szCs w:val="20"/>
        </w:rPr>
        <w:t>admitidos</w:t>
      </w:r>
      <w:r>
        <w:rPr>
          <w:spacing w:val="-29"/>
          <w:w w:val="110"/>
          <w:sz w:val="20"/>
          <w:szCs w:val="20"/>
        </w:rPr>
        <w:t xml:space="preserve"> </w:t>
      </w:r>
      <w:r>
        <w:rPr>
          <w:spacing w:val="-13"/>
          <w:w w:val="110"/>
          <w:sz w:val="20"/>
          <w:szCs w:val="20"/>
        </w:rPr>
        <w:t>outros</w:t>
      </w:r>
      <w:r>
        <w:rPr>
          <w:spacing w:val="-31"/>
          <w:w w:val="110"/>
          <w:sz w:val="20"/>
          <w:szCs w:val="20"/>
        </w:rPr>
        <w:t xml:space="preserve"> </w:t>
      </w:r>
      <w:r>
        <w:rPr>
          <w:spacing w:val="-12"/>
          <w:w w:val="110"/>
          <w:sz w:val="20"/>
          <w:szCs w:val="20"/>
        </w:rPr>
        <w:t>meios</w:t>
      </w:r>
      <w:r>
        <w:rPr>
          <w:spacing w:val="-29"/>
          <w:w w:val="110"/>
          <w:sz w:val="20"/>
          <w:szCs w:val="20"/>
        </w:rPr>
        <w:t xml:space="preserve"> </w:t>
      </w:r>
      <w:r>
        <w:rPr>
          <w:spacing w:val="-9"/>
          <w:w w:val="110"/>
          <w:sz w:val="20"/>
          <w:szCs w:val="20"/>
        </w:rPr>
        <w:t>de</w:t>
      </w:r>
      <w:r>
        <w:rPr>
          <w:spacing w:val="-28"/>
          <w:w w:val="110"/>
          <w:sz w:val="20"/>
          <w:szCs w:val="20"/>
        </w:rPr>
        <w:t xml:space="preserve"> </w:t>
      </w:r>
      <w:r>
        <w:rPr>
          <w:spacing w:val="-14"/>
          <w:w w:val="110"/>
          <w:sz w:val="20"/>
          <w:szCs w:val="20"/>
        </w:rPr>
        <w:t>encaminhamento</w:t>
      </w:r>
      <w:r>
        <w:rPr>
          <w:spacing w:val="-28"/>
          <w:w w:val="110"/>
          <w:sz w:val="20"/>
          <w:szCs w:val="20"/>
        </w:rPr>
        <w:t xml:space="preserve"> </w:t>
      </w:r>
      <w:r>
        <w:rPr>
          <w:spacing w:val="-11"/>
          <w:w w:val="110"/>
          <w:sz w:val="20"/>
          <w:szCs w:val="20"/>
        </w:rPr>
        <w:t>não</w:t>
      </w:r>
      <w:r>
        <w:rPr>
          <w:spacing w:val="-28"/>
          <w:w w:val="110"/>
          <w:sz w:val="20"/>
          <w:szCs w:val="20"/>
        </w:rPr>
        <w:t xml:space="preserve"> </w:t>
      </w:r>
      <w:r>
        <w:rPr>
          <w:spacing w:val="-14"/>
          <w:w w:val="110"/>
          <w:sz w:val="20"/>
          <w:szCs w:val="20"/>
        </w:rPr>
        <w:t>previstos</w:t>
      </w:r>
      <w:r>
        <w:rPr>
          <w:spacing w:val="-28"/>
          <w:w w:val="110"/>
          <w:sz w:val="20"/>
          <w:szCs w:val="20"/>
        </w:rPr>
        <w:t xml:space="preserve"> </w:t>
      </w:r>
      <w:r>
        <w:rPr>
          <w:spacing w:val="-12"/>
          <w:w w:val="110"/>
          <w:sz w:val="20"/>
          <w:szCs w:val="20"/>
        </w:rPr>
        <w:t>neste</w:t>
      </w:r>
      <w:r>
        <w:rPr>
          <w:spacing w:val="-30"/>
          <w:w w:val="110"/>
          <w:sz w:val="20"/>
          <w:szCs w:val="20"/>
        </w:rPr>
        <w:t xml:space="preserve"> </w:t>
      </w:r>
      <w:r>
        <w:rPr>
          <w:spacing w:val="-14"/>
          <w:w w:val="110"/>
          <w:sz w:val="20"/>
          <w:szCs w:val="20"/>
        </w:rPr>
        <w:t>Edital.</w:t>
      </w:r>
    </w:p>
    <w:p w14:paraId="5104E699" w14:textId="77777777" w:rsidR="00D069D4" w:rsidRDefault="00D069D4">
      <w:pPr>
        <w:pStyle w:val="Corpodetexto"/>
        <w:ind w:left="0"/>
      </w:pPr>
    </w:p>
    <w:p w14:paraId="440F65AE" w14:textId="77777777" w:rsidR="00D069D4" w:rsidRDefault="00000000">
      <w:pPr>
        <w:pStyle w:val="Ttulo1"/>
        <w:numPr>
          <w:ilvl w:val="0"/>
          <w:numId w:val="9"/>
        </w:numPr>
        <w:tabs>
          <w:tab w:val="left" w:pos="225"/>
        </w:tabs>
        <w:ind w:left="0" w:firstLine="0"/>
        <w:jc w:val="both"/>
      </w:pPr>
      <w:r>
        <w:rPr>
          <w:spacing w:val="-2"/>
          <w:w w:val="105"/>
        </w:rPr>
        <w:t>DOS</w:t>
      </w:r>
      <w:r>
        <w:rPr>
          <w:spacing w:val="-13"/>
          <w:w w:val="105"/>
        </w:rPr>
        <w:t xml:space="preserve"> </w:t>
      </w:r>
      <w:r>
        <w:rPr>
          <w:spacing w:val="-2"/>
          <w:w w:val="105"/>
        </w:rPr>
        <w:t>IMPEDIMENTOS</w:t>
      </w:r>
    </w:p>
    <w:p w14:paraId="1DBCA5D8" w14:textId="77777777" w:rsidR="00D069D4" w:rsidRDefault="00000000">
      <w:pPr>
        <w:pStyle w:val="PargrafodaLista"/>
        <w:numPr>
          <w:ilvl w:val="1"/>
          <w:numId w:val="9"/>
        </w:numPr>
        <w:tabs>
          <w:tab w:val="left" w:pos="664"/>
        </w:tabs>
        <w:spacing w:before="35"/>
        <w:ind w:left="0" w:right="283" w:firstLine="0"/>
        <w:rPr>
          <w:sz w:val="20"/>
          <w:szCs w:val="20"/>
        </w:rPr>
        <w:sectPr w:rsidR="00D069D4">
          <w:headerReference w:type="default" r:id="rId8"/>
          <w:pgSz w:w="11906" w:h="16838"/>
          <w:pgMar w:top="2650" w:right="920" w:bottom="280" w:left="940" w:header="1040" w:footer="0" w:gutter="0"/>
          <w:cols w:space="720"/>
          <w:formProt w:val="0"/>
          <w:docGrid w:linePitch="100"/>
        </w:sectPr>
      </w:pPr>
      <w:r>
        <w:rPr>
          <w:w w:val="110"/>
          <w:sz w:val="20"/>
          <w:szCs w:val="20"/>
        </w:rPr>
        <w:t>Estará impedido de participar do Credenciamento a Clínica Médica Veterinária que</w:t>
      </w:r>
      <w:r>
        <w:rPr>
          <w:spacing w:val="-75"/>
          <w:w w:val="110"/>
          <w:sz w:val="20"/>
          <w:szCs w:val="20"/>
        </w:rPr>
        <w:t xml:space="preserve"> </w:t>
      </w:r>
      <w:r>
        <w:rPr>
          <w:w w:val="110"/>
          <w:sz w:val="20"/>
          <w:szCs w:val="20"/>
        </w:rPr>
        <w:t>se</w:t>
      </w:r>
      <w:r>
        <w:rPr>
          <w:spacing w:val="-1"/>
          <w:w w:val="110"/>
          <w:sz w:val="20"/>
          <w:szCs w:val="20"/>
        </w:rPr>
        <w:t xml:space="preserve"> </w:t>
      </w:r>
      <w:r>
        <w:rPr>
          <w:w w:val="110"/>
          <w:sz w:val="20"/>
          <w:szCs w:val="20"/>
        </w:rPr>
        <w:t>enquadrar em,</w:t>
      </w:r>
      <w:r>
        <w:rPr>
          <w:spacing w:val="-3"/>
          <w:w w:val="110"/>
          <w:sz w:val="20"/>
          <w:szCs w:val="20"/>
        </w:rPr>
        <w:t xml:space="preserve"> </w:t>
      </w:r>
      <w:r>
        <w:rPr>
          <w:w w:val="110"/>
          <w:sz w:val="20"/>
          <w:szCs w:val="20"/>
        </w:rPr>
        <w:t>pelo</w:t>
      </w:r>
      <w:r>
        <w:rPr>
          <w:spacing w:val="1"/>
          <w:w w:val="110"/>
          <w:sz w:val="20"/>
          <w:szCs w:val="20"/>
        </w:rPr>
        <w:t xml:space="preserve"> </w:t>
      </w:r>
      <w:r>
        <w:rPr>
          <w:w w:val="110"/>
          <w:sz w:val="20"/>
          <w:szCs w:val="20"/>
        </w:rPr>
        <w:t>menos, uma das</w:t>
      </w:r>
      <w:r>
        <w:rPr>
          <w:spacing w:val="-1"/>
          <w:w w:val="110"/>
          <w:sz w:val="20"/>
          <w:szCs w:val="20"/>
        </w:rPr>
        <w:t xml:space="preserve"> </w:t>
      </w:r>
      <w:r>
        <w:rPr>
          <w:w w:val="110"/>
          <w:sz w:val="20"/>
          <w:szCs w:val="20"/>
        </w:rPr>
        <w:t>seguintes</w:t>
      </w:r>
      <w:r>
        <w:rPr>
          <w:spacing w:val="1"/>
          <w:w w:val="110"/>
          <w:sz w:val="20"/>
          <w:szCs w:val="20"/>
        </w:rPr>
        <w:t xml:space="preserve"> </w:t>
      </w:r>
      <w:r>
        <w:rPr>
          <w:w w:val="110"/>
          <w:sz w:val="20"/>
          <w:szCs w:val="20"/>
        </w:rPr>
        <w:t>situações:</w:t>
      </w:r>
    </w:p>
    <w:p w14:paraId="69331CF1" w14:textId="77777777" w:rsidR="00D069D4" w:rsidRDefault="00000000">
      <w:pPr>
        <w:pStyle w:val="PargrafodaLista"/>
        <w:numPr>
          <w:ilvl w:val="0"/>
          <w:numId w:val="8"/>
        </w:numPr>
        <w:tabs>
          <w:tab w:val="left" w:pos="538"/>
        </w:tabs>
        <w:spacing w:before="77"/>
        <w:ind w:left="0" w:right="624" w:firstLine="0"/>
        <w:rPr>
          <w:sz w:val="20"/>
          <w:szCs w:val="20"/>
        </w:rPr>
      </w:pPr>
      <w:r>
        <w:rPr>
          <w:w w:val="110"/>
          <w:sz w:val="20"/>
          <w:szCs w:val="20"/>
        </w:rPr>
        <w:lastRenderedPageBreak/>
        <w:t>Seja</w:t>
      </w:r>
      <w:r>
        <w:rPr>
          <w:spacing w:val="-5"/>
          <w:w w:val="110"/>
          <w:sz w:val="20"/>
          <w:szCs w:val="20"/>
        </w:rPr>
        <w:t xml:space="preserve"> </w:t>
      </w:r>
      <w:r>
        <w:rPr>
          <w:w w:val="110"/>
          <w:sz w:val="20"/>
          <w:szCs w:val="20"/>
        </w:rPr>
        <w:t>Servidor,</w:t>
      </w:r>
      <w:r>
        <w:rPr>
          <w:spacing w:val="-5"/>
          <w:w w:val="110"/>
          <w:sz w:val="20"/>
          <w:szCs w:val="20"/>
        </w:rPr>
        <w:t xml:space="preserve"> </w:t>
      </w:r>
      <w:r>
        <w:rPr>
          <w:w w:val="110"/>
          <w:sz w:val="20"/>
          <w:szCs w:val="20"/>
        </w:rPr>
        <w:t>terceirizado</w:t>
      </w:r>
      <w:r>
        <w:rPr>
          <w:spacing w:val="-9"/>
          <w:w w:val="110"/>
          <w:sz w:val="20"/>
          <w:szCs w:val="20"/>
        </w:rPr>
        <w:t xml:space="preserve"> </w:t>
      </w:r>
      <w:r>
        <w:rPr>
          <w:w w:val="110"/>
          <w:sz w:val="20"/>
          <w:szCs w:val="20"/>
        </w:rPr>
        <w:t>ou</w:t>
      </w:r>
      <w:r>
        <w:rPr>
          <w:spacing w:val="-3"/>
          <w:w w:val="110"/>
          <w:sz w:val="20"/>
          <w:szCs w:val="20"/>
        </w:rPr>
        <w:t xml:space="preserve"> </w:t>
      </w:r>
      <w:r>
        <w:rPr>
          <w:w w:val="110"/>
          <w:sz w:val="20"/>
          <w:szCs w:val="20"/>
        </w:rPr>
        <w:t>estagiário</w:t>
      </w:r>
      <w:r>
        <w:rPr>
          <w:spacing w:val="-5"/>
          <w:w w:val="110"/>
          <w:sz w:val="20"/>
          <w:szCs w:val="20"/>
        </w:rPr>
        <w:t xml:space="preserve"> </w:t>
      </w:r>
      <w:r>
        <w:rPr>
          <w:w w:val="110"/>
          <w:sz w:val="20"/>
          <w:szCs w:val="20"/>
        </w:rPr>
        <w:t>do</w:t>
      </w:r>
      <w:r>
        <w:rPr>
          <w:spacing w:val="-8"/>
          <w:w w:val="110"/>
          <w:sz w:val="20"/>
          <w:szCs w:val="20"/>
        </w:rPr>
        <w:t xml:space="preserve"> São Gabriel da Palha</w:t>
      </w:r>
      <w:r>
        <w:rPr>
          <w:w w:val="110"/>
          <w:sz w:val="20"/>
          <w:szCs w:val="20"/>
        </w:rPr>
        <w:t>/ES</w:t>
      </w:r>
      <w:r>
        <w:rPr>
          <w:spacing w:val="-8"/>
          <w:w w:val="110"/>
          <w:sz w:val="20"/>
          <w:szCs w:val="20"/>
        </w:rPr>
        <w:t xml:space="preserve"> </w:t>
      </w:r>
      <w:r>
        <w:rPr>
          <w:w w:val="110"/>
          <w:sz w:val="20"/>
          <w:szCs w:val="20"/>
        </w:rPr>
        <w:t>e</w:t>
      </w:r>
      <w:r>
        <w:rPr>
          <w:spacing w:val="-74"/>
          <w:w w:val="110"/>
          <w:sz w:val="20"/>
          <w:szCs w:val="20"/>
        </w:rPr>
        <w:t xml:space="preserve"> </w:t>
      </w:r>
      <w:r>
        <w:rPr>
          <w:w w:val="110"/>
          <w:sz w:val="20"/>
          <w:szCs w:val="20"/>
        </w:rPr>
        <w:t>seus</w:t>
      </w:r>
      <w:r>
        <w:rPr>
          <w:spacing w:val="-2"/>
          <w:w w:val="110"/>
          <w:sz w:val="20"/>
          <w:szCs w:val="20"/>
        </w:rPr>
        <w:t xml:space="preserve"> </w:t>
      </w:r>
      <w:r>
        <w:rPr>
          <w:w w:val="110"/>
          <w:sz w:val="20"/>
          <w:szCs w:val="20"/>
        </w:rPr>
        <w:t>parentes, até</w:t>
      </w:r>
      <w:r>
        <w:rPr>
          <w:spacing w:val="2"/>
          <w:w w:val="110"/>
          <w:sz w:val="20"/>
          <w:szCs w:val="20"/>
        </w:rPr>
        <w:t xml:space="preserve"> </w:t>
      </w:r>
      <w:r>
        <w:rPr>
          <w:w w:val="110"/>
          <w:sz w:val="20"/>
          <w:szCs w:val="20"/>
        </w:rPr>
        <w:t>o</w:t>
      </w:r>
      <w:r>
        <w:rPr>
          <w:spacing w:val="-3"/>
          <w:w w:val="110"/>
          <w:sz w:val="20"/>
          <w:szCs w:val="20"/>
        </w:rPr>
        <w:t xml:space="preserve"> </w:t>
      </w:r>
      <w:r>
        <w:rPr>
          <w:w w:val="110"/>
          <w:sz w:val="20"/>
          <w:szCs w:val="20"/>
        </w:rPr>
        <w:t>3º grau;</w:t>
      </w:r>
    </w:p>
    <w:p w14:paraId="68EA42B5" w14:textId="77777777" w:rsidR="00D069D4" w:rsidRDefault="00000000">
      <w:pPr>
        <w:pStyle w:val="PargrafodaLista"/>
        <w:numPr>
          <w:ilvl w:val="0"/>
          <w:numId w:val="8"/>
        </w:numPr>
        <w:tabs>
          <w:tab w:val="left" w:pos="538"/>
        </w:tabs>
        <w:spacing w:before="4"/>
        <w:ind w:left="0" w:firstLine="0"/>
        <w:rPr>
          <w:sz w:val="20"/>
          <w:szCs w:val="20"/>
        </w:rPr>
      </w:pPr>
      <w:r>
        <w:rPr>
          <w:spacing w:val="-7"/>
          <w:w w:val="110"/>
          <w:sz w:val="20"/>
          <w:szCs w:val="20"/>
        </w:rPr>
        <w:t>Que</w:t>
      </w:r>
      <w:r>
        <w:rPr>
          <w:spacing w:val="-15"/>
          <w:w w:val="110"/>
          <w:sz w:val="20"/>
          <w:szCs w:val="20"/>
        </w:rPr>
        <w:t xml:space="preserve"> </w:t>
      </w:r>
      <w:r>
        <w:rPr>
          <w:spacing w:val="-7"/>
          <w:w w:val="110"/>
          <w:sz w:val="20"/>
          <w:szCs w:val="20"/>
        </w:rPr>
        <w:t>não</w:t>
      </w:r>
      <w:r>
        <w:rPr>
          <w:spacing w:val="-15"/>
          <w:w w:val="110"/>
          <w:sz w:val="20"/>
          <w:szCs w:val="20"/>
        </w:rPr>
        <w:t xml:space="preserve"> </w:t>
      </w:r>
      <w:r>
        <w:rPr>
          <w:spacing w:val="-7"/>
          <w:w w:val="110"/>
          <w:sz w:val="20"/>
          <w:szCs w:val="20"/>
        </w:rPr>
        <w:t>atenda</w:t>
      </w:r>
      <w:r>
        <w:rPr>
          <w:spacing w:val="-15"/>
          <w:w w:val="110"/>
          <w:sz w:val="20"/>
          <w:szCs w:val="20"/>
        </w:rPr>
        <w:t xml:space="preserve"> </w:t>
      </w:r>
      <w:r>
        <w:rPr>
          <w:spacing w:val="-7"/>
          <w:w w:val="110"/>
          <w:sz w:val="20"/>
          <w:szCs w:val="20"/>
        </w:rPr>
        <w:t>aos</w:t>
      </w:r>
      <w:r>
        <w:rPr>
          <w:spacing w:val="-16"/>
          <w:w w:val="110"/>
          <w:sz w:val="20"/>
          <w:szCs w:val="20"/>
        </w:rPr>
        <w:t xml:space="preserve"> </w:t>
      </w:r>
      <w:r>
        <w:rPr>
          <w:spacing w:val="-7"/>
          <w:w w:val="110"/>
          <w:sz w:val="20"/>
          <w:szCs w:val="20"/>
        </w:rPr>
        <w:t>requisitos</w:t>
      </w:r>
      <w:r>
        <w:rPr>
          <w:spacing w:val="-16"/>
          <w:w w:val="110"/>
          <w:sz w:val="20"/>
          <w:szCs w:val="20"/>
        </w:rPr>
        <w:t xml:space="preserve"> </w:t>
      </w:r>
      <w:r>
        <w:rPr>
          <w:spacing w:val="-7"/>
          <w:w w:val="110"/>
          <w:sz w:val="20"/>
          <w:szCs w:val="20"/>
        </w:rPr>
        <w:t>deste</w:t>
      </w:r>
      <w:r>
        <w:rPr>
          <w:spacing w:val="-12"/>
          <w:w w:val="110"/>
          <w:sz w:val="20"/>
          <w:szCs w:val="20"/>
        </w:rPr>
        <w:t xml:space="preserve"> </w:t>
      </w:r>
      <w:r>
        <w:rPr>
          <w:spacing w:val="-7"/>
          <w:w w:val="110"/>
          <w:sz w:val="20"/>
          <w:szCs w:val="20"/>
        </w:rPr>
        <w:t>Edital.</w:t>
      </w:r>
    </w:p>
    <w:p w14:paraId="7E0E0EF0" w14:textId="77777777" w:rsidR="00D069D4" w:rsidRDefault="00D069D4">
      <w:pPr>
        <w:pStyle w:val="Corpodetexto"/>
        <w:ind w:left="0"/>
      </w:pPr>
    </w:p>
    <w:p w14:paraId="7C6010AF" w14:textId="77777777" w:rsidR="00D069D4" w:rsidRDefault="00D069D4">
      <w:pPr>
        <w:pStyle w:val="Corpodetexto"/>
        <w:spacing w:before="11"/>
        <w:ind w:left="0"/>
      </w:pPr>
    </w:p>
    <w:p w14:paraId="0C6D0163" w14:textId="77777777" w:rsidR="00D069D4" w:rsidRDefault="00000000">
      <w:pPr>
        <w:pStyle w:val="Ttulo1"/>
        <w:numPr>
          <w:ilvl w:val="0"/>
          <w:numId w:val="7"/>
        </w:numPr>
        <w:tabs>
          <w:tab w:val="left" w:pos="408"/>
        </w:tabs>
        <w:ind w:left="0" w:firstLine="0"/>
        <w:jc w:val="both"/>
      </w:pPr>
      <w:r>
        <w:t>DA</w:t>
      </w:r>
      <w:r>
        <w:rPr>
          <w:spacing w:val="-5"/>
        </w:rPr>
        <w:t xml:space="preserve"> </w:t>
      </w:r>
      <w:r>
        <w:t>DOCUMENTAÇÃO</w:t>
      </w:r>
      <w:r>
        <w:rPr>
          <w:spacing w:val="-3"/>
        </w:rPr>
        <w:t xml:space="preserve"> </w:t>
      </w:r>
      <w:r>
        <w:t>PARA</w:t>
      </w:r>
      <w:r>
        <w:rPr>
          <w:spacing w:val="-4"/>
        </w:rPr>
        <w:t xml:space="preserve"> </w:t>
      </w:r>
      <w:r>
        <w:t>O</w:t>
      </w:r>
      <w:r>
        <w:rPr>
          <w:spacing w:val="-5"/>
        </w:rPr>
        <w:t xml:space="preserve"> </w:t>
      </w:r>
      <w:r>
        <w:t>CREDENCIAMENTO</w:t>
      </w:r>
    </w:p>
    <w:p w14:paraId="4CDAF786" w14:textId="77777777" w:rsidR="00D069D4" w:rsidRDefault="00000000">
      <w:pPr>
        <w:pStyle w:val="PargrafodaLista"/>
        <w:numPr>
          <w:ilvl w:val="1"/>
          <w:numId w:val="7"/>
        </w:numPr>
        <w:tabs>
          <w:tab w:val="left" w:pos="710"/>
        </w:tabs>
        <w:spacing w:before="175"/>
        <w:ind w:left="0" w:right="170" w:firstLine="0"/>
        <w:rPr>
          <w:sz w:val="20"/>
          <w:szCs w:val="20"/>
        </w:rPr>
      </w:pPr>
      <w:r>
        <w:rPr>
          <w:w w:val="105"/>
          <w:sz w:val="20"/>
          <w:szCs w:val="20"/>
        </w:rPr>
        <w:t>Poderão realizar o credenciamento todas as clínicas veterinárias</w:t>
      </w:r>
      <w:r>
        <w:rPr>
          <w:spacing w:val="1"/>
          <w:w w:val="105"/>
          <w:sz w:val="20"/>
          <w:szCs w:val="20"/>
        </w:rPr>
        <w:t xml:space="preserve"> </w:t>
      </w:r>
      <w:r>
        <w:rPr>
          <w:w w:val="105"/>
          <w:sz w:val="20"/>
          <w:szCs w:val="20"/>
        </w:rPr>
        <w:t>matriculados no</w:t>
      </w:r>
      <w:r>
        <w:rPr>
          <w:spacing w:val="1"/>
          <w:w w:val="105"/>
          <w:sz w:val="20"/>
          <w:szCs w:val="20"/>
        </w:rPr>
        <w:t xml:space="preserve"> </w:t>
      </w:r>
      <w:r>
        <w:rPr>
          <w:w w:val="105"/>
          <w:sz w:val="20"/>
          <w:szCs w:val="20"/>
        </w:rPr>
        <w:t>Estado do Espírito Santo, na condição de pessoa jurídica, devidamente inscritos na Junta</w:t>
      </w:r>
      <w:r>
        <w:rPr>
          <w:spacing w:val="1"/>
          <w:w w:val="105"/>
          <w:sz w:val="20"/>
          <w:szCs w:val="20"/>
        </w:rPr>
        <w:t xml:space="preserve"> </w:t>
      </w:r>
      <w:r>
        <w:rPr>
          <w:w w:val="105"/>
          <w:sz w:val="20"/>
          <w:szCs w:val="20"/>
        </w:rPr>
        <w:t>Comercial do Estado do Espírito Santo, que possuam registro no Conselho Regional de</w:t>
      </w:r>
      <w:r>
        <w:rPr>
          <w:spacing w:val="1"/>
          <w:w w:val="105"/>
          <w:sz w:val="20"/>
          <w:szCs w:val="20"/>
        </w:rPr>
        <w:t xml:space="preserve"> </w:t>
      </w:r>
      <w:r>
        <w:rPr>
          <w:w w:val="105"/>
          <w:sz w:val="20"/>
          <w:szCs w:val="20"/>
        </w:rPr>
        <w:t>Medicina Veterinária do Estado do Espirito Santo – CRMV/ES (empresa e responsáveis</w:t>
      </w:r>
      <w:r>
        <w:rPr>
          <w:spacing w:val="1"/>
          <w:w w:val="105"/>
          <w:sz w:val="20"/>
          <w:szCs w:val="20"/>
        </w:rPr>
        <w:t xml:space="preserve"> </w:t>
      </w:r>
      <w:r>
        <w:rPr>
          <w:w w:val="105"/>
          <w:sz w:val="20"/>
          <w:szCs w:val="20"/>
        </w:rPr>
        <w:t>técnicos)</w:t>
      </w:r>
      <w:r>
        <w:rPr>
          <w:spacing w:val="-2"/>
          <w:w w:val="105"/>
          <w:sz w:val="20"/>
          <w:szCs w:val="20"/>
        </w:rPr>
        <w:t xml:space="preserve"> </w:t>
      </w:r>
      <w:r>
        <w:rPr>
          <w:w w:val="105"/>
          <w:sz w:val="20"/>
          <w:szCs w:val="20"/>
        </w:rPr>
        <w:t>e</w:t>
      </w:r>
      <w:r>
        <w:rPr>
          <w:spacing w:val="-1"/>
          <w:w w:val="105"/>
          <w:sz w:val="20"/>
          <w:szCs w:val="20"/>
        </w:rPr>
        <w:t xml:space="preserve"> </w:t>
      </w:r>
      <w:r>
        <w:rPr>
          <w:w w:val="105"/>
          <w:sz w:val="20"/>
          <w:szCs w:val="20"/>
        </w:rPr>
        <w:t>que</w:t>
      </w:r>
      <w:r>
        <w:rPr>
          <w:spacing w:val="2"/>
          <w:w w:val="105"/>
          <w:sz w:val="20"/>
          <w:szCs w:val="20"/>
        </w:rPr>
        <w:t xml:space="preserve"> </w:t>
      </w:r>
      <w:r>
        <w:rPr>
          <w:w w:val="105"/>
          <w:sz w:val="20"/>
          <w:szCs w:val="20"/>
        </w:rPr>
        <w:t>atenderem a</w:t>
      </w:r>
      <w:r>
        <w:rPr>
          <w:spacing w:val="-3"/>
          <w:w w:val="105"/>
          <w:sz w:val="20"/>
          <w:szCs w:val="20"/>
        </w:rPr>
        <w:t xml:space="preserve"> </w:t>
      </w:r>
      <w:r>
        <w:rPr>
          <w:w w:val="105"/>
          <w:sz w:val="20"/>
          <w:szCs w:val="20"/>
        </w:rPr>
        <w:t>todas as</w:t>
      </w:r>
      <w:r>
        <w:rPr>
          <w:spacing w:val="-2"/>
          <w:w w:val="105"/>
          <w:sz w:val="20"/>
          <w:szCs w:val="20"/>
        </w:rPr>
        <w:t xml:space="preserve"> </w:t>
      </w:r>
      <w:r>
        <w:rPr>
          <w:w w:val="105"/>
          <w:sz w:val="20"/>
          <w:szCs w:val="20"/>
        </w:rPr>
        <w:t>exigências</w:t>
      </w:r>
      <w:r>
        <w:rPr>
          <w:spacing w:val="-2"/>
          <w:w w:val="105"/>
          <w:sz w:val="20"/>
          <w:szCs w:val="20"/>
        </w:rPr>
        <w:t xml:space="preserve"> </w:t>
      </w:r>
      <w:r>
        <w:rPr>
          <w:w w:val="105"/>
          <w:sz w:val="20"/>
          <w:szCs w:val="20"/>
        </w:rPr>
        <w:t>deste</w:t>
      </w:r>
      <w:r>
        <w:rPr>
          <w:spacing w:val="-2"/>
          <w:w w:val="105"/>
          <w:sz w:val="20"/>
          <w:szCs w:val="20"/>
        </w:rPr>
        <w:t xml:space="preserve"> </w:t>
      </w:r>
      <w:r>
        <w:rPr>
          <w:w w:val="105"/>
          <w:sz w:val="20"/>
          <w:szCs w:val="20"/>
        </w:rPr>
        <w:t>Edital e</w:t>
      </w:r>
      <w:r>
        <w:rPr>
          <w:spacing w:val="-1"/>
          <w:w w:val="105"/>
          <w:sz w:val="20"/>
          <w:szCs w:val="20"/>
        </w:rPr>
        <w:t xml:space="preserve"> </w:t>
      </w:r>
      <w:r>
        <w:rPr>
          <w:w w:val="105"/>
          <w:sz w:val="20"/>
          <w:szCs w:val="20"/>
        </w:rPr>
        <w:t>seus</w:t>
      </w:r>
      <w:r>
        <w:rPr>
          <w:spacing w:val="-2"/>
          <w:w w:val="105"/>
          <w:sz w:val="20"/>
          <w:szCs w:val="20"/>
        </w:rPr>
        <w:t xml:space="preserve"> </w:t>
      </w:r>
      <w:r>
        <w:rPr>
          <w:w w:val="105"/>
          <w:sz w:val="20"/>
          <w:szCs w:val="20"/>
        </w:rPr>
        <w:t>Anexos.</w:t>
      </w:r>
    </w:p>
    <w:p w14:paraId="0756B13D" w14:textId="77777777" w:rsidR="00D069D4" w:rsidRDefault="00000000">
      <w:pPr>
        <w:pStyle w:val="PargrafodaLista"/>
        <w:numPr>
          <w:ilvl w:val="1"/>
          <w:numId w:val="7"/>
        </w:numPr>
        <w:tabs>
          <w:tab w:val="left" w:pos="654"/>
        </w:tabs>
        <w:spacing w:before="139"/>
        <w:ind w:left="0" w:right="170" w:firstLine="0"/>
        <w:rPr>
          <w:sz w:val="20"/>
          <w:szCs w:val="20"/>
        </w:rPr>
      </w:pPr>
      <w:r>
        <w:rPr>
          <w:w w:val="105"/>
          <w:sz w:val="20"/>
          <w:szCs w:val="20"/>
        </w:rPr>
        <w:t>Os serviços ocorrerão nas dependências do Credenciado, devendo este dispor de local</w:t>
      </w:r>
      <w:r>
        <w:rPr>
          <w:spacing w:val="1"/>
          <w:w w:val="105"/>
          <w:sz w:val="20"/>
          <w:szCs w:val="20"/>
        </w:rPr>
        <w:t xml:space="preserve"> </w:t>
      </w:r>
      <w:r>
        <w:rPr>
          <w:w w:val="105"/>
          <w:sz w:val="20"/>
          <w:szCs w:val="20"/>
        </w:rPr>
        <w:t>adequado para a prestação dos serviços no Município de São Gabriel da Palha/ES.</w:t>
      </w:r>
    </w:p>
    <w:p w14:paraId="23DA37AB" w14:textId="77777777" w:rsidR="00D069D4" w:rsidRDefault="00000000">
      <w:pPr>
        <w:pStyle w:val="PargrafodaLista"/>
        <w:numPr>
          <w:ilvl w:val="1"/>
          <w:numId w:val="7"/>
        </w:numPr>
        <w:tabs>
          <w:tab w:val="left" w:pos="644"/>
        </w:tabs>
        <w:spacing w:before="137"/>
        <w:ind w:left="0" w:right="170" w:firstLine="0"/>
        <w:rPr>
          <w:sz w:val="20"/>
          <w:szCs w:val="20"/>
        </w:rPr>
      </w:pPr>
      <w:r>
        <w:rPr>
          <w:w w:val="105"/>
          <w:sz w:val="20"/>
          <w:szCs w:val="20"/>
        </w:rPr>
        <w:t>No caso de a empresa não possuir, no momento da apresentação da documentação de</w:t>
      </w:r>
      <w:r>
        <w:rPr>
          <w:spacing w:val="-71"/>
          <w:w w:val="105"/>
          <w:sz w:val="20"/>
          <w:szCs w:val="20"/>
        </w:rPr>
        <w:t xml:space="preserve"> </w:t>
      </w:r>
      <w:r>
        <w:rPr>
          <w:w w:val="105"/>
          <w:sz w:val="20"/>
          <w:szCs w:val="20"/>
        </w:rPr>
        <w:t>habilitação, o local da prestação de serviços situado no referido Município, a proponente</w:t>
      </w:r>
      <w:r>
        <w:rPr>
          <w:spacing w:val="-71"/>
          <w:w w:val="105"/>
          <w:sz w:val="20"/>
          <w:szCs w:val="20"/>
        </w:rPr>
        <w:t xml:space="preserve"> </w:t>
      </w:r>
      <w:r>
        <w:rPr>
          <w:w w:val="105"/>
          <w:sz w:val="20"/>
          <w:szCs w:val="20"/>
        </w:rPr>
        <w:t>deverá providenciar a estrutura física, em um prazo de 20 (vinte) dias consecutivos, a</w:t>
      </w:r>
      <w:r>
        <w:rPr>
          <w:spacing w:val="1"/>
          <w:w w:val="105"/>
          <w:sz w:val="20"/>
          <w:szCs w:val="20"/>
        </w:rPr>
        <w:t xml:space="preserve"> </w:t>
      </w:r>
      <w:r>
        <w:rPr>
          <w:w w:val="105"/>
          <w:sz w:val="20"/>
          <w:szCs w:val="20"/>
        </w:rPr>
        <w:t>contar da data de assinatura do Termo de Adesão ao Credenciamento, apresentando o</w:t>
      </w:r>
      <w:r>
        <w:rPr>
          <w:spacing w:val="1"/>
          <w:w w:val="105"/>
          <w:sz w:val="20"/>
          <w:szCs w:val="20"/>
        </w:rPr>
        <w:t xml:space="preserve"> </w:t>
      </w:r>
      <w:r>
        <w:rPr>
          <w:w w:val="105"/>
          <w:sz w:val="20"/>
          <w:szCs w:val="20"/>
        </w:rPr>
        <w:t>Alvará</w:t>
      </w:r>
      <w:r>
        <w:rPr>
          <w:spacing w:val="1"/>
          <w:w w:val="105"/>
          <w:sz w:val="20"/>
          <w:szCs w:val="20"/>
        </w:rPr>
        <w:t xml:space="preserve"> </w:t>
      </w:r>
      <w:r>
        <w:rPr>
          <w:w w:val="105"/>
          <w:sz w:val="20"/>
          <w:szCs w:val="20"/>
        </w:rPr>
        <w:t>de Vigilância</w:t>
      </w:r>
      <w:r>
        <w:rPr>
          <w:spacing w:val="1"/>
          <w:w w:val="105"/>
          <w:sz w:val="20"/>
          <w:szCs w:val="20"/>
        </w:rPr>
        <w:t xml:space="preserve"> </w:t>
      </w:r>
      <w:r>
        <w:rPr>
          <w:w w:val="105"/>
          <w:sz w:val="20"/>
          <w:szCs w:val="20"/>
        </w:rPr>
        <w:t>Sanitário,  Licenciamento Ambiental e Alvará de Funcionamento do</w:t>
      </w:r>
      <w:r>
        <w:rPr>
          <w:spacing w:val="1"/>
          <w:w w:val="105"/>
          <w:sz w:val="20"/>
          <w:szCs w:val="20"/>
        </w:rPr>
        <w:t xml:space="preserve"> </w:t>
      </w:r>
      <w:r>
        <w:rPr>
          <w:w w:val="105"/>
          <w:sz w:val="20"/>
          <w:szCs w:val="20"/>
        </w:rPr>
        <w:t>local e</w:t>
      </w:r>
      <w:r>
        <w:rPr>
          <w:spacing w:val="-1"/>
          <w:w w:val="105"/>
          <w:sz w:val="20"/>
          <w:szCs w:val="20"/>
        </w:rPr>
        <w:t xml:space="preserve"> </w:t>
      </w:r>
      <w:r>
        <w:rPr>
          <w:w w:val="105"/>
          <w:sz w:val="20"/>
          <w:szCs w:val="20"/>
        </w:rPr>
        <w:t>demais documentos</w:t>
      </w:r>
      <w:r>
        <w:rPr>
          <w:spacing w:val="-2"/>
          <w:w w:val="105"/>
          <w:sz w:val="20"/>
          <w:szCs w:val="20"/>
        </w:rPr>
        <w:t xml:space="preserve"> </w:t>
      </w:r>
      <w:r>
        <w:rPr>
          <w:w w:val="105"/>
          <w:sz w:val="20"/>
          <w:szCs w:val="20"/>
        </w:rPr>
        <w:t>exigidos</w:t>
      </w:r>
      <w:r>
        <w:rPr>
          <w:spacing w:val="-1"/>
          <w:w w:val="105"/>
          <w:sz w:val="20"/>
          <w:szCs w:val="20"/>
        </w:rPr>
        <w:t xml:space="preserve"> </w:t>
      </w:r>
      <w:r>
        <w:rPr>
          <w:w w:val="105"/>
          <w:sz w:val="20"/>
          <w:szCs w:val="20"/>
        </w:rPr>
        <w:t>neste</w:t>
      </w:r>
      <w:r>
        <w:rPr>
          <w:spacing w:val="-1"/>
          <w:w w:val="105"/>
          <w:sz w:val="20"/>
          <w:szCs w:val="20"/>
        </w:rPr>
        <w:t xml:space="preserve"> </w:t>
      </w:r>
      <w:r>
        <w:rPr>
          <w:w w:val="105"/>
          <w:sz w:val="20"/>
          <w:szCs w:val="20"/>
        </w:rPr>
        <w:t>Edital.</w:t>
      </w:r>
    </w:p>
    <w:p w14:paraId="0596720B" w14:textId="77777777" w:rsidR="00D069D4" w:rsidRDefault="00000000">
      <w:pPr>
        <w:pStyle w:val="PargrafodaLista"/>
        <w:numPr>
          <w:ilvl w:val="1"/>
          <w:numId w:val="7"/>
        </w:numPr>
        <w:tabs>
          <w:tab w:val="left" w:pos="680"/>
        </w:tabs>
        <w:spacing w:before="137"/>
        <w:ind w:left="0" w:right="170" w:firstLine="0"/>
        <w:rPr>
          <w:sz w:val="20"/>
          <w:szCs w:val="20"/>
        </w:rPr>
      </w:pPr>
      <w:r>
        <w:rPr>
          <w:w w:val="110"/>
          <w:sz w:val="20"/>
          <w:szCs w:val="20"/>
        </w:rPr>
        <w:t>O Pedido de Credenciamento deverá ser realizado conforme modelo constante no</w:t>
      </w:r>
      <w:r>
        <w:rPr>
          <w:spacing w:val="1"/>
          <w:w w:val="110"/>
          <w:sz w:val="20"/>
          <w:szCs w:val="20"/>
        </w:rPr>
        <w:t xml:space="preserve"> </w:t>
      </w:r>
      <w:r>
        <w:rPr>
          <w:w w:val="110"/>
          <w:sz w:val="20"/>
          <w:szCs w:val="20"/>
        </w:rPr>
        <w:t>ANEXO II, com</w:t>
      </w:r>
      <w:r>
        <w:rPr>
          <w:spacing w:val="-1"/>
          <w:w w:val="110"/>
          <w:sz w:val="20"/>
          <w:szCs w:val="20"/>
        </w:rPr>
        <w:t xml:space="preserve"> </w:t>
      </w:r>
      <w:r>
        <w:rPr>
          <w:w w:val="110"/>
          <w:sz w:val="20"/>
          <w:szCs w:val="20"/>
        </w:rPr>
        <w:t>anexação dos seguintes</w:t>
      </w:r>
      <w:r>
        <w:rPr>
          <w:spacing w:val="1"/>
          <w:w w:val="110"/>
          <w:sz w:val="20"/>
          <w:szCs w:val="20"/>
        </w:rPr>
        <w:t xml:space="preserve"> </w:t>
      </w:r>
      <w:r>
        <w:rPr>
          <w:w w:val="110"/>
          <w:sz w:val="20"/>
          <w:szCs w:val="20"/>
        </w:rPr>
        <w:t>documentos:</w:t>
      </w:r>
    </w:p>
    <w:p w14:paraId="77A1B814" w14:textId="77777777" w:rsidR="00D069D4" w:rsidRDefault="00000000">
      <w:pPr>
        <w:pStyle w:val="PargrafodaLista"/>
        <w:tabs>
          <w:tab w:val="left" w:pos="616"/>
        </w:tabs>
        <w:spacing w:before="139"/>
        <w:ind w:left="0" w:right="170"/>
        <w:rPr>
          <w:sz w:val="20"/>
          <w:szCs w:val="20"/>
        </w:rPr>
      </w:pPr>
      <w:r>
        <w:rPr>
          <w:sz w:val="20"/>
          <w:szCs w:val="20"/>
          <w:lang w:eastAsia="ar-SA"/>
        </w:rPr>
        <w:t>a) SICAF;</w:t>
      </w:r>
    </w:p>
    <w:p w14:paraId="121FDE4A" w14:textId="77777777" w:rsidR="00D069D4" w:rsidRDefault="00000000">
      <w:pPr>
        <w:pStyle w:val="PargrafodaLista"/>
        <w:spacing w:before="57" w:after="57"/>
        <w:ind w:left="0"/>
        <w:contextualSpacing/>
      </w:pPr>
      <w:r>
        <w:rPr>
          <w:sz w:val="20"/>
          <w:szCs w:val="20"/>
          <w:lang w:eastAsia="ar-SA"/>
        </w:rPr>
        <w:t xml:space="preserve">b) Cadastro Nacional de Empresas Inidôneas e Suspensas – CEIS, mantido pela </w:t>
      </w:r>
      <w:r>
        <w:rPr>
          <w:color w:val="000000"/>
          <w:sz w:val="20"/>
          <w:szCs w:val="20"/>
          <w:lang w:eastAsia="ar-SA"/>
        </w:rPr>
        <w:t>Controladoria-Geral da União (</w:t>
      </w:r>
      <w:hyperlink r:id="rId9">
        <w:r>
          <w:rPr>
            <w:color w:val="000000"/>
            <w:sz w:val="20"/>
            <w:szCs w:val="20"/>
            <w:lang w:eastAsia="ar-SA"/>
          </w:rPr>
          <w:t>www.portaldatransparencia.gov.br/ceis</w:t>
        </w:r>
      </w:hyperlink>
      <w:r>
        <w:rPr>
          <w:color w:val="000000"/>
          <w:sz w:val="20"/>
          <w:szCs w:val="20"/>
          <w:lang w:eastAsia="ar-SA"/>
        </w:rPr>
        <w:t>);</w:t>
      </w:r>
    </w:p>
    <w:p w14:paraId="6B9F7CA5" w14:textId="77777777" w:rsidR="00D069D4" w:rsidRDefault="00000000">
      <w:pPr>
        <w:pStyle w:val="PargrafodaLista"/>
        <w:spacing w:before="57" w:after="57"/>
        <w:ind w:left="0"/>
        <w:contextualSpacing/>
      </w:pPr>
      <w:r>
        <w:rPr>
          <w:color w:val="000000"/>
          <w:sz w:val="20"/>
          <w:szCs w:val="20"/>
          <w:lang w:eastAsia="ar-SA"/>
        </w:rPr>
        <w:t>c) Cadastro Nacional de Condenações Cíveis por Atos de Improbidade Administrativa, mantido pelo Conselho Nacional de Justiça (</w:t>
      </w:r>
      <w:r>
        <w:fldChar w:fldCharType="begin"/>
      </w:r>
      <w:r>
        <w:instrText xml:space="preserve"> HYPERLINK "http://www.cnj.jus.br/improbidade_adm/consultar_requerido.php" \h </w:instrText>
      </w:r>
      <w:r>
        <w:fldChar w:fldCharType="separate"/>
      </w:r>
      <w:r>
        <w:rPr>
          <w:color w:val="000000"/>
          <w:sz w:val="20"/>
          <w:szCs w:val="20"/>
          <w:lang w:eastAsia="ar-SA"/>
        </w:rPr>
        <w:t>www.cnj.jus.br/improbidade_adm/consultar_requerido.php</w:t>
      </w:r>
      <w:r>
        <w:rPr>
          <w:color w:val="000000"/>
          <w:sz w:val="20"/>
          <w:szCs w:val="20"/>
          <w:lang w:eastAsia="ar-SA"/>
        </w:rPr>
        <w:fldChar w:fldCharType="end"/>
      </w:r>
      <w:r>
        <w:rPr>
          <w:color w:val="000000"/>
          <w:sz w:val="20"/>
          <w:szCs w:val="20"/>
          <w:lang w:eastAsia="ar-SA"/>
        </w:rPr>
        <w:t>).</w:t>
      </w:r>
    </w:p>
    <w:p w14:paraId="607DB5E2" w14:textId="77777777" w:rsidR="00D069D4" w:rsidRDefault="00000000">
      <w:pPr>
        <w:pStyle w:val="PargrafodaLista"/>
        <w:spacing w:before="57" w:after="57"/>
        <w:ind w:left="0"/>
        <w:contextualSpacing/>
        <w:rPr>
          <w:sz w:val="20"/>
          <w:szCs w:val="20"/>
        </w:rPr>
      </w:pPr>
      <w:r>
        <w:rPr>
          <w:color w:val="000000"/>
          <w:sz w:val="20"/>
          <w:szCs w:val="20"/>
          <w:lang w:eastAsia="ar-SA"/>
        </w:rPr>
        <w:t>d) Cadastro de Inidôneos e o Cadastro Integrado de Condenações por Ilícitos Administrativos – CADICON, mantidos pelo Tribunal de Contas da União – TCU;</w:t>
      </w:r>
    </w:p>
    <w:p w14:paraId="51B78753" w14:textId="77777777" w:rsidR="00D069D4" w:rsidRDefault="00000000">
      <w:pPr>
        <w:spacing w:before="57" w:after="57"/>
        <w:jc w:val="both"/>
      </w:pPr>
      <w:r>
        <w:rPr>
          <w:color w:val="000000"/>
          <w:sz w:val="20"/>
          <w:szCs w:val="20"/>
          <w:lang w:eastAsia="ar-SA"/>
        </w:rPr>
        <w:t>e) Cadastro de empresas inid</w:t>
      </w:r>
      <w:r>
        <w:rPr>
          <w:color w:val="000000"/>
          <w:sz w:val="20"/>
          <w:szCs w:val="20"/>
        </w:rPr>
        <w:t>ôneas, mantido pelo Tribunal de Contas do Estado do Espírito Santo –TCE/ES(https://www.tcees.tc.br/portal-da-transparencia/consultas/lista-de-responsaveis/empresas-inidoneas/) e proibidas de contratar com o Poder Público estadual ou municipal(</w:t>
      </w:r>
      <w:r>
        <w:fldChar w:fldCharType="begin"/>
      </w:r>
      <w:r>
        <w:instrText xml:space="preserve"> HYPERLINK "https://www.tcees.tc.br/portal-da-transparencia/consultas/lista-de" \h </w:instrText>
      </w:r>
      <w:r>
        <w:fldChar w:fldCharType="separate"/>
      </w:r>
      <w:r>
        <w:rPr>
          <w:color w:val="000000"/>
          <w:sz w:val="20"/>
          <w:szCs w:val="20"/>
        </w:rPr>
        <w:t>https://www.tcees.tc.br/portal-da-transparencia/consultas/lista-de</w:t>
      </w:r>
      <w:r>
        <w:rPr>
          <w:color w:val="000000"/>
          <w:sz w:val="20"/>
          <w:szCs w:val="20"/>
        </w:rPr>
        <w:fldChar w:fldCharType="end"/>
      </w:r>
      <w:r>
        <w:rPr>
          <w:color w:val="000000"/>
          <w:sz w:val="20"/>
          <w:szCs w:val="20"/>
        </w:rPr>
        <w:t xml:space="preserve"> responsáveis/proibidos-de-contratar/).</w:t>
      </w:r>
    </w:p>
    <w:p w14:paraId="08CF6E65" w14:textId="77777777" w:rsidR="00D069D4" w:rsidRDefault="00000000">
      <w:pPr>
        <w:spacing w:before="57" w:after="57"/>
        <w:jc w:val="both"/>
      </w:pPr>
      <w:r>
        <w:rPr>
          <w:color w:val="000000"/>
          <w:sz w:val="20"/>
          <w:szCs w:val="20"/>
          <w:lang w:eastAsia="ar-SA"/>
        </w:rPr>
        <w:t>6.4.1. Para a consulta de licitantes pessoa jurídica poderá haver a substituição das consultas das alíneas “b”, “c” e “d” acima pela Consulta Consolidada de Pessoa Jurídica do TCU (</w:t>
      </w:r>
      <w:r>
        <w:fldChar w:fldCharType="begin"/>
      </w:r>
      <w:r>
        <w:instrText xml:space="preserve"> HYPERLINK "https://certidoesapf.apps.tcu.gov.br/" \h </w:instrText>
      </w:r>
      <w:r>
        <w:fldChar w:fldCharType="separate"/>
      </w:r>
      <w:r>
        <w:rPr>
          <w:color w:val="000000"/>
          <w:sz w:val="20"/>
          <w:szCs w:val="20"/>
          <w:lang w:eastAsia="ar-SA"/>
        </w:rPr>
        <w:t>https://certidoesapf.apps.tcu.gov.br/</w:t>
      </w:r>
      <w:r>
        <w:rPr>
          <w:color w:val="000000"/>
          <w:sz w:val="20"/>
          <w:szCs w:val="20"/>
          <w:lang w:eastAsia="ar-SA"/>
        </w:rPr>
        <w:fldChar w:fldCharType="end"/>
      </w:r>
      <w:r>
        <w:rPr>
          <w:color w:val="000000"/>
          <w:sz w:val="20"/>
          <w:szCs w:val="20"/>
          <w:lang w:eastAsia="ar-SA"/>
        </w:rPr>
        <w:t>);</w:t>
      </w:r>
    </w:p>
    <w:p w14:paraId="18CADA1B" w14:textId="77777777" w:rsidR="00D069D4" w:rsidRDefault="00000000">
      <w:pPr>
        <w:spacing w:before="57" w:after="57"/>
        <w:jc w:val="both"/>
        <w:rPr>
          <w:sz w:val="20"/>
          <w:szCs w:val="20"/>
        </w:rPr>
      </w:pPr>
      <w:r>
        <w:rPr>
          <w:color w:val="000000"/>
          <w:sz w:val="20"/>
          <w:szCs w:val="20"/>
        </w:rPr>
        <w:t>6.4.2.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91E073D" w14:textId="77777777" w:rsidR="00D069D4" w:rsidRDefault="00000000">
      <w:pPr>
        <w:pStyle w:val="PargrafodaLista"/>
        <w:tabs>
          <w:tab w:val="left" w:pos="733"/>
          <w:tab w:val="left" w:pos="900"/>
        </w:tabs>
        <w:spacing w:before="57" w:after="57"/>
        <w:ind w:left="0"/>
        <w:contextualSpacing/>
        <w:rPr>
          <w:sz w:val="20"/>
          <w:szCs w:val="20"/>
        </w:rPr>
      </w:pPr>
      <w:r>
        <w:rPr>
          <w:color w:val="000000"/>
          <w:sz w:val="20"/>
          <w:szCs w:val="20"/>
        </w:rPr>
        <w:t>6.4.2.1. Caso conste na Consulta de Situação do Fornecedor a existência de Ocorrências Impeditivas Indiretas, o gestor diligenciará para verificar se houve fraude por parte das empresas apontadas no Relatório de Ocorrências Impeditivas Indiretas.</w:t>
      </w:r>
    </w:p>
    <w:p w14:paraId="5008894C" w14:textId="77777777" w:rsidR="00D069D4" w:rsidRDefault="00000000">
      <w:pPr>
        <w:pStyle w:val="PargrafodaLista"/>
        <w:tabs>
          <w:tab w:val="left" w:pos="733"/>
          <w:tab w:val="left" w:pos="900"/>
        </w:tabs>
        <w:spacing w:before="57" w:after="57"/>
        <w:ind w:left="0"/>
        <w:contextualSpacing/>
        <w:rPr>
          <w:sz w:val="20"/>
          <w:szCs w:val="20"/>
        </w:rPr>
      </w:pPr>
      <w:r>
        <w:rPr>
          <w:color w:val="000000"/>
          <w:sz w:val="20"/>
          <w:szCs w:val="20"/>
        </w:rPr>
        <w:t>6.4.2.2. A tentativa de burla será verificada por meio dos vínculos societários, linhas de fornecimento similares, dentre outros.</w:t>
      </w:r>
    </w:p>
    <w:p w14:paraId="72881627" w14:textId="77777777" w:rsidR="00D069D4" w:rsidRDefault="00000000">
      <w:pPr>
        <w:pStyle w:val="PargrafodaLista"/>
        <w:tabs>
          <w:tab w:val="left" w:pos="733"/>
          <w:tab w:val="left" w:pos="900"/>
        </w:tabs>
        <w:spacing w:before="57" w:after="57"/>
        <w:ind w:left="0"/>
        <w:contextualSpacing/>
        <w:rPr>
          <w:sz w:val="20"/>
          <w:szCs w:val="20"/>
        </w:rPr>
      </w:pPr>
      <w:r>
        <w:rPr>
          <w:color w:val="000000"/>
          <w:sz w:val="20"/>
          <w:szCs w:val="20"/>
        </w:rPr>
        <w:t>6.4.2.3. O licitante será convocado para manifestação previamente à sua desclassificação.</w:t>
      </w:r>
    </w:p>
    <w:p w14:paraId="69C6C56F" w14:textId="77777777" w:rsidR="00D069D4" w:rsidRDefault="00000000">
      <w:pPr>
        <w:pStyle w:val="PargrafodaLista"/>
        <w:spacing w:before="57" w:after="57"/>
        <w:ind w:left="0"/>
        <w:contextualSpacing/>
        <w:rPr>
          <w:sz w:val="20"/>
          <w:szCs w:val="20"/>
        </w:rPr>
      </w:pPr>
      <w:r>
        <w:rPr>
          <w:color w:val="000000"/>
          <w:sz w:val="20"/>
          <w:szCs w:val="20"/>
        </w:rPr>
        <w:t>6.4.3 .Constatada a existência de sanção, o Pregoeiro reputará o licitante inabilitado, por falta de condição de participação.</w:t>
      </w:r>
    </w:p>
    <w:p w14:paraId="0991297D" w14:textId="77777777" w:rsidR="00D069D4" w:rsidRDefault="00000000">
      <w:pPr>
        <w:pStyle w:val="PargrafodaLista"/>
        <w:spacing w:before="57" w:after="57"/>
        <w:ind w:left="0"/>
        <w:contextualSpacing/>
        <w:rPr>
          <w:sz w:val="20"/>
          <w:szCs w:val="20"/>
        </w:rPr>
      </w:pPr>
      <w:r>
        <w:rPr>
          <w:color w:val="000000"/>
          <w:sz w:val="20"/>
          <w:szCs w:val="20"/>
        </w:rPr>
        <w:t>6.4.4. No caso de inabilitação, haverá nova verificação, pelo sistema, da eventual ocorrência do empate ficto, previsto nos arts. 44 e 45 da Lei Complementar nº 123, de 2006, seguindo-se a disciplina antes estabelecida para aceitação da proposta subsequente.</w:t>
      </w:r>
    </w:p>
    <w:p w14:paraId="20F1650C" w14:textId="77777777" w:rsidR="00D069D4" w:rsidRDefault="00000000">
      <w:pPr>
        <w:pStyle w:val="PargrafodaLista"/>
        <w:tabs>
          <w:tab w:val="left" w:pos="567"/>
        </w:tabs>
        <w:spacing w:before="57" w:after="57"/>
        <w:ind w:left="0"/>
        <w:contextualSpacing/>
        <w:rPr>
          <w:sz w:val="20"/>
          <w:szCs w:val="20"/>
        </w:rPr>
      </w:pPr>
      <w:r>
        <w:rPr>
          <w:sz w:val="20"/>
          <w:szCs w:val="20"/>
          <w:lang w:eastAsia="ar-SA"/>
        </w:rPr>
        <w:t xml:space="preserve">6.5. </w:t>
      </w:r>
      <w:r>
        <w:rPr>
          <w:color w:val="000000"/>
          <w:sz w:val="20"/>
          <w:szCs w:val="20"/>
        </w:rPr>
        <w:t xml:space="preserve">Caso atendidas as condições de participação, </w:t>
      </w:r>
      <w:r>
        <w:rPr>
          <w:sz w:val="20"/>
          <w:szCs w:val="20"/>
        </w:rPr>
        <w:t xml:space="preserve">a habilitação dos licitantes será verificada por </w:t>
      </w:r>
      <w:r>
        <w:rPr>
          <w:sz w:val="20"/>
          <w:szCs w:val="20"/>
        </w:rPr>
        <w:lastRenderedPageBreak/>
        <w:t>meio do SICAF, nos documentos por ele abrangidos</w:t>
      </w:r>
      <w:r>
        <w:rPr>
          <w:sz w:val="20"/>
          <w:szCs w:val="20"/>
          <w:lang w:eastAsia="ar-SA"/>
        </w:rPr>
        <w:t xml:space="preserve"> em relação à habilitação jurídica, à regularidade fiscal e trabalhista, à qualificação econômica financeira e habilitação técnica, conforme o disposto na Instrução Normativa SEGES/MP nº 03, de 2018, alterada pela Instrução Normativa SEGES/MP nº 10 de 2020.</w:t>
      </w:r>
    </w:p>
    <w:p w14:paraId="67BE3F85" w14:textId="77777777" w:rsidR="00D069D4" w:rsidRDefault="00000000">
      <w:pPr>
        <w:pStyle w:val="PargrafodaLista"/>
        <w:spacing w:before="57" w:after="57"/>
        <w:ind w:left="0"/>
        <w:contextualSpacing/>
        <w:rPr>
          <w:sz w:val="20"/>
          <w:szCs w:val="20"/>
        </w:rPr>
      </w:pPr>
      <w:r>
        <w:rPr>
          <w:sz w:val="20"/>
          <w:szCs w:val="20"/>
          <w:lang w:eastAsia="ar-SA"/>
        </w:rPr>
        <w:t>6.5.1.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0897BA12" w14:textId="77777777" w:rsidR="00D069D4" w:rsidRDefault="00000000">
      <w:pPr>
        <w:pStyle w:val="PargrafodaLista"/>
        <w:spacing w:before="57" w:after="57"/>
        <w:ind w:left="0"/>
        <w:contextualSpacing/>
        <w:rPr>
          <w:sz w:val="20"/>
          <w:szCs w:val="20"/>
        </w:rPr>
      </w:pPr>
      <w:r>
        <w:rPr>
          <w:color w:val="000000"/>
          <w:sz w:val="20"/>
          <w:szCs w:val="20"/>
        </w:rPr>
        <w:t>6.5.2. É dever do licitante atualizar previamente as comprovações constantes do SICAF para que estejam vigentes na data da abertura da sessão pública, ou encaminhar, em conjunto com a apresentação da proposta, a respectiva documentação atualizada.</w:t>
      </w:r>
    </w:p>
    <w:p w14:paraId="3FC9F578" w14:textId="77777777" w:rsidR="00D069D4" w:rsidRDefault="00000000">
      <w:pPr>
        <w:pStyle w:val="PargrafodaLista"/>
        <w:spacing w:before="57" w:after="57"/>
        <w:ind w:left="0"/>
        <w:contextualSpacing/>
        <w:rPr>
          <w:sz w:val="20"/>
          <w:szCs w:val="20"/>
        </w:rPr>
      </w:pPr>
      <w:r>
        <w:rPr>
          <w:color w:val="000000"/>
          <w:sz w:val="20"/>
          <w:szCs w:val="20"/>
        </w:rPr>
        <w:t>6.5.3.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41DAC786" w14:textId="77777777" w:rsidR="00D069D4" w:rsidRDefault="00000000">
      <w:pPr>
        <w:pStyle w:val="PargrafodaLista"/>
        <w:spacing w:before="57" w:after="57"/>
        <w:ind w:left="0"/>
        <w:contextualSpacing/>
        <w:rPr>
          <w:sz w:val="20"/>
          <w:szCs w:val="20"/>
        </w:rPr>
      </w:pPr>
      <w:r>
        <w:rPr>
          <w:color w:val="000000"/>
          <w:sz w:val="20"/>
          <w:szCs w:val="20"/>
        </w:rPr>
        <w:t>6.6.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01252BBC" w14:textId="77777777" w:rsidR="00D069D4" w:rsidRDefault="00000000">
      <w:pPr>
        <w:pStyle w:val="PargrafodaLista"/>
        <w:spacing w:before="57" w:after="57"/>
        <w:ind w:left="0"/>
        <w:contextualSpacing/>
        <w:rPr>
          <w:sz w:val="20"/>
          <w:szCs w:val="20"/>
        </w:rPr>
      </w:pPr>
      <w:r>
        <w:rPr>
          <w:sz w:val="20"/>
          <w:szCs w:val="20"/>
        </w:rPr>
        <w:t>6.7. Somente haverá a necessidade de comprovação do preenchimento de requisitos mediante apresentação dos documentos originais não-digitais quando houver dúvida em relação à integridade do documento digital.</w:t>
      </w:r>
    </w:p>
    <w:p w14:paraId="0A0B8CCA" w14:textId="77777777" w:rsidR="00D069D4" w:rsidRDefault="00000000">
      <w:pPr>
        <w:pStyle w:val="PargrafodaLista"/>
        <w:spacing w:before="57" w:after="57"/>
        <w:ind w:left="0"/>
        <w:contextualSpacing/>
        <w:rPr>
          <w:sz w:val="20"/>
          <w:szCs w:val="20"/>
        </w:rPr>
      </w:pPr>
      <w:r>
        <w:rPr>
          <w:sz w:val="20"/>
          <w:szCs w:val="20"/>
        </w:rPr>
        <w:t>6.8. Não serão aceitos documentos de habilitação com indicação de CNPJ/CPF diferentes, salvo aqueles legalmente permitidos.</w:t>
      </w:r>
    </w:p>
    <w:p w14:paraId="7824CB6A" w14:textId="77777777" w:rsidR="00D069D4" w:rsidRDefault="00000000">
      <w:pPr>
        <w:pStyle w:val="PargrafodaLista"/>
        <w:spacing w:before="57" w:after="57"/>
        <w:ind w:left="0"/>
        <w:contextualSpacing/>
        <w:rPr>
          <w:sz w:val="20"/>
          <w:szCs w:val="20"/>
        </w:rPr>
      </w:pPr>
      <w:r>
        <w:rPr>
          <w:sz w:val="20"/>
          <w:szCs w:val="20"/>
        </w:rPr>
        <w:t>6.9. Serão aceitos registros de CNPJ de licitante matriz e filial com diferenças de números de documentos pertinentes ao CND e ao CRF/FGTS, quando for comprovada a centralização do recolhimento dessas contribuições.</w:t>
      </w:r>
    </w:p>
    <w:p w14:paraId="369CA964" w14:textId="77777777" w:rsidR="00D069D4" w:rsidRDefault="00000000">
      <w:pPr>
        <w:pStyle w:val="PADRO"/>
        <w:widowControl/>
        <w:tabs>
          <w:tab w:val="left" w:pos="567"/>
        </w:tabs>
        <w:spacing w:before="57" w:after="57" w:line="240" w:lineRule="auto"/>
        <w:ind w:firstLine="0"/>
        <w:rPr>
          <w:sz w:val="20"/>
          <w:szCs w:val="20"/>
        </w:rPr>
      </w:pPr>
      <w:r>
        <w:rPr>
          <w:rFonts w:ascii="Verdana" w:hAnsi="Verdana" w:cs="Verdana"/>
          <w:color w:val="000000"/>
          <w:sz w:val="20"/>
          <w:szCs w:val="20"/>
        </w:rPr>
        <w:t xml:space="preserve">6.10. Os </w:t>
      </w:r>
      <w:proofErr w:type="spellStart"/>
      <w:r>
        <w:rPr>
          <w:rFonts w:ascii="Verdana" w:hAnsi="Verdana" w:cs="Verdana"/>
          <w:color w:val="000000"/>
          <w:sz w:val="20"/>
          <w:szCs w:val="20"/>
        </w:rPr>
        <w:t>licitantes</w:t>
      </w:r>
      <w:proofErr w:type="spellEnd"/>
      <w:r>
        <w:rPr>
          <w:rFonts w:ascii="Verdana" w:hAnsi="Verdana" w:cs="Verdana"/>
          <w:color w:val="000000"/>
          <w:sz w:val="20"/>
          <w:szCs w:val="20"/>
        </w:rPr>
        <w:t xml:space="preserve"> deverão encaminhar, nos termos deste Edital, a documentação relacionada nos itens a seguir, para fins de habilitação:</w:t>
      </w:r>
    </w:p>
    <w:p w14:paraId="331B3792" w14:textId="77777777" w:rsidR="00D069D4" w:rsidRDefault="00D069D4">
      <w:pPr>
        <w:pStyle w:val="PargrafodaLista"/>
        <w:ind w:left="0"/>
        <w:contextualSpacing/>
        <w:rPr>
          <w:sz w:val="20"/>
          <w:szCs w:val="20"/>
        </w:rPr>
      </w:pPr>
    </w:p>
    <w:p w14:paraId="362FB880" w14:textId="77777777" w:rsidR="00D069D4" w:rsidRDefault="00000000">
      <w:pPr>
        <w:pStyle w:val="PargrafodaLista"/>
        <w:spacing w:before="57" w:after="57"/>
        <w:ind w:left="0"/>
        <w:contextualSpacing/>
        <w:rPr>
          <w:sz w:val="20"/>
          <w:szCs w:val="20"/>
        </w:rPr>
      </w:pPr>
      <w:r>
        <w:rPr>
          <w:b/>
          <w:bCs/>
          <w:color w:val="000000"/>
          <w:sz w:val="20"/>
          <w:szCs w:val="20"/>
        </w:rPr>
        <w:t>6.11. Habilitação jurídica:</w:t>
      </w:r>
    </w:p>
    <w:p w14:paraId="5FC5E5E2" w14:textId="77777777" w:rsidR="00D069D4" w:rsidRDefault="00000000">
      <w:pPr>
        <w:pStyle w:val="PargrafodaLista"/>
        <w:spacing w:before="57" w:after="57"/>
        <w:ind w:left="0"/>
        <w:contextualSpacing/>
        <w:rPr>
          <w:sz w:val="20"/>
          <w:szCs w:val="20"/>
        </w:rPr>
      </w:pPr>
      <w:r>
        <w:rPr>
          <w:color w:val="000000"/>
          <w:sz w:val="20"/>
          <w:szCs w:val="20"/>
        </w:rPr>
        <w:t>6.11.1. No caso de empresário individual: inscrição no Registro Público de Empresas Mercantis, a cargo da Junta Comercial da respectiva sede;</w:t>
      </w:r>
    </w:p>
    <w:p w14:paraId="4610F1B5" w14:textId="77777777" w:rsidR="00D069D4" w:rsidRDefault="00000000">
      <w:pPr>
        <w:pStyle w:val="PargrafodaLista"/>
        <w:spacing w:before="57" w:after="57"/>
        <w:ind w:left="0"/>
        <w:contextualSpacing/>
      </w:pPr>
      <w:r>
        <w:rPr>
          <w:color w:val="000000"/>
          <w:sz w:val="20"/>
          <w:szCs w:val="20"/>
        </w:rPr>
        <w:t>6.11.2. Em se tratando de microempreendedor individual – MEI: Certificado da Condição de Microempreendedor Individual – CCMEI, cuja aceitação ficará condicionada à verificação da autenticidade no síti</w:t>
      </w:r>
      <w:r>
        <w:rPr>
          <w:color w:val="000000"/>
          <w:sz w:val="20"/>
          <w:szCs w:val="20"/>
          <w:u w:val="single"/>
        </w:rPr>
        <w:t xml:space="preserve">o </w:t>
      </w:r>
      <w:hyperlink r:id="rId10">
        <w:r>
          <w:rPr>
            <w:color w:val="000000"/>
            <w:sz w:val="20"/>
            <w:szCs w:val="20"/>
            <w:u w:val="single"/>
          </w:rPr>
          <w:t>www.portaldoempreendedor.gov.br</w:t>
        </w:r>
      </w:hyperlink>
      <w:r>
        <w:rPr>
          <w:color w:val="000000"/>
          <w:sz w:val="20"/>
          <w:szCs w:val="20"/>
          <w:u w:val="single"/>
        </w:rPr>
        <w:t>;</w:t>
      </w:r>
    </w:p>
    <w:p w14:paraId="13158818" w14:textId="77777777" w:rsidR="00D069D4" w:rsidRDefault="00000000">
      <w:pPr>
        <w:pStyle w:val="PargrafodaLista"/>
        <w:spacing w:before="57" w:after="57"/>
        <w:ind w:left="0"/>
        <w:contextualSpacing/>
        <w:rPr>
          <w:sz w:val="20"/>
          <w:szCs w:val="20"/>
        </w:rPr>
      </w:pPr>
      <w:r>
        <w:rPr>
          <w:color w:val="000000"/>
          <w:sz w:val="20"/>
          <w:szCs w:val="20"/>
        </w:rPr>
        <w:t>6.11.3.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12C44E" w14:textId="77777777" w:rsidR="00D069D4" w:rsidRDefault="00000000">
      <w:pPr>
        <w:pStyle w:val="PargrafodaLista"/>
        <w:spacing w:before="57" w:after="57"/>
        <w:ind w:left="0"/>
        <w:contextualSpacing/>
        <w:rPr>
          <w:sz w:val="20"/>
          <w:szCs w:val="20"/>
        </w:rPr>
      </w:pPr>
      <w:r>
        <w:rPr>
          <w:color w:val="000000"/>
          <w:sz w:val="20"/>
          <w:szCs w:val="20"/>
        </w:rPr>
        <w:t>6.11.4. Inscrição no Registro Público de Empresas Mercantis onde opera, com averbação no Registro onde tem sede a matriz, no caso de ser o participante sucursal, filial ou agência;</w:t>
      </w:r>
    </w:p>
    <w:p w14:paraId="3701B808" w14:textId="77777777" w:rsidR="00D069D4" w:rsidRDefault="00000000">
      <w:pPr>
        <w:pStyle w:val="PargrafodaLista"/>
        <w:spacing w:before="57" w:after="57"/>
        <w:ind w:left="0"/>
        <w:contextualSpacing/>
        <w:rPr>
          <w:sz w:val="20"/>
          <w:szCs w:val="20"/>
        </w:rPr>
      </w:pPr>
      <w:r>
        <w:rPr>
          <w:color w:val="000000"/>
          <w:sz w:val="20"/>
          <w:szCs w:val="20"/>
        </w:rPr>
        <w:t>6.11.5. No caso de sociedade simples: inscrição do ato constitutivo no Registro Civil das Pessoas Jurídicas do local de sua sede, acompanhada de prova da indicação dos seus administradores;</w:t>
      </w:r>
    </w:p>
    <w:p w14:paraId="57FDE0A0" w14:textId="77777777" w:rsidR="00D069D4" w:rsidRDefault="00000000">
      <w:pPr>
        <w:pStyle w:val="PargrafodaLista"/>
        <w:spacing w:before="57" w:after="57"/>
        <w:ind w:left="0"/>
        <w:contextualSpacing/>
        <w:rPr>
          <w:sz w:val="20"/>
          <w:szCs w:val="20"/>
        </w:rPr>
      </w:pPr>
      <w:r>
        <w:rPr>
          <w:color w:val="000000"/>
          <w:sz w:val="20"/>
          <w:szCs w:val="20"/>
        </w:rPr>
        <w:t>6.11.6.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19F2C2C" w14:textId="77777777" w:rsidR="00D069D4" w:rsidRDefault="00000000">
      <w:pPr>
        <w:pStyle w:val="PargrafodaLista"/>
        <w:spacing w:before="57" w:after="57"/>
        <w:ind w:left="0"/>
        <w:contextualSpacing/>
        <w:rPr>
          <w:sz w:val="20"/>
          <w:szCs w:val="20"/>
        </w:rPr>
      </w:pPr>
      <w:r>
        <w:rPr>
          <w:color w:val="000000"/>
          <w:sz w:val="20"/>
          <w:szCs w:val="20"/>
        </w:rPr>
        <w:t>6.11.7. No caso de empresa ou sociedade estrangeira em funcionamento no País: decreto de autorização;</w:t>
      </w:r>
    </w:p>
    <w:p w14:paraId="126E69DB" w14:textId="77777777" w:rsidR="00D069D4" w:rsidRDefault="00000000">
      <w:pPr>
        <w:pStyle w:val="PargrafodaLista"/>
        <w:spacing w:before="57" w:after="57"/>
        <w:ind w:left="0"/>
        <w:contextualSpacing/>
        <w:rPr>
          <w:sz w:val="20"/>
          <w:szCs w:val="20"/>
        </w:rPr>
      </w:pPr>
      <w:r>
        <w:rPr>
          <w:color w:val="000000"/>
          <w:sz w:val="20"/>
          <w:szCs w:val="20"/>
        </w:rPr>
        <w:t xml:space="preserve">6.11.8. </w:t>
      </w:r>
      <w:r>
        <w:rPr>
          <w:bCs/>
          <w:color w:val="000000"/>
          <w:sz w:val="20"/>
          <w:szCs w:val="20"/>
        </w:rPr>
        <w:t>Os documentos acima deverão estar acompanhados de todas as alterações ou da consolidação respectiva;</w:t>
      </w:r>
    </w:p>
    <w:p w14:paraId="30DFB02E" w14:textId="77777777" w:rsidR="00D069D4" w:rsidRDefault="00D069D4">
      <w:pPr>
        <w:pStyle w:val="PargrafodaLista"/>
        <w:ind w:left="0"/>
        <w:rPr>
          <w:rFonts w:cs="Arial"/>
          <w:b/>
          <w:sz w:val="20"/>
          <w:szCs w:val="20"/>
          <w:u w:val="single"/>
        </w:rPr>
      </w:pPr>
    </w:p>
    <w:p w14:paraId="1076A257" w14:textId="77777777" w:rsidR="00D069D4" w:rsidRDefault="00000000">
      <w:pPr>
        <w:pStyle w:val="PargrafodaLista"/>
        <w:spacing w:before="57" w:after="57"/>
        <w:ind w:left="0"/>
        <w:contextualSpacing/>
        <w:rPr>
          <w:sz w:val="20"/>
          <w:szCs w:val="20"/>
        </w:rPr>
      </w:pPr>
      <w:r>
        <w:rPr>
          <w:b/>
          <w:color w:val="000000"/>
          <w:sz w:val="20"/>
          <w:szCs w:val="20"/>
        </w:rPr>
        <w:t>6.12. Qualificação Econômico-Financeira</w:t>
      </w:r>
      <w:r>
        <w:rPr>
          <w:color w:val="000000"/>
          <w:sz w:val="20"/>
          <w:szCs w:val="20"/>
        </w:rPr>
        <w:t>.</w:t>
      </w:r>
    </w:p>
    <w:p w14:paraId="323E9DFA" w14:textId="77777777" w:rsidR="00D069D4" w:rsidRDefault="00000000">
      <w:pPr>
        <w:pStyle w:val="PargrafodaLista"/>
        <w:spacing w:before="57" w:after="57"/>
        <w:ind w:left="0"/>
        <w:contextualSpacing/>
        <w:rPr>
          <w:sz w:val="20"/>
          <w:szCs w:val="20"/>
        </w:rPr>
      </w:pPr>
      <w:r>
        <w:rPr>
          <w:color w:val="000000"/>
          <w:sz w:val="20"/>
          <w:szCs w:val="20"/>
        </w:rPr>
        <w:t>6.12.1. Certidão negativa de falência, recuperação judicial e extrajudicial, expedida pelo cartório distribuidor da sede da Licitante ou por meio digital, emitida em até 30 (trinta) dias anteriores à data de abertura do certame.</w:t>
      </w:r>
    </w:p>
    <w:p w14:paraId="273F4668" w14:textId="77777777" w:rsidR="00D069D4" w:rsidRDefault="00000000">
      <w:pPr>
        <w:tabs>
          <w:tab w:val="left" w:pos="850"/>
        </w:tabs>
        <w:spacing w:before="57" w:after="57"/>
        <w:jc w:val="both"/>
        <w:rPr>
          <w:sz w:val="20"/>
          <w:szCs w:val="20"/>
        </w:rPr>
      </w:pPr>
      <w:r>
        <w:rPr>
          <w:color w:val="000000"/>
          <w:sz w:val="20"/>
          <w:szCs w:val="20"/>
        </w:rPr>
        <w:t>6.12.2. Havendo algum prazo de validade estabelecido por cartório na certidão citada na letra anterior, será considerado o prazo constante da certidão para comprovação da sua validade.</w:t>
      </w:r>
    </w:p>
    <w:p w14:paraId="417CBB4E" w14:textId="77777777" w:rsidR="00D069D4" w:rsidRDefault="00000000">
      <w:pPr>
        <w:tabs>
          <w:tab w:val="left" w:pos="850"/>
        </w:tabs>
        <w:spacing w:before="57" w:after="57"/>
        <w:ind w:left="-57"/>
        <w:jc w:val="both"/>
        <w:rPr>
          <w:sz w:val="20"/>
          <w:szCs w:val="20"/>
        </w:rPr>
      </w:pPr>
      <w:r>
        <w:rPr>
          <w:sz w:val="20"/>
          <w:szCs w:val="20"/>
        </w:rPr>
        <w:lastRenderedPageBreak/>
        <w:t>6.12.3. Para a contagem do prazo estabelecido na letra “a” deste capítulo, será contado a partir do primeiro dia que antecede a data da realização do certame.</w:t>
      </w:r>
    </w:p>
    <w:p w14:paraId="692A69AA" w14:textId="77777777" w:rsidR="00D069D4" w:rsidRDefault="00000000">
      <w:pPr>
        <w:pStyle w:val="PargrafodaLista"/>
        <w:tabs>
          <w:tab w:val="left" w:pos="616"/>
        </w:tabs>
        <w:spacing w:before="139"/>
        <w:ind w:left="0" w:right="163"/>
        <w:rPr>
          <w:sz w:val="20"/>
          <w:szCs w:val="20"/>
        </w:rPr>
      </w:pPr>
      <w:r>
        <w:rPr>
          <w:iCs/>
          <w:color w:val="000000"/>
          <w:sz w:val="20"/>
          <w:szCs w:val="20"/>
        </w:rPr>
        <w:t>6.12.4. As empresas que estiverem em processo de recuperação judicial ou recuperação extrajudicial deverão apresentar como condicionante de sua habilitação, além da certidão de inexistência de processo de falência, o deferimento do primeiro processo ou a homologação do segundo, e, em ambos os casos, atestado de capacidade de cumprir o objeto licitado fornecido pelo juízo em que tramita a recuperação.</w:t>
      </w:r>
    </w:p>
    <w:p w14:paraId="1B247FCB" w14:textId="77777777" w:rsidR="00D069D4" w:rsidRDefault="00D069D4">
      <w:pPr>
        <w:pStyle w:val="PargrafodaLista"/>
        <w:tabs>
          <w:tab w:val="left" w:pos="616"/>
        </w:tabs>
        <w:spacing w:before="139"/>
        <w:ind w:left="0" w:right="163"/>
        <w:rPr>
          <w:sz w:val="20"/>
          <w:szCs w:val="20"/>
        </w:rPr>
      </w:pPr>
    </w:p>
    <w:p w14:paraId="62474AD6" w14:textId="77777777" w:rsidR="00D069D4" w:rsidRDefault="00000000">
      <w:pPr>
        <w:jc w:val="both"/>
        <w:rPr>
          <w:sz w:val="20"/>
          <w:szCs w:val="20"/>
        </w:rPr>
      </w:pPr>
      <w:r>
        <w:rPr>
          <w:b/>
          <w:bCs/>
          <w:sz w:val="20"/>
          <w:szCs w:val="20"/>
        </w:rPr>
        <w:t>6.13. QUALIFICAÇÃO</w:t>
      </w:r>
      <w:r>
        <w:rPr>
          <w:b/>
          <w:bCs/>
          <w:spacing w:val="-10"/>
          <w:sz w:val="20"/>
          <w:szCs w:val="20"/>
        </w:rPr>
        <w:t xml:space="preserve"> </w:t>
      </w:r>
      <w:r>
        <w:rPr>
          <w:b/>
          <w:bCs/>
          <w:sz w:val="20"/>
          <w:szCs w:val="20"/>
        </w:rPr>
        <w:t>TÉCNICA</w:t>
      </w:r>
    </w:p>
    <w:p w14:paraId="640EE781" w14:textId="77777777" w:rsidR="00D069D4" w:rsidRDefault="00000000">
      <w:pPr>
        <w:jc w:val="both"/>
        <w:rPr>
          <w:sz w:val="20"/>
          <w:szCs w:val="20"/>
        </w:rPr>
      </w:pPr>
      <w:r>
        <w:rPr>
          <w:spacing w:val="-3"/>
          <w:sz w:val="20"/>
          <w:szCs w:val="20"/>
        </w:rPr>
        <w:t>6.13.1. Alvará</w:t>
      </w:r>
      <w:r>
        <w:rPr>
          <w:spacing w:val="-13"/>
          <w:sz w:val="20"/>
          <w:szCs w:val="20"/>
        </w:rPr>
        <w:t xml:space="preserve"> </w:t>
      </w:r>
      <w:r>
        <w:rPr>
          <w:spacing w:val="-2"/>
          <w:sz w:val="20"/>
          <w:szCs w:val="20"/>
        </w:rPr>
        <w:t>Sanitário,</w:t>
      </w:r>
      <w:r>
        <w:rPr>
          <w:spacing w:val="-14"/>
          <w:sz w:val="20"/>
          <w:szCs w:val="20"/>
        </w:rPr>
        <w:t xml:space="preserve"> </w:t>
      </w:r>
      <w:r>
        <w:rPr>
          <w:spacing w:val="-2"/>
          <w:sz w:val="20"/>
          <w:szCs w:val="20"/>
        </w:rPr>
        <w:t>fornecido</w:t>
      </w:r>
      <w:r>
        <w:rPr>
          <w:spacing w:val="-13"/>
          <w:sz w:val="20"/>
          <w:szCs w:val="20"/>
        </w:rPr>
        <w:t xml:space="preserve"> </w:t>
      </w:r>
      <w:r>
        <w:rPr>
          <w:spacing w:val="-2"/>
          <w:sz w:val="20"/>
          <w:szCs w:val="20"/>
        </w:rPr>
        <w:t>pela</w:t>
      </w:r>
      <w:r>
        <w:rPr>
          <w:spacing w:val="-14"/>
          <w:sz w:val="20"/>
          <w:szCs w:val="20"/>
        </w:rPr>
        <w:t xml:space="preserve"> </w:t>
      </w:r>
      <w:r>
        <w:rPr>
          <w:spacing w:val="-2"/>
          <w:sz w:val="20"/>
          <w:szCs w:val="20"/>
        </w:rPr>
        <w:t>Vigilância</w:t>
      </w:r>
      <w:r>
        <w:rPr>
          <w:spacing w:val="-14"/>
          <w:sz w:val="20"/>
          <w:szCs w:val="20"/>
        </w:rPr>
        <w:t xml:space="preserve"> </w:t>
      </w:r>
      <w:r>
        <w:rPr>
          <w:spacing w:val="-2"/>
          <w:sz w:val="20"/>
          <w:szCs w:val="20"/>
        </w:rPr>
        <w:t>Sanitária</w:t>
      </w:r>
      <w:r>
        <w:rPr>
          <w:spacing w:val="-14"/>
          <w:sz w:val="20"/>
          <w:szCs w:val="20"/>
        </w:rPr>
        <w:t xml:space="preserve"> </w:t>
      </w:r>
      <w:r>
        <w:rPr>
          <w:spacing w:val="-2"/>
          <w:sz w:val="20"/>
          <w:szCs w:val="20"/>
        </w:rPr>
        <w:t>Estadual</w:t>
      </w:r>
      <w:r>
        <w:rPr>
          <w:spacing w:val="-12"/>
          <w:sz w:val="20"/>
          <w:szCs w:val="20"/>
        </w:rPr>
        <w:t xml:space="preserve"> </w:t>
      </w:r>
      <w:r>
        <w:rPr>
          <w:spacing w:val="-2"/>
          <w:sz w:val="20"/>
          <w:szCs w:val="20"/>
        </w:rPr>
        <w:t>ou</w:t>
      </w:r>
      <w:r>
        <w:rPr>
          <w:spacing w:val="-13"/>
          <w:sz w:val="20"/>
          <w:szCs w:val="20"/>
        </w:rPr>
        <w:t xml:space="preserve"> </w:t>
      </w:r>
      <w:r>
        <w:rPr>
          <w:spacing w:val="-2"/>
          <w:sz w:val="20"/>
          <w:szCs w:val="20"/>
        </w:rPr>
        <w:t>Municipal;</w:t>
      </w:r>
    </w:p>
    <w:p w14:paraId="2AD4320E" w14:textId="77777777" w:rsidR="00D069D4" w:rsidRDefault="00000000">
      <w:pPr>
        <w:jc w:val="both"/>
        <w:rPr>
          <w:sz w:val="20"/>
          <w:szCs w:val="20"/>
        </w:rPr>
      </w:pPr>
      <w:r>
        <w:rPr>
          <w:spacing w:val="-2"/>
          <w:sz w:val="20"/>
          <w:szCs w:val="20"/>
        </w:rPr>
        <w:t xml:space="preserve">6.13.2. </w:t>
      </w:r>
      <w:r>
        <w:rPr>
          <w:sz w:val="20"/>
          <w:szCs w:val="20"/>
        </w:rPr>
        <w:t>Comprovação</w:t>
      </w:r>
      <w:r>
        <w:rPr>
          <w:spacing w:val="1"/>
          <w:sz w:val="20"/>
          <w:szCs w:val="20"/>
        </w:rPr>
        <w:t xml:space="preserve"> </w:t>
      </w:r>
      <w:r>
        <w:rPr>
          <w:sz w:val="20"/>
          <w:szCs w:val="20"/>
        </w:rPr>
        <w:t>de</w:t>
      </w:r>
      <w:r>
        <w:rPr>
          <w:spacing w:val="1"/>
          <w:sz w:val="20"/>
          <w:szCs w:val="20"/>
        </w:rPr>
        <w:t xml:space="preserve"> </w:t>
      </w:r>
      <w:r>
        <w:rPr>
          <w:sz w:val="20"/>
          <w:szCs w:val="20"/>
        </w:rPr>
        <w:t>registro</w:t>
      </w:r>
      <w:r>
        <w:rPr>
          <w:spacing w:val="1"/>
          <w:sz w:val="20"/>
          <w:szCs w:val="20"/>
        </w:rPr>
        <w:t xml:space="preserve"> </w:t>
      </w:r>
      <w:r>
        <w:rPr>
          <w:sz w:val="20"/>
          <w:szCs w:val="20"/>
        </w:rPr>
        <w:t>da</w:t>
      </w:r>
      <w:r>
        <w:rPr>
          <w:spacing w:val="1"/>
          <w:sz w:val="20"/>
          <w:szCs w:val="20"/>
        </w:rPr>
        <w:t xml:space="preserve"> </w:t>
      </w:r>
      <w:r>
        <w:rPr>
          <w:sz w:val="20"/>
          <w:szCs w:val="20"/>
        </w:rPr>
        <w:t>proponente</w:t>
      </w:r>
      <w:r>
        <w:rPr>
          <w:spacing w:val="1"/>
          <w:sz w:val="20"/>
          <w:szCs w:val="20"/>
        </w:rPr>
        <w:t xml:space="preserve"> </w:t>
      </w:r>
      <w:r>
        <w:rPr>
          <w:sz w:val="20"/>
          <w:szCs w:val="20"/>
        </w:rPr>
        <w:t>no</w:t>
      </w:r>
      <w:r>
        <w:rPr>
          <w:spacing w:val="1"/>
          <w:sz w:val="20"/>
          <w:szCs w:val="20"/>
        </w:rPr>
        <w:t xml:space="preserve"> </w:t>
      </w:r>
      <w:r>
        <w:rPr>
          <w:sz w:val="20"/>
          <w:szCs w:val="20"/>
        </w:rPr>
        <w:t>Conselho</w:t>
      </w:r>
      <w:r>
        <w:rPr>
          <w:spacing w:val="1"/>
          <w:sz w:val="20"/>
          <w:szCs w:val="20"/>
        </w:rPr>
        <w:t xml:space="preserve"> </w:t>
      </w:r>
      <w:r>
        <w:rPr>
          <w:sz w:val="20"/>
          <w:szCs w:val="20"/>
        </w:rPr>
        <w:t>Regional</w:t>
      </w:r>
      <w:r>
        <w:rPr>
          <w:spacing w:val="1"/>
          <w:sz w:val="20"/>
          <w:szCs w:val="20"/>
        </w:rPr>
        <w:t xml:space="preserve"> </w:t>
      </w:r>
      <w:r>
        <w:rPr>
          <w:sz w:val="20"/>
          <w:szCs w:val="20"/>
        </w:rPr>
        <w:t>de</w:t>
      </w:r>
      <w:r>
        <w:rPr>
          <w:spacing w:val="1"/>
          <w:sz w:val="20"/>
          <w:szCs w:val="20"/>
        </w:rPr>
        <w:t xml:space="preserve"> </w:t>
      </w:r>
      <w:r>
        <w:rPr>
          <w:sz w:val="20"/>
          <w:szCs w:val="20"/>
        </w:rPr>
        <w:t>Medicina</w:t>
      </w:r>
      <w:r>
        <w:rPr>
          <w:spacing w:val="1"/>
          <w:sz w:val="20"/>
          <w:szCs w:val="20"/>
        </w:rPr>
        <w:t xml:space="preserve"> </w:t>
      </w:r>
      <w:r>
        <w:rPr>
          <w:sz w:val="20"/>
          <w:szCs w:val="20"/>
        </w:rPr>
        <w:t>Veterinária</w:t>
      </w:r>
      <w:r>
        <w:rPr>
          <w:spacing w:val="-3"/>
          <w:sz w:val="20"/>
          <w:szCs w:val="20"/>
        </w:rPr>
        <w:t xml:space="preserve"> </w:t>
      </w:r>
      <w:r>
        <w:rPr>
          <w:sz w:val="20"/>
          <w:szCs w:val="20"/>
        </w:rPr>
        <w:t>do</w:t>
      </w:r>
      <w:r>
        <w:rPr>
          <w:spacing w:val="-8"/>
          <w:sz w:val="20"/>
          <w:szCs w:val="20"/>
        </w:rPr>
        <w:t xml:space="preserve"> </w:t>
      </w:r>
      <w:r>
        <w:rPr>
          <w:sz w:val="20"/>
          <w:szCs w:val="20"/>
        </w:rPr>
        <w:t>Estado</w:t>
      </w:r>
      <w:r>
        <w:rPr>
          <w:spacing w:val="-7"/>
          <w:sz w:val="20"/>
          <w:szCs w:val="20"/>
        </w:rPr>
        <w:t xml:space="preserve"> </w:t>
      </w:r>
      <w:r>
        <w:rPr>
          <w:sz w:val="20"/>
          <w:szCs w:val="20"/>
        </w:rPr>
        <w:t>do</w:t>
      </w:r>
      <w:r>
        <w:rPr>
          <w:spacing w:val="-7"/>
          <w:sz w:val="20"/>
          <w:szCs w:val="20"/>
        </w:rPr>
        <w:t xml:space="preserve"> </w:t>
      </w:r>
      <w:r>
        <w:rPr>
          <w:sz w:val="20"/>
          <w:szCs w:val="20"/>
        </w:rPr>
        <w:t>Espírito</w:t>
      </w:r>
      <w:r>
        <w:rPr>
          <w:spacing w:val="-6"/>
          <w:sz w:val="20"/>
          <w:szCs w:val="20"/>
        </w:rPr>
        <w:t xml:space="preserve"> </w:t>
      </w:r>
      <w:r>
        <w:rPr>
          <w:sz w:val="20"/>
          <w:szCs w:val="20"/>
        </w:rPr>
        <w:t>Santo;</w:t>
      </w:r>
    </w:p>
    <w:p w14:paraId="29911609" w14:textId="77777777" w:rsidR="00D069D4" w:rsidRDefault="00000000">
      <w:pPr>
        <w:jc w:val="both"/>
        <w:rPr>
          <w:sz w:val="20"/>
          <w:szCs w:val="20"/>
        </w:rPr>
      </w:pPr>
      <w:r>
        <w:rPr>
          <w:sz w:val="20"/>
          <w:szCs w:val="20"/>
        </w:rPr>
        <w:t>6.13.3. Comprovação</w:t>
      </w:r>
      <w:r>
        <w:rPr>
          <w:spacing w:val="-4"/>
          <w:sz w:val="20"/>
          <w:szCs w:val="20"/>
        </w:rPr>
        <w:t xml:space="preserve"> </w:t>
      </w:r>
      <w:r>
        <w:rPr>
          <w:sz w:val="20"/>
          <w:szCs w:val="20"/>
        </w:rPr>
        <w:t>de</w:t>
      </w:r>
      <w:r>
        <w:rPr>
          <w:spacing w:val="-3"/>
          <w:sz w:val="20"/>
          <w:szCs w:val="20"/>
        </w:rPr>
        <w:t xml:space="preserve"> </w:t>
      </w:r>
      <w:r>
        <w:rPr>
          <w:sz w:val="20"/>
          <w:szCs w:val="20"/>
        </w:rPr>
        <w:t>registro</w:t>
      </w:r>
      <w:r>
        <w:rPr>
          <w:spacing w:val="-3"/>
          <w:sz w:val="20"/>
          <w:szCs w:val="20"/>
        </w:rPr>
        <w:t xml:space="preserve"> </w:t>
      </w:r>
      <w:r>
        <w:rPr>
          <w:sz w:val="20"/>
          <w:szCs w:val="20"/>
        </w:rPr>
        <w:t>e</w:t>
      </w:r>
      <w:r>
        <w:rPr>
          <w:spacing w:val="-3"/>
          <w:sz w:val="20"/>
          <w:szCs w:val="20"/>
        </w:rPr>
        <w:t xml:space="preserve"> </w:t>
      </w:r>
      <w:r>
        <w:rPr>
          <w:sz w:val="20"/>
          <w:szCs w:val="20"/>
        </w:rPr>
        <w:t>de</w:t>
      </w:r>
      <w:r>
        <w:rPr>
          <w:spacing w:val="-3"/>
          <w:sz w:val="20"/>
          <w:szCs w:val="20"/>
        </w:rPr>
        <w:t xml:space="preserve"> </w:t>
      </w:r>
      <w:r>
        <w:rPr>
          <w:sz w:val="20"/>
          <w:szCs w:val="20"/>
        </w:rPr>
        <w:t>regularidade</w:t>
      </w:r>
      <w:r>
        <w:rPr>
          <w:spacing w:val="-3"/>
          <w:sz w:val="20"/>
          <w:szCs w:val="20"/>
        </w:rPr>
        <w:t xml:space="preserve"> </w:t>
      </w:r>
      <w:r>
        <w:rPr>
          <w:sz w:val="20"/>
          <w:szCs w:val="20"/>
        </w:rPr>
        <w:t>de</w:t>
      </w:r>
      <w:r>
        <w:rPr>
          <w:spacing w:val="-3"/>
          <w:sz w:val="20"/>
          <w:szCs w:val="20"/>
        </w:rPr>
        <w:t xml:space="preserve"> </w:t>
      </w:r>
      <w:r>
        <w:rPr>
          <w:sz w:val="20"/>
          <w:szCs w:val="20"/>
        </w:rPr>
        <w:t>no</w:t>
      </w:r>
      <w:r>
        <w:rPr>
          <w:spacing w:val="-3"/>
          <w:sz w:val="20"/>
          <w:szCs w:val="20"/>
        </w:rPr>
        <w:t xml:space="preserve"> </w:t>
      </w:r>
      <w:r>
        <w:rPr>
          <w:sz w:val="20"/>
          <w:szCs w:val="20"/>
        </w:rPr>
        <w:t>mínimo</w:t>
      </w:r>
      <w:r>
        <w:rPr>
          <w:spacing w:val="-3"/>
          <w:sz w:val="20"/>
          <w:szCs w:val="20"/>
        </w:rPr>
        <w:t xml:space="preserve"> </w:t>
      </w:r>
      <w:r>
        <w:rPr>
          <w:sz w:val="20"/>
          <w:szCs w:val="20"/>
        </w:rPr>
        <w:t>01</w:t>
      </w:r>
      <w:r>
        <w:rPr>
          <w:spacing w:val="-3"/>
          <w:sz w:val="20"/>
          <w:szCs w:val="20"/>
        </w:rPr>
        <w:t xml:space="preserve"> </w:t>
      </w:r>
      <w:r>
        <w:rPr>
          <w:sz w:val="20"/>
          <w:szCs w:val="20"/>
        </w:rPr>
        <w:t>(um)</w:t>
      </w:r>
      <w:r>
        <w:rPr>
          <w:spacing w:val="-4"/>
          <w:sz w:val="20"/>
          <w:szCs w:val="20"/>
        </w:rPr>
        <w:t xml:space="preserve"> </w:t>
      </w:r>
      <w:r>
        <w:rPr>
          <w:sz w:val="20"/>
          <w:szCs w:val="20"/>
        </w:rPr>
        <w:t>profissional</w:t>
      </w:r>
      <w:r>
        <w:rPr>
          <w:spacing w:val="-3"/>
          <w:sz w:val="20"/>
          <w:szCs w:val="20"/>
        </w:rPr>
        <w:t xml:space="preserve"> </w:t>
      </w:r>
      <w:r>
        <w:rPr>
          <w:sz w:val="20"/>
          <w:szCs w:val="20"/>
        </w:rPr>
        <w:t>apto</w:t>
      </w:r>
      <w:r>
        <w:rPr>
          <w:spacing w:val="-64"/>
          <w:sz w:val="20"/>
          <w:szCs w:val="20"/>
        </w:rPr>
        <w:t xml:space="preserve"> </w:t>
      </w:r>
      <w:r>
        <w:rPr>
          <w:sz w:val="20"/>
          <w:szCs w:val="20"/>
        </w:rPr>
        <w:t>para</w:t>
      </w:r>
      <w:r>
        <w:rPr>
          <w:spacing w:val="-12"/>
          <w:sz w:val="20"/>
          <w:szCs w:val="20"/>
        </w:rPr>
        <w:t xml:space="preserve"> </w:t>
      </w:r>
      <w:r>
        <w:rPr>
          <w:sz w:val="20"/>
          <w:szCs w:val="20"/>
        </w:rPr>
        <w:t>realização</w:t>
      </w:r>
      <w:r>
        <w:rPr>
          <w:spacing w:val="-10"/>
          <w:sz w:val="20"/>
          <w:szCs w:val="20"/>
        </w:rPr>
        <w:t xml:space="preserve"> </w:t>
      </w:r>
      <w:r>
        <w:rPr>
          <w:sz w:val="20"/>
          <w:szCs w:val="20"/>
        </w:rPr>
        <w:t>dos</w:t>
      </w:r>
      <w:r>
        <w:rPr>
          <w:spacing w:val="-12"/>
          <w:sz w:val="20"/>
          <w:szCs w:val="20"/>
        </w:rPr>
        <w:t xml:space="preserve"> </w:t>
      </w:r>
      <w:r>
        <w:rPr>
          <w:sz w:val="20"/>
          <w:szCs w:val="20"/>
        </w:rPr>
        <w:t>procedimentos</w:t>
      </w:r>
      <w:r>
        <w:rPr>
          <w:spacing w:val="-9"/>
          <w:sz w:val="20"/>
          <w:szCs w:val="20"/>
        </w:rPr>
        <w:t xml:space="preserve"> </w:t>
      </w:r>
      <w:r>
        <w:rPr>
          <w:sz w:val="20"/>
          <w:szCs w:val="20"/>
        </w:rPr>
        <w:t>–</w:t>
      </w:r>
      <w:r>
        <w:rPr>
          <w:spacing w:val="-9"/>
          <w:sz w:val="20"/>
          <w:szCs w:val="20"/>
        </w:rPr>
        <w:t xml:space="preserve"> </w:t>
      </w:r>
      <w:r>
        <w:rPr>
          <w:sz w:val="20"/>
          <w:szCs w:val="20"/>
        </w:rPr>
        <w:t>Veterinário,</w:t>
      </w:r>
      <w:r>
        <w:rPr>
          <w:spacing w:val="-13"/>
          <w:sz w:val="20"/>
          <w:szCs w:val="20"/>
        </w:rPr>
        <w:t xml:space="preserve"> </w:t>
      </w:r>
      <w:r>
        <w:rPr>
          <w:sz w:val="20"/>
          <w:szCs w:val="20"/>
        </w:rPr>
        <w:t>junto</w:t>
      </w:r>
      <w:r>
        <w:rPr>
          <w:spacing w:val="-11"/>
          <w:sz w:val="20"/>
          <w:szCs w:val="20"/>
        </w:rPr>
        <w:t xml:space="preserve"> </w:t>
      </w:r>
      <w:r>
        <w:rPr>
          <w:sz w:val="20"/>
          <w:szCs w:val="20"/>
        </w:rPr>
        <w:t>ao</w:t>
      </w:r>
      <w:r>
        <w:rPr>
          <w:spacing w:val="-12"/>
          <w:sz w:val="20"/>
          <w:szCs w:val="20"/>
        </w:rPr>
        <w:t xml:space="preserve"> </w:t>
      </w:r>
      <w:r>
        <w:rPr>
          <w:sz w:val="20"/>
          <w:szCs w:val="20"/>
        </w:rPr>
        <w:t>Conselho</w:t>
      </w:r>
      <w:r>
        <w:rPr>
          <w:spacing w:val="-11"/>
          <w:sz w:val="20"/>
          <w:szCs w:val="20"/>
        </w:rPr>
        <w:t xml:space="preserve"> </w:t>
      </w:r>
      <w:r>
        <w:rPr>
          <w:sz w:val="20"/>
          <w:szCs w:val="20"/>
        </w:rPr>
        <w:t>CRMV;</w:t>
      </w:r>
    </w:p>
    <w:p w14:paraId="3E070DAB" w14:textId="77777777" w:rsidR="00D069D4" w:rsidRDefault="00000000">
      <w:pPr>
        <w:jc w:val="both"/>
        <w:rPr>
          <w:sz w:val="20"/>
          <w:szCs w:val="20"/>
        </w:rPr>
      </w:pPr>
      <w:r>
        <w:rPr>
          <w:sz w:val="20"/>
          <w:szCs w:val="20"/>
        </w:rPr>
        <w:t>6.13.4. Comprovação de que a participante forneceu, sem restrição, serviço igual ou</w:t>
      </w:r>
      <w:r>
        <w:rPr>
          <w:spacing w:val="1"/>
          <w:sz w:val="20"/>
          <w:szCs w:val="20"/>
        </w:rPr>
        <w:t xml:space="preserve"> </w:t>
      </w:r>
      <w:r>
        <w:rPr>
          <w:sz w:val="20"/>
          <w:szCs w:val="20"/>
        </w:rPr>
        <w:t>semelhante ao objeto. A comprovação será feita por meio de apresentação de no</w:t>
      </w:r>
      <w:r>
        <w:rPr>
          <w:spacing w:val="1"/>
          <w:sz w:val="20"/>
          <w:szCs w:val="20"/>
        </w:rPr>
        <w:t xml:space="preserve"> </w:t>
      </w:r>
      <w:r>
        <w:rPr>
          <w:sz w:val="20"/>
          <w:szCs w:val="20"/>
        </w:rPr>
        <w:t>mínimo 01 (um) atestado, emitido por pessoa física ou jurídica, compatível com o objeto</w:t>
      </w:r>
      <w:r>
        <w:rPr>
          <w:spacing w:val="-64"/>
          <w:sz w:val="20"/>
          <w:szCs w:val="20"/>
        </w:rPr>
        <w:t xml:space="preserve"> </w:t>
      </w:r>
      <w:r>
        <w:rPr>
          <w:sz w:val="20"/>
          <w:szCs w:val="20"/>
        </w:rPr>
        <w:t>desta licitação.</w:t>
      </w:r>
    </w:p>
    <w:p w14:paraId="2FA42E04" w14:textId="77777777" w:rsidR="00D069D4" w:rsidRDefault="00000000">
      <w:pPr>
        <w:jc w:val="both"/>
        <w:rPr>
          <w:sz w:val="20"/>
          <w:szCs w:val="20"/>
        </w:rPr>
      </w:pPr>
      <w:r>
        <w:rPr>
          <w:sz w:val="20"/>
          <w:szCs w:val="20"/>
        </w:rPr>
        <w:t>6.13.7. Comprovação de inscrição no cadastro de contribuintes municipal – Alvará de</w:t>
      </w:r>
      <w:r>
        <w:rPr>
          <w:spacing w:val="1"/>
          <w:sz w:val="20"/>
          <w:szCs w:val="20"/>
        </w:rPr>
        <w:t xml:space="preserve"> </w:t>
      </w:r>
      <w:r>
        <w:rPr>
          <w:sz w:val="20"/>
          <w:szCs w:val="20"/>
        </w:rPr>
        <w:t>Localização e funcionamento, indicando o endereço completo da credenciada, para fins</w:t>
      </w:r>
      <w:r>
        <w:rPr>
          <w:spacing w:val="1"/>
          <w:sz w:val="20"/>
          <w:szCs w:val="20"/>
        </w:rPr>
        <w:t xml:space="preserve"> </w:t>
      </w:r>
      <w:r>
        <w:rPr>
          <w:sz w:val="20"/>
          <w:szCs w:val="20"/>
        </w:rPr>
        <w:t>de comprovação;</w:t>
      </w:r>
    </w:p>
    <w:p w14:paraId="48862193" w14:textId="77777777" w:rsidR="00D069D4" w:rsidRDefault="00000000">
      <w:pPr>
        <w:pStyle w:val="PargrafodaLista"/>
        <w:tabs>
          <w:tab w:val="left" w:pos="688"/>
        </w:tabs>
        <w:spacing w:before="139"/>
        <w:ind w:left="0" w:right="170"/>
        <w:rPr>
          <w:sz w:val="20"/>
          <w:szCs w:val="20"/>
        </w:rPr>
      </w:pPr>
      <w:r>
        <w:rPr>
          <w:w w:val="110"/>
          <w:sz w:val="20"/>
          <w:szCs w:val="20"/>
        </w:rPr>
        <w:t>6.14 Os documentos poderão ser apresentados em original, por qualquer processo de</w:t>
      </w:r>
      <w:r>
        <w:rPr>
          <w:spacing w:val="1"/>
          <w:w w:val="110"/>
          <w:sz w:val="20"/>
          <w:szCs w:val="20"/>
        </w:rPr>
        <w:t xml:space="preserve"> </w:t>
      </w:r>
      <w:r>
        <w:rPr>
          <w:w w:val="110"/>
          <w:sz w:val="20"/>
          <w:szCs w:val="20"/>
        </w:rPr>
        <w:t>cópia autenticada por tabelião de nota ou por servidor da Secretaria Municipal de Meio</w:t>
      </w:r>
      <w:r>
        <w:rPr>
          <w:spacing w:val="1"/>
          <w:w w:val="110"/>
          <w:sz w:val="20"/>
          <w:szCs w:val="20"/>
        </w:rPr>
        <w:t xml:space="preserve"> </w:t>
      </w:r>
      <w:r>
        <w:rPr>
          <w:w w:val="110"/>
          <w:sz w:val="20"/>
          <w:szCs w:val="20"/>
        </w:rPr>
        <w:t>Ambiente,</w:t>
      </w:r>
      <w:r>
        <w:rPr>
          <w:spacing w:val="1"/>
          <w:w w:val="110"/>
          <w:sz w:val="20"/>
          <w:szCs w:val="20"/>
        </w:rPr>
        <w:t xml:space="preserve"> </w:t>
      </w:r>
      <w:r>
        <w:rPr>
          <w:w w:val="110"/>
          <w:sz w:val="20"/>
          <w:szCs w:val="20"/>
        </w:rPr>
        <w:t>hipótese</w:t>
      </w:r>
      <w:r>
        <w:rPr>
          <w:spacing w:val="1"/>
          <w:w w:val="110"/>
          <w:sz w:val="20"/>
          <w:szCs w:val="20"/>
        </w:rPr>
        <w:t xml:space="preserve"> </w:t>
      </w:r>
      <w:r>
        <w:rPr>
          <w:w w:val="110"/>
          <w:sz w:val="20"/>
          <w:szCs w:val="20"/>
        </w:rPr>
        <w:t>em</w:t>
      </w:r>
      <w:r>
        <w:rPr>
          <w:spacing w:val="1"/>
          <w:w w:val="110"/>
          <w:sz w:val="20"/>
          <w:szCs w:val="20"/>
        </w:rPr>
        <w:t xml:space="preserve"> </w:t>
      </w:r>
      <w:r>
        <w:rPr>
          <w:w w:val="110"/>
          <w:sz w:val="20"/>
          <w:szCs w:val="20"/>
        </w:rPr>
        <w:t>que</w:t>
      </w:r>
      <w:r>
        <w:rPr>
          <w:spacing w:val="1"/>
          <w:w w:val="110"/>
          <w:sz w:val="20"/>
          <w:szCs w:val="20"/>
        </w:rPr>
        <w:t xml:space="preserve"> </w:t>
      </w:r>
      <w:r>
        <w:rPr>
          <w:w w:val="110"/>
          <w:sz w:val="20"/>
          <w:szCs w:val="20"/>
        </w:rPr>
        <w:t>a</w:t>
      </w:r>
      <w:r>
        <w:rPr>
          <w:spacing w:val="1"/>
          <w:w w:val="110"/>
          <w:sz w:val="20"/>
          <w:szCs w:val="20"/>
        </w:rPr>
        <w:t xml:space="preserve"> </w:t>
      </w:r>
      <w:r>
        <w:rPr>
          <w:w w:val="110"/>
          <w:sz w:val="20"/>
          <w:szCs w:val="20"/>
        </w:rPr>
        <w:t>autenticação</w:t>
      </w:r>
      <w:r>
        <w:rPr>
          <w:spacing w:val="1"/>
          <w:w w:val="110"/>
          <w:sz w:val="20"/>
          <w:szCs w:val="20"/>
        </w:rPr>
        <w:t xml:space="preserve"> </w:t>
      </w:r>
      <w:r>
        <w:rPr>
          <w:w w:val="110"/>
          <w:sz w:val="20"/>
          <w:szCs w:val="20"/>
        </w:rPr>
        <w:t>deverá</w:t>
      </w:r>
      <w:r>
        <w:rPr>
          <w:spacing w:val="1"/>
          <w:w w:val="110"/>
          <w:sz w:val="20"/>
          <w:szCs w:val="20"/>
        </w:rPr>
        <w:t xml:space="preserve"> </w:t>
      </w:r>
      <w:r>
        <w:rPr>
          <w:w w:val="110"/>
          <w:sz w:val="20"/>
          <w:szCs w:val="20"/>
        </w:rPr>
        <w:t>ocorrer</w:t>
      </w:r>
      <w:r>
        <w:rPr>
          <w:spacing w:val="1"/>
          <w:w w:val="110"/>
          <w:sz w:val="20"/>
          <w:szCs w:val="20"/>
        </w:rPr>
        <w:t xml:space="preserve"> </w:t>
      </w:r>
      <w:r>
        <w:rPr>
          <w:w w:val="110"/>
          <w:sz w:val="20"/>
          <w:szCs w:val="20"/>
        </w:rPr>
        <w:t>anteriormente</w:t>
      </w:r>
      <w:r>
        <w:rPr>
          <w:spacing w:val="1"/>
          <w:w w:val="110"/>
          <w:sz w:val="20"/>
          <w:szCs w:val="20"/>
        </w:rPr>
        <w:t xml:space="preserve"> </w:t>
      </w:r>
      <w:r>
        <w:rPr>
          <w:w w:val="110"/>
          <w:sz w:val="20"/>
          <w:szCs w:val="20"/>
        </w:rPr>
        <w:t>à</w:t>
      </w:r>
      <w:r>
        <w:rPr>
          <w:spacing w:val="1"/>
          <w:w w:val="110"/>
          <w:sz w:val="20"/>
          <w:szCs w:val="20"/>
        </w:rPr>
        <w:t xml:space="preserve"> </w:t>
      </w:r>
      <w:r>
        <w:rPr>
          <w:w w:val="110"/>
          <w:sz w:val="20"/>
          <w:szCs w:val="20"/>
        </w:rPr>
        <w:t>protocolização do</w:t>
      </w:r>
      <w:r>
        <w:rPr>
          <w:spacing w:val="-3"/>
          <w:w w:val="110"/>
          <w:sz w:val="20"/>
          <w:szCs w:val="20"/>
        </w:rPr>
        <w:t xml:space="preserve"> </w:t>
      </w:r>
      <w:r>
        <w:rPr>
          <w:w w:val="110"/>
          <w:sz w:val="20"/>
          <w:szCs w:val="20"/>
        </w:rPr>
        <w:t>pedido</w:t>
      </w:r>
      <w:r>
        <w:rPr>
          <w:spacing w:val="1"/>
          <w:w w:val="110"/>
          <w:sz w:val="20"/>
          <w:szCs w:val="20"/>
        </w:rPr>
        <w:t xml:space="preserve"> </w:t>
      </w:r>
      <w:r>
        <w:rPr>
          <w:w w:val="110"/>
          <w:sz w:val="20"/>
          <w:szCs w:val="20"/>
        </w:rPr>
        <w:t>de</w:t>
      </w:r>
      <w:r>
        <w:rPr>
          <w:spacing w:val="-1"/>
          <w:w w:val="110"/>
          <w:sz w:val="20"/>
          <w:szCs w:val="20"/>
        </w:rPr>
        <w:t xml:space="preserve"> </w:t>
      </w:r>
      <w:r>
        <w:rPr>
          <w:w w:val="110"/>
          <w:sz w:val="20"/>
          <w:szCs w:val="20"/>
        </w:rPr>
        <w:t>credenciamento.</w:t>
      </w:r>
    </w:p>
    <w:p w14:paraId="5CC2E13D" w14:textId="77777777" w:rsidR="00D069D4" w:rsidRDefault="00000000">
      <w:pPr>
        <w:pStyle w:val="PargrafodaLista"/>
        <w:tabs>
          <w:tab w:val="left" w:pos="667"/>
        </w:tabs>
        <w:spacing w:before="138"/>
        <w:ind w:left="0"/>
        <w:rPr>
          <w:sz w:val="20"/>
          <w:szCs w:val="20"/>
        </w:rPr>
      </w:pPr>
      <w:r>
        <w:rPr>
          <w:w w:val="110"/>
          <w:sz w:val="20"/>
          <w:szCs w:val="20"/>
        </w:rPr>
        <w:t>6.15 Serão</w:t>
      </w:r>
      <w:r>
        <w:rPr>
          <w:spacing w:val="-5"/>
          <w:w w:val="110"/>
          <w:sz w:val="20"/>
          <w:szCs w:val="20"/>
        </w:rPr>
        <w:t xml:space="preserve"> </w:t>
      </w:r>
      <w:r>
        <w:rPr>
          <w:w w:val="110"/>
          <w:sz w:val="20"/>
          <w:szCs w:val="20"/>
        </w:rPr>
        <w:t>aceitas</w:t>
      </w:r>
      <w:r>
        <w:rPr>
          <w:spacing w:val="-3"/>
          <w:w w:val="110"/>
          <w:sz w:val="20"/>
          <w:szCs w:val="20"/>
        </w:rPr>
        <w:t xml:space="preserve"> </w:t>
      </w:r>
      <w:r>
        <w:rPr>
          <w:w w:val="110"/>
          <w:sz w:val="20"/>
          <w:szCs w:val="20"/>
        </w:rPr>
        <w:t>somente</w:t>
      </w:r>
      <w:r>
        <w:rPr>
          <w:spacing w:val="-3"/>
          <w:w w:val="110"/>
          <w:sz w:val="20"/>
          <w:szCs w:val="20"/>
        </w:rPr>
        <w:t xml:space="preserve"> </w:t>
      </w:r>
      <w:r>
        <w:rPr>
          <w:w w:val="110"/>
          <w:sz w:val="20"/>
          <w:szCs w:val="20"/>
        </w:rPr>
        <w:t>cópias</w:t>
      </w:r>
      <w:r>
        <w:rPr>
          <w:spacing w:val="-1"/>
          <w:w w:val="110"/>
          <w:sz w:val="20"/>
          <w:szCs w:val="20"/>
        </w:rPr>
        <w:t xml:space="preserve"> </w:t>
      </w:r>
      <w:r>
        <w:rPr>
          <w:w w:val="110"/>
          <w:sz w:val="20"/>
          <w:szCs w:val="20"/>
        </w:rPr>
        <w:t>legíveis.</w:t>
      </w:r>
    </w:p>
    <w:p w14:paraId="3B47BD06" w14:textId="77777777" w:rsidR="00D069D4" w:rsidRDefault="00000000">
      <w:pPr>
        <w:pStyle w:val="PargrafodaLista"/>
        <w:tabs>
          <w:tab w:val="left" w:pos="671"/>
        </w:tabs>
        <w:spacing w:before="176"/>
        <w:ind w:left="0" w:right="170"/>
        <w:rPr>
          <w:sz w:val="20"/>
          <w:szCs w:val="20"/>
        </w:rPr>
      </w:pPr>
      <w:r>
        <w:rPr>
          <w:spacing w:val="-13"/>
          <w:w w:val="110"/>
          <w:sz w:val="20"/>
          <w:szCs w:val="20"/>
        </w:rPr>
        <w:t>6.16 Não</w:t>
      </w:r>
      <w:r>
        <w:rPr>
          <w:w w:val="110"/>
          <w:sz w:val="20"/>
          <w:szCs w:val="20"/>
        </w:rPr>
        <w:t xml:space="preserve"> </w:t>
      </w:r>
      <w:r>
        <w:rPr>
          <w:spacing w:val="-15"/>
          <w:w w:val="110"/>
          <w:sz w:val="20"/>
          <w:szCs w:val="20"/>
        </w:rPr>
        <w:t>serão</w:t>
      </w:r>
      <w:r>
        <w:rPr>
          <w:w w:val="110"/>
          <w:sz w:val="20"/>
          <w:szCs w:val="20"/>
        </w:rPr>
        <w:t xml:space="preserve"> </w:t>
      </w:r>
      <w:r>
        <w:rPr>
          <w:spacing w:val="-16"/>
          <w:w w:val="110"/>
          <w:sz w:val="20"/>
          <w:szCs w:val="20"/>
        </w:rPr>
        <w:t>aceitos</w:t>
      </w:r>
      <w:r>
        <w:rPr>
          <w:w w:val="110"/>
          <w:sz w:val="20"/>
          <w:szCs w:val="20"/>
        </w:rPr>
        <w:t xml:space="preserve"> </w:t>
      </w:r>
      <w:r>
        <w:rPr>
          <w:spacing w:val="-16"/>
          <w:w w:val="110"/>
          <w:sz w:val="20"/>
          <w:szCs w:val="20"/>
        </w:rPr>
        <w:t>documentos</w:t>
      </w:r>
      <w:r>
        <w:rPr>
          <w:w w:val="110"/>
          <w:sz w:val="20"/>
          <w:szCs w:val="20"/>
        </w:rPr>
        <w:t xml:space="preserve"> </w:t>
      </w:r>
      <w:r>
        <w:rPr>
          <w:spacing w:val="-15"/>
          <w:w w:val="110"/>
          <w:sz w:val="20"/>
          <w:szCs w:val="20"/>
        </w:rPr>
        <w:t>cujas</w:t>
      </w:r>
      <w:r>
        <w:rPr>
          <w:w w:val="110"/>
          <w:sz w:val="20"/>
          <w:szCs w:val="20"/>
        </w:rPr>
        <w:t xml:space="preserve"> </w:t>
      </w:r>
      <w:r>
        <w:rPr>
          <w:spacing w:val="-15"/>
          <w:w w:val="110"/>
          <w:sz w:val="20"/>
          <w:szCs w:val="20"/>
        </w:rPr>
        <w:t>datas</w:t>
      </w:r>
      <w:r>
        <w:rPr>
          <w:w w:val="110"/>
          <w:sz w:val="20"/>
          <w:szCs w:val="20"/>
        </w:rPr>
        <w:t xml:space="preserve"> </w:t>
      </w:r>
      <w:r>
        <w:rPr>
          <w:spacing w:val="-16"/>
          <w:w w:val="110"/>
          <w:sz w:val="20"/>
          <w:szCs w:val="20"/>
        </w:rPr>
        <w:t>estejam</w:t>
      </w:r>
      <w:r>
        <w:rPr>
          <w:w w:val="110"/>
          <w:sz w:val="20"/>
          <w:szCs w:val="20"/>
        </w:rPr>
        <w:t xml:space="preserve"> </w:t>
      </w:r>
      <w:r>
        <w:rPr>
          <w:spacing w:val="-17"/>
          <w:w w:val="110"/>
          <w:sz w:val="20"/>
          <w:szCs w:val="20"/>
        </w:rPr>
        <w:t>rasuradas</w:t>
      </w:r>
      <w:r>
        <w:rPr>
          <w:w w:val="110"/>
          <w:sz w:val="20"/>
          <w:szCs w:val="20"/>
        </w:rPr>
        <w:t xml:space="preserve"> </w:t>
      </w:r>
      <w:r>
        <w:rPr>
          <w:spacing w:val="-10"/>
          <w:w w:val="110"/>
          <w:sz w:val="20"/>
          <w:szCs w:val="20"/>
        </w:rPr>
        <w:t>ou</w:t>
      </w:r>
      <w:r>
        <w:rPr>
          <w:w w:val="110"/>
          <w:sz w:val="20"/>
          <w:szCs w:val="20"/>
        </w:rPr>
        <w:t xml:space="preserve"> </w:t>
      </w:r>
      <w:r>
        <w:rPr>
          <w:spacing w:val="-13"/>
          <w:w w:val="110"/>
          <w:sz w:val="20"/>
          <w:szCs w:val="20"/>
        </w:rPr>
        <w:t>com</w:t>
      </w:r>
      <w:r>
        <w:rPr>
          <w:w w:val="110"/>
          <w:sz w:val="20"/>
          <w:szCs w:val="20"/>
        </w:rPr>
        <w:t xml:space="preserve"> o </w:t>
      </w:r>
      <w:r>
        <w:rPr>
          <w:spacing w:val="-16"/>
          <w:w w:val="110"/>
          <w:sz w:val="20"/>
          <w:szCs w:val="20"/>
        </w:rPr>
        <w:t>prazo</w:t>
      </w:r>
      <w:r>
        <w:rPr>
          <w:w w:val="110"/>
          <w:sz w:val="20"/>
          <w:szCs w:val="20"/>
        </w:rPr>
        <w:t xml:space="preserve"> </w:t>
      </w:r>
      <w:r>
        <w:rPr>
          <w:spacing w:val="-10"/>
          <w:w w:val="110"/>
          <w:sz w:val="20"/>
          <w:szCs w:val="20"/>
        </w:rPr>
        <w:t>de</w:t>
      </w:r>
      <w:r>
        <w:rPr>
          <w:w w:val="110"/>
          <w:sz w:val="20"/>
          <w:szCs w:val="20"/>
        </w:rPr>
        <w:t xml:space="preserve"> </w:t>
      </w:r>
      <w:r>
        <w:rPr>
          <w:spacing w:val="-17"/>
          <w:w w:val="110"/>
          <w:sz w:val="20"/>
          <w:szCs w:val="20"/>
        </w:rPr>
        <w:t>validade</w:t>
      </w:r>
      <w:r>
        <w:rPr>
          <w:spacing w:val="1"/>
          <w:w w:val="110"/>
          <w:sz w:val="20"/>
          <w:szCs w:val="20"/>
        </w:rPr>
        <w:t xml:space="preserve"> </w:t>
      </w:r>
      <w:r>
        <w:rPr>
          <w:w w:val="110"/>
          <w:sz w:val="20"/>
          <w:szCs w:val="20"/>
        </w:rPr>
        <w:t>vencido.</w:t>
      </w:r>
    </w:p>
    <w:p w14:paraId="4A2B5D2E" w14:textId="77777777" w:rsidR="00D069D4" w:rsidRDefault="00000000">
      <w:pPr>
        <w:pStyle w:val="PargrafodaLista"/>
        <w:tabs>
          <w:tab w:val="left" w:pos="692"/>
        </w:tabs>
        <w:spacing w:before="144"/>
        <w:ind w:left="0" w:right="170"/>
        <w:rPr>
          <w:sz w:val="20"/>
          <w:szCs w:val="20"/>
        </w:rPr>
      </w:pPr>
      <w:r>
        <w:rPr>
          <w:spacing w:val="-13"/>
          <w:w w:val="110"/>
          <w:sz w:val="20"/>
          <w:szCs w:val="20"/>
        </w:rPr>
        <w:t>6.17 Não</w:t>
      </w:r>
      <w:r>
        <w:rPr>
          <w:w w:val="110"/>
          <w:sz w:val="20"/>
          <w:szCs w:val="20"/>
        </w:rPr>
        <w:t xml:space="preserve"> </w:t>
      </w:r>
      <w:r>
        <w:rPr>
          <w:spacing w:val="-15"/>
          <w:w w:val="110"/>
          <w:sz w:val="20"/>
          <w:szCs w:val="20"/>
        </w:rPr>
        <w:t>serão</w:t>
      </w:r>
      <w:r>
        <w:rPr>
          <w:w w:val="110"/>
          <w:sz w:val="20"/>
          <w:szCs w:val="20"/>
        </w:rPr>
        <w:t xml:space="preserve"> </w:t>
      </w:r>
      <w:r>
        <w:rPr>
          <w:spacing w:val="-16"/>
          <w:w w:val="110"/>
          <w:sz w:val="20"/>
          <w:szCs w:val="20"/>
        </w:rPr>
        <w:t>aceitos</w:t>
      </w:r>
      <w:r>
        <w:rPr>
          <w:w w:val="110"/>
          <w:sz w:val="20"/>
          <w:szCs w:val="20"/>
        </w:rPr>
        <w:t xml:space="preserve"> </w:t>
      </w:r>
      <w:r>
        <w:rPr>
          <w:spacing w:val="-17"/>
          <w:w w:val="110"/>
          <w:sz w:val="20"/>
          <w:szCs w:val="20"/>
        </w:rPr>
        <w:t>protocolos</w:t>
      </w:r>
      <w:r>
        <w:rPr>
          <w:w w:val="110"/>
          <w:sz w:val="20"/>
          <w:szCs w:val="20"/>
        </w:rPr>
        <w:t xml:space="preserve"> </w:t>
      </w:r>
      <w:r>
        <w:rPr>
          <w:spacing w:val="-9"/>
          <w:w w:val="110"/>
          <w:sz w:val="20"/>
          <w:szCs w:val="20"/>
        </w:rPr>
        <w:t>de</w:t>
      </w:r>
      <w:r>
        <w:rPr>
          <w:w w:val="110"/>
          <w:sz w:val="20"/>
          <w:szCs w:val="20"/>
        </w:rPr>
        <w:t xml:space="preserve"> </w:t>
      </w:r>
      <w:r>
        <w:rPr>
          <w:spacing w:val="-17"/>
          <w:w w:val="110"/>
          <w:sz w:val="20"/>
          <w:szCs w:val="20"/>
        </w:rPr>
        <w:t>solicitações</w:t>
      </w:r>
      <w:r>
        <w:rPr>
          <w:w w:val="110"/>
          <w:sz w:val="20"/>
          <w:szCs w:val="20"/>
        </w:rPr>
        <w:t xml:space="preserve"> </w:t>
      </w:r>
      <w:r>
        <w:rPr>
          <w:spacing w:val="-10"/>
          <w:w w:val="110"/>
          <w:sz w:val="20"/>
          <w:szCs w:val="20"/>
        </w:rPr>
        <w:t>de</w:t>
      </w:r>
      <w:r>
        <w:rPr>
          <w:w w:val="110"/>
          <w:sz w:val="20"/>
          <w:szCs w:val="20"/>
        </w:rPr>
        <w:t xml:space="preserve"> </w:t>
      </w:r>
      <w:r>
        <w:rPr>
          <w:spacing w:val="-17"/>
          <w:w w:val="110"/>
          <w:sz w:val="20"/>
          <w:szCs w:val="20"/>
        </w:rPr>
        <w:t>certidões</w:t>
      </w:r>
      <w:r>
        <w:rPr>
          <w:w w:val="110"/>
          <w:sz w:val="20"/>
          <w:szCs w:val="20"/>
        </w:rPr>
        <w:t xml:space="preserve"> </w:t>
      </w:r>
      <w:r>
        <w:rPr>
          <w:spacing w:val="-14"/>
          <w:w w:val="110"/>
          <w:sz w:val="20"/>
          <w:szCs w:val="20"/>
        </w:rPr>
        <w:t>e/ou</w:t>
      </w:r>
      <w:r>
        <w:rPr>
          <w:w w:val="110"/>
          <w:sz w:val="20"/>
          <w:szCs w:val="20"/>
        </w:rPr>
        <w:t xml:space="preserve"> </w:t>
      </w:r>
      <w:r>
        <w:rPr>
          <w:spacing w:val="-17"/>
          <w:w w:val="110"/>
          <w:sz w:val="20"/>
          <w:szCs w:val="20"/>
        </w:rPr>
        <w:t>documentos,</w:t>
      </w:r>
      <w:r>
        <w:rPr>
          <w:w w:val="110"/>
          <w:sz w:val="20"/>
          <w:szCs w:val="20"/>
        </w:rPr>
        <w:t xml:space="preserve"> </w:t>
      </w:r>
      <w:r>
        <w:rPr>
          <w:spacing w:val="-15"/>
          <w:w w:val="110"/>
          <w:sz w:val="20"/>
          <w:szCs w:val="20"/>
        </w:rPr>
        <w:t>sento</w:t>
      </w:r>
      <w:r>
        <w:rPr>
          <w:w w:val="110"/>
          <w:sz w:val="20"/>
          <w:szCs w:val="20"/>
        </w:rPr>
        <w:t xml:space="preserve"> o </w:t>
      </w:r>
      <w:r>
        <w:rPr>
          <w:spacing w:val="-12"/>
          <w:w w:val="110"/>
          <w:sz w:val="20"/>
          <w:szCs w:val="20"/>
        </w:rPr>
        <w:t>seu</w:t>
      </w:r>
      <w:r>
        <w:rPr>
          <w:spacing w:val="1"/>
          <w:w w:val="110"/>
          <w:sz w:val="20"/>
          <w:szCs w:val="20"/>
        </w:rPr>
        <w:t xml:space="preserve"> </w:t>
      </w:r>
      <w:r>
        <w:rPr>
          <w:spacing w:val="-17"/>
          <w:w w:val="110"/>
          <w:sz w:val="20"/>
          <w:szCs w:val="20"/>
        </w:rPr>
        <w:t>fornecimento</w:t>
      </w:r>
      <w:r>
        <w:rPr>
          <w:spacing w:val="-35"/>
          <w:w w:val="110"/>
          <w:sz w:val="20"/>
          <w:szCs w:val="20"/>
        </w:rPr>
        <w:t xml:space="preserve"> </w:t>
      </w:r>
      <w:r>
        <w:rPr>
          <w:spacing w:val="-16"/>
          <w:w w:val="110"/>
          <w:sz w:val="20"/>
          <w:szCs w:val="20"/>
        </w:rPr>
        <w:t>de</w:t>
      </w:r>
      <w:r>
        <w:rPr>
          <w:spacing w:val="-35"/>
          <w:w w:val="110"/>
          <w:sz w:val="20"/>
          <w:szCs w:val="20"/>
        </w:rPr>
        <w:t xml:space="preserve"> </w:t>
      </w:r>
      <w:r>
        <w:rPr>
          <w:spacing w:val="-16"/>
          <w:w w:val="110"/>
          <w:sz w:val="20"/>
          <w:szCs w:val="20"/>
        </w:rPr>
        <w:t>inteira</w:t>
      </w:r>
      <w:r>
        <w:rPr>
          <w:spacing w:val="-36"/>
          <w:w w:val="110"/>
          <w:sz w:val="20"/>
          <w:szCs w:val="20"/>
        </w:rPr>
        <w:t xml:space="preserve"> </w:t>
      </w:r>
      <w:r>
        <w:rPr>
          <w:spacing w:val="-16"/>
          <w:w w:val="110"/>
          <w:sz w:val="20"/>
          <w:szCs w:val="20"/>
        </w:rPr>
        <w:t>responsabilidade</w:t>
      </w:r>
      <w:r>
        <w:rPr>
          <w:spacing w:val="-17"/>
          <w:w w:val="110"/>
          <w:sz w:val="20"/>
          <w:szCs w:val="20"/>
        </w:rPr>
        <w:t xml:space="preserve"> </w:t>
      </w:r>
      <w:r>
        <w:rPr>
          <w:spacing w:val="-16"/>
          <w:w w:val="110"/>
          <w:sz w:val="20"/>
          <w:szCs w:val="20"/>
        </w:rPr>
        <w:t>da</w:t>
      </w:r>
      <w:r>
        <w:rPr>
          <w:spacing w:val="-34"/>
          <w:w w:val="110"/>
          <w:sz w:val="20"/>
          <w:szCs w:val="20"/>
        </w:rPr>
        <w:t xml:space="preserve"> </w:t>
      </w:r>
      <w:r>
        <w:rPr>
          <w:spacing w:val="-16"/>
          <w:w w:val="110"/>
          <w:sz w:val="20"/>
          <w:szCs w:val="20"/>
        </w:rPr>
        <w:t>empresa;</w:t>
      </w:r>
    </w:p>
    <w:p w14:paraId="7CA28AEB" w14:textId="77777777" w:rsidR="00D069D4" w:rsidRDefault="00000000">
      <w:pPr>
        <w:pStyle w:val="PargrafodaLista"/>
        <w:tabs>
          <w:tab w:val="left" w:pos="666"/>
        </w:tabs>
        <w:spacing w:before="144"/>
        <w:ind w:left="0" w:right="170"/>
        <w:rPr>
          <w:sz w:val="20"/>
          <w:szCs w:val="20"/>
        </w:rPr>
      </w:pPr>
      <w:r>
        <w:rPr>
          <w:sz w:val="20"/>
          <w:szCs w:val="20"/>
        </w:rPr>
        <w:t>6.18 A falta de qualquer dos documentos solicitados ou a apresentação de documentos que</w:t>
      </w:r>
      <w:r>
        <w:rPr>
          <w:spacing w:val="1"/>
          <w:sz w:val="20"/>
          <w:szCs w:val="20"/>
        </w:rPr>
        <w:t xml:space="preserve"> </w:t>
      </w:r>
      <w:r>
        <w:rPr>
          <w:sz w:val="20"/>
          <w:szCs w:val="20"/>
        </w:rPr>
        <w:t>contenham</w:t>
      </w:r>
      <w:r>
        <w:rPr>
          <w:spacing w:val="1"/>
          <w:sz w:val="20"/>
          <w:szCs w:val="20"/>
        </w:rPr>
        <w:t xml:space="preserve"> </w:t>
      </w:r>
      <w:r>
        <w:rPr>
          <w:sz w:val="20"/>
          <w:szCs w:val="20"/>
        </w:rPr>
        <w:t>emendas,</w:t>
      </w:r>
      <w:r>
        <w:rPr>
          <w:spacing w:val="1"/>
          <w:sz w:val="20"/>
          <w:szCs w:val="20"/>
        </w:rPr>
        <w:t xml:space="preserve"> </w:t>
      </w:r>
      <w:r>
        <w:rPr>
          <w:sz w:val="20"/>
          <w:szCs w:val="20"/>
        </w:rPr>
        <w:t>rasuras,</w:t>
      </w:r>
      <w:r>
        <w:rPr>
          <w:spacing w:val="1"/>
          <w:sz w:val="20"/>
          <w:szCs w:val="20"/>
        </w:rPr>
        <w:t xml:space="preserve"> </w:t>
      </w:r>
      <w:r>
        <w:rPr>
          <w:sz w:val="20"/>
          <w:szCs w:val="20"/>
        </w:rPr>
        <w:t>entrelinhas,</w:t>
      </w:r>
      <w:r>
        <w:rPr>
          <w:spacing w:val="1"/>
          <w:sz w:val="20"/>
          <w:szCs w:val="20"/>
        </w:rPr>
        <w:t xml:space="preserve"> </w:t>
      </w:r>
      <w:r>
        <w:rPr>
          <w:sz w:val="20"/>
          <w:szCs w:val="20"/>
        </w:rPr>
        <w:t>ressalvas</w:t>
      </w:r>
      <w:r>
        <w:rPr>
          <w:spacing w:val="1"/>
          <w:sz w:val="20"/>
          <w:szCs w:val="20"/>
        </w:rPr>
        <w:t xml:space="preserve"> </w:t>
      </w:r>
      <w:r>
        <w:rPr>
          <w:sz w:val="20"/>
          <w:szCs w:val="20"/>
        </w:rPr>
        <w:t>ou</w:t>
      </w:r>
      <w:r>
        <w:rPr>
          <w:spacing w:val="1"/>
          <w:sz w:val="20"/>
          <w:szCs w:val="20"/>
        </w:rPr>
        <w:t xml:space="preserve"> </w:t>
      </w:r>
      <w:r>
        <w:rPr>
          <w:sz w:val="20"/>
          <w:szCs w:val="20"/>
        </w:rPr>
        <w:t>modificações</w:t>
      </w:r>
      <w:r>
        <w:rPr>
          <w:spacing w:val="1"/>
          <w:sz w:val="20"/>
          <w:szCs w:val="20"/>
        </w:rPr>
        <w:t xml:space="preserve"> </w:t>
      </w:r>
      <w:r>
        <w:rPr>
          <w:sz w:val="20"/>
          <w:szCs w:val="20"/>
        </w:rPr>
        <w:t>implicará</w:t>
      </w:r>
      <w:r>
        <w:rPr>
          <w:spacing w:val="1"/>
          <w:sz w:val="20"/>
          <w:szCs w:val="20"/>
        </w:rPr>
        <w:t xml:space="preserve"> </w:t>
      </w:r>
      <w:r>
        <w:rPr>
          <w:sz w:val="20"/>
          <w:szCs w:val="20"/>
        </w:rPr>
        <w:t>no</w:t>
      </w:r>
      <w:r>
        <w:rPr>
          <w:spacing w:val="1"/>
          <w:sz w:val="20"/>
          <w:szCs w:val="20"/>
        </w:rPr>
        <w:t xml:space="preserve"> </w:t>
      </w:r>
      <w:r>
        <w:rPr>
          <w:sz w:val="20"/>
          <w:szCs w:val="20"/>
        </w:rPr>
        <w:t>indeferimento</w:t>
      </w:r>
      <w:r>
        <w:rPr>
          <w:spacing w:val="-1"/>
          <w:sz w:val="20"/>
          <w:szCs w:val="20"/>
        </w:rPr>
        <w:t xml:space="preserve"> </w:t>
      </w:r>
      <w:r>
        <w:rPr>
          <w:sz w:val="20"/>
          <w:szCs w:val="20"/>
        </w:rPr>
        <w:t>do pedido de</w:t>
      </w:r>
      <w:r>
        <w:rPr>
          <w:spacing w:val="-1"/>
          <w:sz w:val="20"/>
          <w:szCs w:val="20"/>
        </w:rPr>
        <w:t xml:space="preserve"> </w:t>
      </w:r>
      <w:r>
        <w:rPr>
          <w:sz w:val="20"/>
          <w:szCs w:val="20"/>
        </w:rPr>
        <w:t>credenciamento.</w:t>
      </w:r>
    </w:p>
    <w:p w14:paraId="02B85814" w14:textId="77777777" w:rsidR="00D069D4" w:rsidRDefault="00000000">
      <w:pPr>
        <w:pStyle w:val="PargrafodaLista"/>
        <w:tabs>
          <w:tab w:val="left" w:pos="636"/>
        </w:tabs>
        <w:spacing w:before="137"/>
        <w:ind w:left="0" w:right="170"/>
        <w:rPr>
          <w:sz w:val="20"/>
          <w:szCs w:val="20"/>
        </w:rPr>
      </w:pPr>
      <w:r>
        <w:rPr>
          <w:sz w:val="20"/>
          <w:szCs w:val="20"/>
        </w:rPr>
        <w:t>6.19 A</w:t>
      </w:r>
      <w:r>
        <w:rPr>
          <w:spacing w:val="6"/>
          <w:sz w:val="20"/>
          <w:szCs w:val="20"/>
        </w:rPr>
        <w:t xml:space="preserve"> </w:t>
      </w:r>
      <w:r>
        <w:rPr>
          <w:sz w:val="20"/>
          <w:szCs w:val="20"/>
        </w:rPr>
        <w:t>aceitação</w:t>
      </w:r>
      <w:r>
        <w:rPr>
          <w:spacing w:val="7"/>
          <w:sz w:val="20"/>
          <w:szCs w:val="20"/>
        </w:rPr>
        <w:t xml:space="preserve"> </w:t>
      </w:r>
      <w:r>
        <w:rPr>
          <w:sz w:val="20"/>
          <w:szCs w:val="20"/>
        </w:rPr>
        <w:t>das</w:t>
      </w:r>
      <w:r>
        <w:rPr>
          <w:spacing w:val="9"/>
          <w:sz w:val="20"/>
          <w:szCs w:val="20"/>
        </w:rPr>
        <w:t xml:space="preserve"> </w:t>
      </w:r>
      <w:r>
        <w:rPr>
          <w:sz w:val="20"/>
          <w:szCs w:val="20"/>
        </w:rPr>
        <w:t>certidões</w:t>
      </w:r>
      <w:r>
        <w:rPr>
          <w:spacing w:val="8"/>
          <w:sz w:val="20"/>
          <w:szCs w:val="20"/>
        </w:rPr>
        <w:t xml:space="preserve"> </w:t>
      </w:r>
      <w:r>
        <w:rPr>
          <w:sz w:val="20"/>
          <w:szCs w:val="20"/>
        </w:rPr>
        <w:t>obtidas</w:t>
      </w:r>
      <w:r>
        <w:rPr>
          <w:spacing w:val="7"/>
          <w:sz w:val="20"/>
          <w:szCs w:val="20"/>
        </w:rPr>
        <w:t xml:space="preserve"> </w:t>
      </w:r>
      <w:r>
        <w:rPr>
          <w:sz w:val="20"/>
          <w:szCs w:val="20"/>
        </w:rPr>
        <w:t>através</w:t>
      </w:r>
      <w:r>
        <w:rPr>
          <w:spacing w:val="7"/>
          <w:sz w:val="20"/>
          <w:szCs w:val="20"/>
        </w:rPr>
        <w:t xml:space="preserve"> </w:t>
      </w:r>
      <w:r>
        <w:rPr>
          <w:sz w:val="20"/>
          <w:szCs w:val="20"/>
        </w:rPr>
        <w:t>da</w:t>
      </w:r>
      <w:r>
        <w:rPr>
          <w:spacing w:val="9"/>
          <w:sz w:val="20"/>
          <w:szCs w:val="20"/>
        </w:rPr>
        <w:t xml:space="preserve"> </w:t>
      </w:r>
      <w:r>
        <w:rPr>
          <w:sz w:val="20"/>
          <w:szCs w:val="20"/>
        </w:rPr>
        <w:t>Internet</w:t>
      </w:r>
      <w:r>
        <w:rPr>
          <w:spacing w:val="9"/>
          <w:sz w:val="20"/>
          <w:szCs w:val="20"/>
        </w:rPr>
        <w:t xml:space="preserve"> </w:t>
      </w:r>
      <w:r>
        <w:rPr>
          <w:sz w:val="20"/>
          <w:szCs w:val="20"/>
        </w:rPr>
        <w:t>está</w:t>
      </w:r>
      <w:r>
        <w:rPr>
          <w:spacing w:val="7"/>
          <w:sz w:val="20"/>
          <w:szCs w:val="20"/>
        </w:rPr>
        <w:t xml:space="preserve"> </w:t>
      </w:r>
      <w:r>
        <w:rPr>
          <w:sz w:val="20"/>
          <w:szCs w:val="20"/>
        </w:rPr>
        <w:t>condicionada</w:t>
      </w:r>
      <w:r>
        <w:rPr>
          <w:spacing w:val="9"/>
          <w:sz w:val="20"/>
          <w:szCs w:val="20"/>
        </w:rPr>
        <w:t xml:space="preserve"> </w:t>
      </w:r>
      <w:r>
        <w:rPr>
          <w:sz w:val="20"/>
          <w:szCs w:val="20"/>
        </w:rPr>
        <w:t>à</w:t>
      </w:r>
      <w:r>
        <w:rPr>
          <w:spacing w:val="7"/>
          <w:sz w:val="20"/>
          <w:szCs w:val="20"/>
        </w:rPr>
        <w:t xml:space="preserve"> </w:t>
      </w:r>
      <w:r>
        <w:rPr>
          <w:sz w:val="20"/>
          <w:szCs w:val="20"/>
        </w:rPr>
        <w:t>consulta</w:t>
      </w:r>
      <w:r>
        <w:rPr>
          <w:spacing w:val="10"/>
          <w:sz w:val="20"/>
          <w:szCs w:val="20"/>
        </w:rPr>
        <w:t xml:space="preserve"> </w:t>
      </w:r>
      <w:r>
        <w:rPr>
          <w:sz w:val="20"/>
          <w:szCs w:val="20"/>
        </w:rPr>
        <w:t>quanto</w:t>
      </w:r>
      <w:r>
        <w:rPr>
          <w:spacing w:val="-68"/>
          <w:sz w:val="20"/>
          <w:szCs w:val="20"/>
        </w:rPr>
        <w:t xml:space="preserve"> </w:t>
      </w:r>
      <w:r>
        <w:rPr>
          <w:sz w:val="20"/>
          <w:szCs w:val="20"/>
        </w:rPr>
        <w:t>à autenticidade das</w:t>
      </w:r>
      <w:r>
        <w:rPr>
          <w:spacing w:val="1"/>
          <w:sz w:val="20"/>
          <w:szCs w:val="20"/>
        </w:rPr>
        <w:t xml:space="preserve"> </w:t>
      </w:r>
      <w:r>
        <w:rPr>
          <w:sz w:val="20"/>
          <w:szCs w:val="20"/>
        </w:rPr>
        <w:t>referidas</w:t>
      </w:r>
      <w:r>
        <w:rPr>
          <w:spacing w:val="-2"/>
          <w:sz w:val="20"/>
          <w:szCs w:val="20"/>
        </w:rPr>
        <w:t xml:space="preserve"> </w:t>
      </w:r>
      <w:r>
        <w:rPr>
          <w:sz w:val="20"/>
          <w:szCs w:val="20"/>
        </w:rPr>
        <w:t>certidões.</w:t>
      </w:r>
    </w:p>
    <w:p w14:paraId="7517B0BC" w14:textId="77777777" w:rsidR="00D069D4" w:rsidRDefault="00000000">
      <w:pPr>
        <w:pStyle w:val="PargrafodaLista"/>
        <w:tabs>
          <w:tab w:val="left" w:pos="638"/>
        </w:tabs>
        <w:spacing w:before="139"/>
        <w:ind w:left="0" w:right="170"/>
        <w:rPr>
          <w:sz w:val="20"/>
          <w:szCs w:val="20"/>
        </w:rPr>
      </w:pPr>
      <w:r>
        <w:rPr>
          <w:sz w:val="20"/>
          <w:szCs w:val="20"/>
        </w:rPr>
        <w:t>6.20 Não será admitida a inclusão ou substituição de documentos após a entrada do pedido de</w:t>
      </w:r>
      <w:r>
        <w:rPr>
          <w:spacing w:val="1"/>
          <w:sz w:val="20"/>
          <w:szCs w:val="20"/>
        </w:rPr>
        <w:t xml:space="preserve"> </w:t>
      </w:r>
      <w:r>
        <w:rPr>
          <w:sz w:val="20"/>
          <w:szCs w:val="20"/>
        </w:rPr>
        <w:t>credenciamento</w:t>
      </w:r>
      <w:r>
        <w:rPr>
          <w:spacing w:val="1"/>
          <w:sz w:val="20"/>
          <w:szCs w:val="20"/>
        </w:rPr>
        <w:t xml:space="preserve"> </w:t>
      </w:r>
      <w:r>
        <w:rPr>
          <w:sz w:val="20"/>
          <w:szCs w:val="20"/>
        </w:rPr>
        <w:t>no Protocolo</w:t>
      </w:r>
      <w:r>
        <w:rPr>
          <w:spacing w:val="1"/>
          <w:sz w:val="20"/>
          <w:szCs w:val="20"/>
        </w:rPr>
        <w:t xml:space="preserve"> </w:t>
      </w:r>
      <w:r>
        <w:rPr>
          <w:sz w:val="20"/>
          <w:szCs w:val="20"/>
        </w:rPr>
        <w:t>Central.</w:t>
      </w:r>
    </w:p>
    <w:p w14:paraId="28E4025A" w14:textId="77777777" w:rsidR="00D069D4" w:rsidRDefault="00D069D4">
      <w:pPr>
        <w:pStyle w:val="PargrafodaLista"/>
        <w:tabs>
          <w:tab w:val="left" w:pos="638"/>
        </w:tabs>
        <w:spacing w:before="139"/>
        <w:ind w:left="0" w:right="170"/>
        <w:rPr>
          <w:b/>
          <w:sz w:val="20"/>
          <w:szCs w:val="20"/>
        </w:rPr>
      </w:pPr>
    </w:p>
    <w:p w14:paraId="4E3B1062" w14:textId="77777777" w:rsidR="00D069D4" w:rsidRDefault="00000000">
      <w:pPr>
        <w:pStyle w:val="Ttulo1"/>
        <w:tabs>
          <w:tab w:val="left" w:pos="225"/>
        </w:tabs>
        <w:ind w:left="0" w:firstLine="0"/>
        <w:jc w:val="both"/>
      </w:pPr>
      <w:r>
        <w:t>7. DO</w:t>
      </w:r>
      <w:r>
        <w:rPr>
          <w:spacing w:val="-6"/>
        </w:rPr>
        <w:t xml:space="preserve"> </w:t>
      </w:r>
      <w:r>
        <w:t>CREDENCIAMENTO</w:t>
      </w:r>
    </w:p>
    <w:p w14:paraId="4AF069B3" w14:textId="77777777" w:rsidR="00D069D4" w:rsidRDefault="00000000">
      <w:pPr>
        <w:pStyle w:val="PargrafodaLista"/>
        <w:tabs>
          <w:tab w:val="left" w:pos="608"/>
        </w:tabs>
        <w:spacing w:before="175"/>
        <w:ind w:left="0" w:right="170"/>
        <w:rPr>
          <w:sz w:val="20"/>
          <w:szCs w:val="20"/>
        </w:rPr>
      </w:pPr>
      <w:r>
        <w:rPr>
          <w:spacing w:val="-12"/>
          <w:w w:val="110"/>
          <w:sz w:val="20"/>
          <w:szCs w:val="20"/>
        </w:rPr>
        <w:t>7.1 As</w:t>
      </w:r>
      <w:r>
        <w:rPr>
          <w:spacing w:val="-37"/>
          <w:w w:val="110"/>
          <w:sz w:val="20"/>
          <w:szCs w:val="20"/>
        </w:rPr>
        <w:t xml:space="preserve"> </w:t>
      </w:r>
      <w:r>
        <w:rPr>
          <w:spacing w:val="-20"/>
          <w:w w:val="110"/>
          <w:sz w:val="20"/>
          <w:szCs w:val="20"/>
        </w:rPr>
        <w:t>Clínicas</w:t>
      </w:r>
      <w:r>
        <w:rPr>
          <w:spacing w:val="-36"/>
          <w:w w:val="110"/>
          <w:sz w:val="20"/>
          <w:szCs w:val="20"/>
        </w:rPr>
        <w:t xml:space="preserve"> </w:t>
      </w:r>
      <w:r>
        <w:rPr>
          <w:spacing w:val="-22"/>
          <w:w w:val="110"/>
          <w:sz w:val="20"/>
          <w:szCs w:val="20"/>
        </w:rPr>
        <w:t>Veterinárias</w:t>
      </w:r>
      <w:r>
        <w:rPr>
          <w:spacing w:val="-35"/>
          <w:w w:val="110"/>
          <w:sz w:val="20"/>
          <w:szCs w:val="20"/>
        </w:rPr>
        <w:t xml:space="preserve"> </w:t>
      </w:r>
      <w:r>
        <w:rPr>
          <w:spacing w:val="-15"/>
          <w:w w:val="110"/>
          <w:sz w:val="20"/>
          <w:szCs w:val="20"/>
        </w:rPr>
        <w:t>que</w:t>
      </w:r>
      <w:r>
        <w:rPr>
          <w:spacing w:val="-38"/>
          <w:w w:val="110"/>
          <w:sz w:val="20"/>
          <w:szCs w:val="20"/>
        </w:rPr>
        <w:t xml:space="preserve"> </w:t>
      </w:r>
      <w:r>
        <w:rPr>
          <w:spacing w:val="-19"/>
          <w:w w:val="110"/>
          <w:sz w:val="20"/>
          <w:szCs w:val="20"/>
        </w:rPr>
        <w:t>tiverem</w:t>
      </w:r>
      <w:r>
        <w:rPr>
          <w:spacing w:val="-38"/>
          <w:w w:val="110"/>
          <w:sz w:val="20"/>
          <w:szCs w:val="20"/>
        </w:rPr>
        <w:t xml:space="preserve"> </w:t>
      </w:r>
      <w:r>
        <w:rPr>
          <w:w w:val="110"/>
          <w:sz w:val="20"/>
          <w:szCs w:val="20"/>
        </w:rPr>
        <w:t>o</w:t>
      </w:r>
      <w:r>
        <w:rPr>
          <w:spacing w:val="-36"/>
          <w:w w:val="110"/>
          <w:sz w:val="20"/>
          <w:szCs w:val="20"/>
        </w:rPr>
        <w:t xml:space="preserve"> </w:t>
      </w:r>
      <w:r>
        <w:rPr>
          <w:spacing w:val="-21"/>
          <w:w w:val="110"/>
          <w:sz w:val="20"/>
          <w:szCs w:val="20"/>
        </w:rPr>
        <w:t>credenciamento</w:t>
      </w:r>
      <w:r>
        <w:rPr>
          <w:spacing w:val="-36"/>
          <w:w w:val="110"/>
          <w:sz w:val="20"/>
          <w:szCs w:val="20"/>
        </w:rPr>
        <w:t xml:space="preserve"> </w:t>
      </w:r>
      <w:r>
        <w:rPr>
          <w:spacing w:val="-20"/>
          <w:w w:val="110"/>
          <w:sz w:val="20"/>
          <w:szCs w:val="20"/>
        </w:rPr>
        <w:t>homologado</w:t>
      </w:r>
      <w:r>
        <w:rPr>
          <w:spacing w:val="-34"/>
          <w:w w:val="110"/>
          <w:sz w:val="20"/>
          <w:szCs w:val="20"/>
        </w:rPr>
        <w:t xml:space="preserve"> </w:t>
      </w:r>
      <w:r>
        <w:rPr>
          <w:spacing w:val="-17"/>
          <w:w w:val="110"/>
          <w:sz w:val="20"/>
          <w:szCs w:val="20"/>
        </w:rPr>
        <w:t>pela</w:t>
      </w:r>
      <w:r>
        <w:rPr>
          <w:spacing w:val="-36"/>
          <w:w w:val="110"/>
          <w:sz w:val="20"/>
          <w:szCs w:val="20"/>
        </w:rPr>
        <w:t xml:space="preserve"> </w:t>
      </w:r>
      <w:r>
        <w:rPr>
          <w:spacing w:val="-21"/>
          <w:w w:val="110"/>
          <w:sz w:val="20"/>
          <w:szCs w:val="20"/>
        </w:rPr>
        <w:t>Prefeitura</w:t>
      </w:r>
      <w:r>
        <w:rPr>
          <w:spacing w:val="-36"/>
          <w:w w:val="110"/>
          <w:sz w:val="20"/>
          <w:szCs w:val="20"/>
        </w:rPr>
        <w:t xml:space="preserve"> </w:t>
      </w:r>
      <w:r>
        <w:rPr>
          <w:spacing w:val="-18"/>
          <w:w w:val="110"/>
          <w:sz w:val="20"/>
          <w:szCs w:val="20"/>
        </w:rPr>
        <w:t>serão</w:t>
      </w:r>
      <w:r>
        <w:rPr>
          <w:spacing w:val="-37"/>
          <w:w w:val="110"/>
          <w:sz w:val="20"/>
          <w:szCs w:val="20"/>
        </w:rPr>
        <w:t xml:space="preserve"> </w:t>
      </w:r>
      <w:r>
        <w:rPr>
          <w:spacing w:val="-21"/>
          <w:w w:val="110"/>
          <w:sz w:val="20"/>
          <w:szCs w:val="20"/>
        </w:rPr>
        <w:t>credenciados</w:t>
      </w:r>
      <w:r>
        <w:rPr>
          <w:spacing w:val="-75"/>
          <w:w w:val="110"/>
          <w:sz w:val="20"/>
          <w:szCs w:val="20"/>
        </w:rPr>
        <w:t xml:space="preserve"> </w:t>
      </w:r>
      <w:r>
        <w:rPr>
          <w:w w:val="110"/>
          <w:sz w:val="20"/>
          <w:szCs w:val="20"/>
        </w:rPr>
        <w:t>e</w:t>
      </w:r>
      <w:r>
        <w:rPr>
          <w:spacing w:val="-46"/>
          <w:w w:val="110"/>
          <w:sz w:val="20"/>
          <w:szCs w:val="20"/>
        </w:rPr>
        <w:t xml:space="preserve"> </w:t>
      </w:r>
      <w:r>
        <w:rPr>
          <w:w w:val="110"/>
          <w:sz w:val="20"/>
          <w:szCs w:val="20"/>
        </w:rPr>
        <w:t>ordenados</w:t>
      </w:r>
      <w:r>
        <w:rPr>
          <w:spacing w:val="-48"/>
          <w:w w:val="110"/>
          <w:sz w:val="20"/>
          <w:szCs w:val="20"/>
        </w:rPr>
        <w:t xml:space="preserve"> </w:t>
      </w:r>
      <w:r>
        <w:rPr>
          <w:w w:val="110"/>
          <w:sz w:val="20"/>
          <w:szCs w:val="20"/>
        </w:rPr>
        <w:t>por</w:t>
      </w:r>
      <w:r>
        <w:rPr>
          <w:spacing w:val="-46"/>
          <w:w w:val="110"/>
          <w:sz w:val="20"/>
          <w:szCs w:val="20"/>
        </w:rPr>
        <w:t xml:space="preserve"> </w:t>
      </w:r>
      <w:r>
        <w:rPr>
          <w:w w:val="110"/>
          <w:sz w:val="20"/>
          <w:szCs w:val="20"/>
        </w:rPr>
        <w:t>ordem</w:t>
      </w:r>
      <w:r>
        <w:rPr>
          <w:spacing w:val="-46"/>
          <w:w w:val="110"/>
          <w:sz w:val="20"/>
          <w:szCs w:val="20"/>
        </w:rPr>
        <w:t xml:space="preserve"> </w:t>
      </w:r>
      <w:r>
        <w:rPr>
          <w:w w:val="110"/>
          <w:sz w:val="20"/>
          <w:szCs w:val="20"/>
        </w:rPr>
        <w:t>de</w:t>
      </w:r>
      <w:r>
        <w:rPr>
          <w:spacing w:val="-26"/>
          <w:w w:val="110"/>
          <w:sz w:val="20"/>
          <w:szCs w:val="20"/>
        </w:rPr>
        <w:t xml:space="preserve"> </w:t>
      </w:r>
      <w:r>
        <w:rPr>
          <w:w w:val="110"/>
          <w:sz w:val="20"/>
          <w:szCs w:val="20"/>
        </w:rPr>
        <w:t>requerimento.</w:t>
      </w:r>
    </w:p>
    <w:p w14:paraId="0413D9AA" w14:textId="77777777" w:rsidR="00D069D4" w:rsidRDefault="00000000">
      <w:pPr>
        <w:pStyle w:val="PargrafodaLista"/>
        <w:tabs>
          <w:tab w:val="left" w:pos="660"/>
        </w:tabs>
        <w:spacing w:before="139"/>
        <w:ind w:left="0" w:right="170"/>
        <w:rPr>
          <w:sz w:val="20"/>
          <w:szCs w:val="20"/>
        </w:rPr>
      </w:pPr>
      <w:r>
        <w:rPr>
          <w:sz w:val="20"/>
          <w:szCs w:val="20"/>
        </w:rPr>
        <w:t>7.2 Conforme estabelecido as Clínicas Veterinárias terão sua ordem definida pela ordem de</w:t>
      </w:r>
      <w:r>
        <w:rPr>
          <w:spacing w:val="1"/>
          <w:sz w:val="20"/>
          <w:szCs w:val="20"/>
        </w:rPr>
        <w:t xml:space="preserve"> </w:t>
      </w:r>
      <w:r>
        <w:rPr>
          <w:sz w:val="20"/>
          <w:szCs w:val="20"/>
        </w:rPr>
        <w:t>requerimento. Ficando a critério do tutor do animal a escolha da clínica aonde será realizado o</w:t>
      </w:r>
      <w:r>
        <w:rPr>
          <w:spacing w:val="1"/>
          <w:sz w:val="20"/>
          <w:szCs w:val="20"/>
        </w:rPr>
        <w:t xml:space="preserve"> </w:t>
      </w:r>
      <w:r>
        <w:rPr>
          <w:sz w:val="20"/>
          <w:szCs w:val="20"/>
        </w:rPr>
        <w:t>procedimento,</w:t>
      </w:r>
      <w:r>
        <w:rPr>
          <w:spacing w:val="-2"/>
          <w:sz w:val="20"/>
          <w:szCs w:val="20"/>
        </w:rPr>
        <w:t xml:space="preserve"> </w:t>
      </w:r>
      <w:r>
        <w:rPr>
          <w:sz w:val="20"/>
          <w:szCs w:val="20"/>
        </w:rPr>
        <w:t>não</w:t>
      </w:r>
      <w:r>
        <w:rPr>
          <w:spacing w:val="-1"/>
          <w:sz w:val="20"/>
          <w:szCs w:val="20"/>
        </w:rPr>
        <w:t xml:space="preserve"> </w:t>
      </w:r>
      <w:r>
        <w:rPr>
          <w:sz w:val="20"/>
          <w:szCs w:val="20"/>
        </w:rPr>
        <w:t>podendo</w:t>
      </w:r>
      <w:r>
        <w:rPr>
          <w:spacing w:val="-2"/>
          <w:sz w:val="20"/>
          <w:szCs w:val="20"/>
        </w:rPr>
        <w:t xml:space="preserve"> </w:t>
      </w:r>
      <w:r>
        <w:rPr>
          <w:sz w:val="20"/>
          <w:szCs w:val="20"/>
        </w:rPr>
        <w:t>a</w:t>
      </w:r>
      <w:r>
        <w:rPr>
          <w:spacing w:val="-2"/>
          <w:sz w:val="20"/>
          <w:szCs w:val="20"/>
        </w:rPr>
        <w:t xml:space="preserve"> </w:t>
      </w:r>
      <w:r>
        <w:rPr>
          <w:sz w:val="20"/>
          <w:szCs w:val="20"/>
        </w:rPr>
        <w:t>clínica</w:t>
      </w:r>
      <w:r>
        <w:rPr>
          <w:spacing w:val="-3"/>
          <w:sz w:val="20"/>
          <w:szCs w:val="20"/>
        </w:rPr>
        <w:t xml:space="preserve"> </w:t>
      </w:r>
      <w:r>
        <w:rPr>
          <w:sz w:val="20"/>
          <w:szCs w:val="20"/>
        </w:rPr>
        <w:t>veterinária opinar</w:t>
      </w:r>
      <w:r>
        <w:rPr>
          <w:spacing w:val="-1"/>
          <w:sz w:val="20"/>
          <w:szCs w:val="20"/>
        </w:rPr>
        <w:t xml:space="preserve"> </w:t>
      </w:r>
      <w:r>
        <w:rPr>
          <w:sz w:val="20"/>
          <w:szCs w:val="20"/>
        </w:rPr>
        <w:t>pela</w:t>
      </w:r>
      <w:r>
        <w:rPr>
          <w:spacing w:val="-2"/>
          <w:sz w:val="20"/>
          <w:szCs w:val="20"/>
        </w:rPr>
        <w:t xml:space="preserve"> </w:t>
      </w:r>
      <w:r>
        <w:rPr>
          <w:sz w:val="20"/>
          <w:szCs w:val="20"/>
        </w:rPr>
        <w:t>raça e</w:t>
      </w:r>
      <w:r>
        <w:rPr>
          <w:spacing w:val="-4"/>
          <w:sz w:val="20"/>
          <w:szCs w:val="20"/>
        </w:rPr>
        <w:t xml:space="preserve"> </w:t>
      </w:r>
      <w:r>
        <w:rPr>
          <w:sz w:val="20"/>
          <w:szCs w:val="20"/>
        </w:rPr>
        <w:t>peso</w:t>
      </w:r>
      <w:r>
        <w:rPr>
          <w:spacing w:val="-1"/>
          <w:sz w:val="20"/>
          <w:szCs w:val="20"/>
        </w:rPr>
        <w:t xml:space="preserve"> </w:t>
      </w:r>
      <w:r>
        <w:rPr>
          <w:sz w:val="20"/>
          <w:szCs w:val="20"/>
        </w:rPr>
        <w:t>do</w:t>
      </w:r>
      <w:r>
        <w:rPr>
          <w:spacing w:val="-2"/>
          <w:sz w:val="20"/>
          <w:szCs w:val="20"/>
        </w:rPr>
        <w:t xml:space="preserve"> </w:t>
      </w:r>
      <w:r>
        <w:rPr>
          <w:sz w:val="20"/>
          <w:szCs w:val="20"/>
        </w:rPr>
        <w:t>animal.</w:t>
      </w:r>
    </w:p>
    <w:p w14:paraId="0891F5E0" w14:textId="77777777" w:rsidR="00D069D4" w:rsidRDefault="00000000">
      <w:pPr>
        <w:pStyle w:val="PargrafodaLista"/>
        <w:tabs>
          <w:tab w:val="left" w:pos="680"/>
        </w:tabs>
        <w:spacing w:before="139"/>
        <w:ind w:left="0" w:right="170"/>
        <w:rPr>
          <w:sz w:val="20"/>
          <w:szCs w:val="20"/>
        </w:rPr>
      </w:pPr>
      <w:r>
        <w:rPr>
          <w:w w:val="110"/>
          <w:sz w:val="20"/>
          <w:szCs w:val="20"/>
        </w:rPr>
        <w:t>7.3 A</w:t>
      </w:r>
      <w:r>
        <w:rPr>
          <w:spacing w:val="-11"/>
          <w:w w:val="110"/>
          <w:sz w:val="20"/>
          <w:szCs w:val="20"/>
        </w:rPr>
        <w:t xml:space="preserve"> </w:t>
      </w:r>
      <w:r>
        <w:rPr>
          <w:spacing w:val="-18"/>
          <w:w w:val="110"/>
          <w:sz w:val="20"/>
          <w:szCs w:val="20"/>
        </w:rPr>
        <w:t>lista</w:t>
      </w:r>
      <w:r>
        <w:rPr>
          <w:spacing w:val="-9"/>
          <w:w w:val="110"/>
          <w:sz w:val="20"/>
          <w:szCs w:val="20"/>
        </w:rPr>
        <w:t xml:space="preserve"> </w:t>
      </w:r>
      <w:r>
        <w:rPr>
          <w:spacing w:val="-15"/>
          <w:w w:val="110"/>
          <w:sz w:val="20"/>
          <w:szCs w:val="20"/>
        </w:rPr>
        <w:t>dos</w:t>
      </w:r>
      <w:r>
        <w:rPr>
          <w:spacing w:val="-10"/>
          <w:w w:val="110"/>
          <w:sz w:val="20"/>
          <w:szCs w:val="20"/>
        </w:rPr>
        <w:t xml:space="preserve"> </w:t>
      </w:r>
      <w:r>
        <w:rPr>
          <w:spacing w:val="-21"/>
          <w:w w:val="110"/>
          <w:sz w:val="20"/>
          <w:szCs w:val="20"/>
        </w:rPr>
        <w:t>credenciados</w:t>
      </w:r>
      <w:r>
        <w:rPr>
          <w:spacing w:val="-11"/>
          <w:w w:val="110"/>
          <w:sz w:val="20"/>
          <w:szCs w:val="20"/>
        </w:rPr>
        <w:t xml:space="preserve"> </w:t>
      </w:r>
      <w:r>
        <w:rPr>
          <w:spacing w:val="-17"/>
          <w:w w:val="110"/>
          <w:sz w:val="20"/>
          <w:szCs w:val="20"/>
        </w:rPr>
        <w:t>será</w:t>
      </w:r>
      <w:r>
        <w:rPr>
          <w:spacing w:val="-10"/>
          <w:w w:val="110"/>
          <w:sz w:val="20"/>
          <w:szCs w:val="20"/>
        </w:rPr>
        <w:t xml:space="preserve"> </w:t>
      </w:r>
      <w:r>
        <w:rPr>
          <w:spacing w:val="-20"/>
          <w:w w:val="110"/>
          <w:sz w:val="20"/>
          <w:szCs w:val="20"/>
        </w:rPr>
        <w:t>atualizada</w:t>
      </w:r>
      <w:r>
        <w:rPr>
          <w:spacing w:val="-9"/>
          <w:w w:val="110"/>
          <w:sz w:val="20"/>
          <w:szCs w:val="20"/>
        </w:rPr>
        <w:t xml:space="preserve"> </w:t>
      </w:r>
      <w:r>
        <w:rPr>
          <w:spacing w:val="-19"/>
          <w:w w:val="110"/>
          <w:sz w:val="20"/>
          <w:szCs w:val="20"/>
        </w:rPr>
        <w:t>sempre</w:t>
      </w:r>
      <w:r>
        <w:rPr>
          <w:spacing w:val="-9"/>
          <w:w w:val="110"/>
          <w:sz w:val="20"/>
          <w:szCs w:val="20"/>
        </w:rPr>
        <w:t xml:space="preserve"> </w:t>
      </w:r>
      <w:r>
        <w:rPr>
          <w:spacing w:val="-16"/>
          <w:w w:val="110"/>
          <w:sz w:val="20"/>
          <w:szCs w:val="20"/>
        </w:rPr>
        <w:t>que</w:t>
      </w:r>
      <w:r>
        <w:rPr>
          <w:spacing w:val="-6"/>
          <w:w w:val="110"/>
          <w:sz w:val="20"/>
          <w:szCs w:val="20"/>
        </w:rPr>
        <w:t xml:space="preserve"> </w:t>
      </w:r>
      <w:r>
        <w:rPr>
          <w:spacing w:val="-20"/>
          <w:w w:val="110"/>
          <w:sz w:val="20"/>
          <w:szCs w:val="20"/>
        </w:rPr>
        <w:t>houver</w:t>
      </w:r>
      <w:r>
        <w:rPr>
          <w:spacing w:val="-9"/>
          <w:w w:val="110"/>
          <w:sz w:val="20"/>
          <w:szCs w:val="20"/>
        </w:rPr>
        <w:t xml:space="preserve"> </w:t>
      </w:r>
      <w:r>
        <w:rPr>
          <w:spacing w:val="-12"/>
          <w:w w:val="110"/>
          <w:sz w:val="20"/>
          <w:szCs w:val="20"/>
        </w:rPr>
        <w:t>um</w:t>
      </w:r>
      <w:r>
        <w:rPr>
          <w:spacing w:val="-9"/>
          <w:w w:val="110"/>
          <w:sz w:val="20"/>
          <w:szCs w:val="20"/>
        </w:rPr>
        <w:t xml:space="preserve"> </w:t>
      </w:r>
      <w:r>
        <w:rPr>
          <w:spacing w:val="-17"/>
          <w:w w:val="110"/>
          <w:sz w:val="20"/>
          <w:szCs w:val="20"/>
        </w:rPr>
        <w:t>novo</w:t>
      </w:r>
      <w:r>
        <w:rPr>
          <w:spacing w:val="-9"/>
          <w:w w:val="110"/>
          <w:sz w:val="20"/>
          <w:szCs w:val="20"/>
        </w:rPr>
        <w:t xml:space="preserve"> </w:t>
      </w:r>
      <w:r>
        <w:rPr>
          <w:spacing w:val="-21"/>
          <w:w w:val="110"/>
          <w:sz w:val="20"/>
          <w:szCs w:val="20"/>
        </w:rPr>
        <w:t>credenciamento.</w:t>
      </w:r>
      <w:r>
        <w:rPr>
          <w:spacing w:val="26"/>
          <w:w w:val="110"/>
          <w:sz w:val="20"/>
          <w:szCs w:val="20"/>
        </w:rPr>
        <w:t xml:space="preserve"> </w:t>
      </w:r>
      <w:r>
        <w:rPr>
          <w:w w:val="110"/>
          <w:sz w:val="20"/>
          <w:szCs w:val="20"/>
        </w:rPr>
        <w:t>A</w:t>
      </w:r>
      <w:r>
        <w:rPr>
          <w:spacing w:val="-7"/>
          <w:w w:val="110"/>
          <w:sz w:val="20"/>
          <w:szCs w:val="20"/>
        </w:rPr>
        <w:t xml:space="preserve"> </w:t>
      </w:r>
      <w:r>
        <w:rPr>
          <w:spacing w:val="-18"/>
          <w:w w:val="110"/>
          <w:sz w:val="20"/>
          <w:szCs w:val="20"/>
        </w:rPr>
        <w:t>lista</w:t>
      </w:r>
      <w:r>
        <w:rPr>
          <w:spacing w:val="-8"/>
          <w:w w:val="110"/>
          <w:sz w:val="20"/>
          <w:szCs w:val="20"/>
        </w:rPr>
        <w:t xml:space="preserve"> </w:t>
      </w:r>
      <w:r>
        <w:rPr>
          <w:spacing w:val="-12"/>
          <w:w w:val="110"/>
          <w:sz w:val="20"/>
          <w:szCs w:val="20"/>
        </w:rPr>
        <w:t>de</w:t>
      </w:r>
      <w:r>
        <w:rPr>
          <w:spacing w:val="-75"/>
          <w:w w:val="110"/>
          <w:sz w:val="20"/>
          <w:szCs w:val="20"/>
        </w:rPr>
        <w:t xml:space="preserve"> </w:t>
      </w:r>
      <w:r>
        <w:rPr>
          <w:spacing w:val="-21"/>
          <w:w w:val="110"/>
          <w:sz w:val="20"/>
          <w:szCs w:val="20"/>
        </w:rPr>
        <w:t>credenciamento</w:t>
      </w:r>
      <w:r>
        <w:rPr>
          <w:spacing w:val="-42"/>
          <w:w w:val="110"/>
          <w:sz w:val="20"/>
          <w:szCs w:val="20"/>
        </w:rPr>
        <w:t xml:space="preserve"> </w:t>
      </w:r>
      <w:r>
        <w:rPr>
          <w:spacing w:val="-20"/>
          <w:w w:val="110"/>
          <w:sz w:val="20"/>
          <w:szCs w:val="20"/>
        </w:rPr>
        <w:t>publicada</w:t>
      </w:r>
      <w:r>
        <w:rPr>
          <w:spacing w:val="-43"/>
          <w:w w:val="110"/>
          <w:sz w:val="20"/>
          <w:szCs w:val="20"/>
        </w:rPr>
        <w:t xml:space="preserve"> </w:t>
      </w:r>
      <w:r>
        <w:rPr>
          <w:spacing w:val="-20"/>
          <w:w w:val="110"/>
          <w:sz w:val="20"/>
          <w:szCs w:val="20"/>
        </w:rPr>
        <w:t>somente</w:t>
      </w:r>
      <w:r>
        <w:rPr>
          <w:spacing w:val="-42"/>
          <w:w w:val="110"/>
          <w:sz w:val="20"/>
          <w:szCs w:val="20"/>
        </w:rPr>
        <w:t xml:space="preserve"> </w:t>
      </w:r>
      <w:r>
        <w:rPr>
          <w:spacing w:val="-20"/>
          <w:w w:val="110"/>
          <w:sz w:val="20"/>
          <w:szCs w:val="20"/>
        </w:rPr>
        <w:t>passará</w:t>
      </w:r>
      <w:r>
        <w:rPr>
          <w:spacing w:val="-43"/>
          <w:w w:val="110"/>
          <w:sz w:val="20"/>
          <w:szCs w:val="20"/>
        </w:rPr>
        <w:t xml:space="preserve"> </w:t>
      </w:r>
      <w:r>
        <w:rPr>
          <w:w w:val="110"/>
          <w:sz w:val="20"/>
          <w:szCs w:val="20"/>
        </w:rPr>
        <w:t>a</w:t>
      </w:r>
      <w:r>
        <w:rPr>
          <w:spacing w:val="-42"/>
          <w:w w:val="110"/>
          <w:sz w:val="20"/>
          <w:szCs w:val="20"/>
        </w:rPr>
        <w:t xml:space="preserve"> </w:t>
      </w:r>
      <w:r>
        <w:rPr>
          <w:spacing w:val="-20"/>
          <w:w w:val="110"/>
          <w:sz w:val="20"/>
          <w:szCs w:val="20"/>
        </w:rPr>
        <w:t>vigorar</w:t>
      </w:r>
      <w:r>
        <w:rPr>
          <w:spacing w:val="-44"/>
          <w:w w:val="110"/>
          <w:sz w:val="20"/>
          <w:szCs w:val="20"/>
        </w:rPr>
        <w:t xml:space="preserve"> </w:t>
      </w:r>
      <w:r>
        <w:rPr>
          <w:spacing w:val="-11"/>
          <w:w w:val="110"/>
          <w:sz w:val="20"/>
          <w:szCs w:val="20"/>
        </w:rPr>
        <w:t>na</w:t>
      </w:r>
      <w:r>
        <w:rPr>
          <w:spacing w:val="-45"/>
          <w:w w:val="110"/>
          <w:sz w:val="20"/>
          <w:szCs w:val="20"/>
        </w:rPr>
        <w:t xml:space="preserve"> </w:t>
      </w:r>
      <w:r>
        <w:rPr>
          <w:spacing w:val="-17"/>
          <w:w w:val="110"/>
          <w:sz w:val="20"/>
          <w:szCs w:val="20"/>
        </w:rPr>
        <w:t>data</w:t>
      </w:r>
      <w:r>
        <w:rPr>
          <w:spacing w:val="-43"/>
          <w:w w:val="110"/>
          <w:sz w:val="20"/>
          <w:szCs w:val="20"/>
        </w:rPr>
        <w:t xml:space="preserve"> </w:t>
      </w:r>
      <w:r>
        <w:rPr>
          <w:spacing w:val="-20"/>
          <w:w w:val="110"/>
          <w:sz w:val="20"/>
          <w:szCs w:val="20"/>
        </w:rPr>
        <w:t>seguinte</w:t>
      </w:r>
      <w:r>
        <w:rPr>
          <w:spacing w:val="-41"/>
          <w:w w:val="110"/>
          <w:sz w:val="20"/>
          <w:szCs w:val="20"/>
        </w:rPr>
        <w:t xml:space="preserve"> </w:t>
      </w:r>
      <w:r>
        <w:rPr>
          <w:spacing w:val="-12"/>
          <w:w w:val="110"/>
          <w:sz w:val="20"/>
          <w:szCs w:val="20"/>
        </w:rPr>
        <w:t>da</w:t>
      </w:r>
      <w:r>
        <w:rPr>
          <w:spacing w:val="-43"/>
          <w:w w:val="110"/>
          <w:sz w:val="20"/>
          <w:szCs w:val="20"/>
        </w:rPr>
        <w:t xml:space="preserve"> </w:t>
      </w:r>
      <w:r>
        <w:rPr>
          <w:spacing w:val="-21"/>
          <w:w w:val="110"/>
          <w:sz w:val="20"/>
          <w:szCs w:val="20"/>
        </w:rPr>
        <w:t>publicação.</w:t>
      </w:r>
    </w:p>
    <w:p w14:paraId="62923ECE" w14:textId="77777777" w:rsidR="00D069D4" w:rsidRDefault="00000000">
      <w:pPr>
        <w:pStyle w:val="PargrafodaLista"/>
        <w:tabs>
          <w:tab w:val="left" w:pos="638"/>
        </w:tabs>
        <w:spacing w:before="144"/>
        <w:ind w:left="0" w:right="170"/>
        <w:rPr>
          <w:sz w:val="20"/>
          <w:szCs w:val="20"/>
        </w:rPr>
      </w:pPr>
      <w:r>
        <w:rPr>
          <w:spacing w:val="-21"/>
          <w:w w:val="110"/>
          <w:sz w:val="20"/>
          <w:szCs w:val="20"/>
        </w:rPr>
        <w:t>7.4 Esgotando-se</w:t>
      </w:r>
      <w:r>
        <w:rPr>
          <w:w w:val="110"/>
          <w:sz w:val="20"/>
          <w:szCs w:val="20"/>
        </w:rPr>
        <w:t xml:space="preserve"> o </w:t>
      </w:r>
      <w:r>
        <w:rPr>
          <w:spacing w:val="-18"/>
          <w:w w:val="110"/>
          <w:sz w:val="20"/>
          <w:szCs w:val="20"/>
        </w:rPr>
        <w:t>saldo</w:t>
      </w:r>
      <w:r>
        <w:rPr>
          <w:w w:val="110"/>
          <w:sz w:val="20"/>
          <w:szCs w:val="20"/>
        </w:rPr>
        <w:t xml:space="preserve"> </w:t>
      </w:r>
      <w:r>
        <w:rPr>
          <w:spacing w:val="-15"/>
          <w:w w:val="110"/>
          <w:sz w:val="20"/>
          <w:szCs w:val="20"/>
        </w:rPr>
        <w:t>dos</w:t>
      </w:r>
      <w:r>
        <w:rPr>
          <w:w w:val="110"/>
          <w:sz w:val="20"/>
          <w:szCs w:val="20"/>
        </w:rPr>
        <w:t xml:space="preserve"> </w:t>
      </w:r>
      <w:r>
        <w:rPr>
          <w:spacing w:val="-18"/>
          <w:w w:val="110"/>
          <w:sz w:val="20"/>
          <w:szCs w:val="20"/>
        </w:rPr>
        <w:t>lotes</w:t>
      </w:r>
      <w:r>
        <w:rPr>
          <w:w w:val="110"/>
          <w:sz w:val="20"/>
          <w:szCs w:val="20"/>
        </w:rPr>
        <w:t xml:space="preserve"> </w:t>
      </w:r>
      <w:r>
        <w:rPr>
          <w:spacing w:val="-15"/>
          <w:w w:val="110"/>
          <w:sz w:val="20"/>
          <w:szCs w:val="20"/>
        </w:rPr>
        <w:t>dos</w:t>
      </w:r>
      <w:r>
        <w:rPr>
          <w:w w:val="110"/>
          <w:sz w:val="20"/>
          <w:szCs w:val="20"/>
        </w:rPr>
        <w:t xml:space="preserve"> </w:t>
      </w:r>
      <w:r>
        <w:rPr>
          <w:spacing w:val="-21"/>
          <w:w w:val="110"/>
          <w:sz w:val="20"/>
          <w:szCs w:val="20"/>
        </w:rPr>
        <w:t>procedimentos,</w:t>
      </w:r>
      <w:r>
        <w:rPr>
          <w:w w:val="110"/>
          <w:sz w:val="20"/>
          <w:szCs w:val="20"/>
        </w:rPr>
        <w:t xml:space="preserve"> a </w:t>
      </w:r>
      <w:r>
        <w:rPr>
          <w:spacing w:val="-21"/>
          <w:w w:val="110"/>
          <w:sz w:val="20"/>
          <w:szCs w:val="20"/>
        </w:rPr>
        <w:t>Secretaria</w:t>
      </w:r>
      <w:r>
        <w:rPr>
          <w:w w:val="110"/>
          <w:sz w:val="20"/>
          <w:szCs w:val="20"/>
        </w:rPr>
        <w:t xml:space="preserve"> </w:t>
      </w:r>
      <w:r>
        <w:rPr>
          <w:spacing w:val="-20"/>
          <w:w w:val="110"/>
          <w:sz w:val="20"/>
          <w:szCs w:val="20"/>
        </w:rPr>
        <w:t>Municipal</w:t>
      </w:r>
      <w:r>
        <w:rPr>
          <w:w w:val="110"/>
          <w:sz w:val="20"/>
          <w:szCs w:val="20"/>
        </w:rPr>
        <w:t xml:space="preserve"> </w:t>
      </w:r>
      <w:r>
        <w:rPr>
          <w:spacing w:val="-12"/>
          <w:w w:val="110"/>
          <w:sz w:val="20"/>
          <w:szCs w:val="20"/>
        </w:rPr>
        <w:t>de</w:t>
      </w:r>
      <w:r>
        <w:rPr>
          <w:w w:val="110"/>
          <w:sz w:val="20"/>
          <w:szCs w:val="20"/>
        </w:rPr>
        <w:t xml:space="preserve"> </w:t>
      </w:r>
      <w:r>
        <w:rPr>
          <w:spacing w:val="-17"/>
          <w:w w:val="110"/>
          <w:sz w:val="20"/>
          <w:szCs w:val="20"/>
        </w:rPr>
        <w:t>Meio</w:t>
      </w:r>
      <w:r>
        <w:rPr>
          <w:w w:val="110"/>
          <w:sz w:val="20"/>
          <w:szCs w:val="20"/>
        </w:rPr>
        <w:t xml:space="preserve"> </w:t>
      </w:r>
      <w:r>
        <w:rPr>
          <w:spacing w:val="-20"/>
          <w:w w:val="110"/>
          <w:sz w:val="20"/>
          <w:szCs w:val="20"/>
        </w:rPr>
        <w:t>Ambiente</w:t>
      </w:r>
      <w:r>
        <w:rPr>
          <w:w w:val="110"/>
          <w:sz w:val="20"/>
          <w:szCs w:val="20"/>
        </w:rPr>
        <w:t xml:space="preserve"> </w:t>
      </w:r>
      <w:r>
        <w:rPr>
          <w:spacing w:val="-15"/>
          <w:w w:val="110"/>
          <w:sz w:val="20"/>
          <w:szCs w:val="20"/>
        </w:rPr>
        <w:t>não</w:t>
      </w:r>
      <w:r>
        <w:rPr>
          <w:spacing w:val="-75"/>
          <w:w w:val="110"/>
          <w:sz w:val="20"/>
          <w:szCs w:val="20"/>
        </w:rPr>
        <w:t xml:space="preserve"> </w:t>
      </w:r>
      <w:r>
        <w:rPr>
          <w:spacing w:val="-20"/>
          <w:w w:val="110"/>
          <w:sz w:val="20"/>
          <w:szCs w:val="20"/>
        </w:rPr>
        <w:t>realizará</w:t>
      </w:r>
      <w:r>
        <w:rPr>
          <w:spacing w:val="-40"/>
          <w:w w:val="110"/>
          <w:sz w:val="20"/>
          <w:szCs w:val="20"/>
        </w:rPr>
        <w:t xml:space="preserve"> </w:t>
      </w:r>
      <w:r>
        <w:rPr>
          <w:spacing w:val="-17"/>
          <w:w w:val="110"/>
          <w:sz w:val="20"/>
          <w:szCs w:val="20"/>
        </w:rPr>
        <w:t>mais</w:t>
      </w:r>
      <w:r>
        <w:rPr>
          <w:spacing w:val="-44"/>
          <w:w w:val="110"/>
          <w:sz w:val="20"/>
          <w:szCs w:val="20"/>
        </w:rPr>
        <w:t xml:space="preserve"> </w:t>
      </w:r>
      <w:r>
        <w:rPr>
          <w:spacing w:val="-21"/>
          <w:w w:val="110"/>
          <w:sz w:val="20"/>
          <w:szCs w:val="20"/>
        </w:rPr>
        <w:t>procedimentos</w:t>
      </w:r>
      <w:r>
        <w:rPr>
          <w:spacing w:val="-43"/>
          <w:w w:val="110"/>
          <w:sz w:val="20"/>
          <w:szCs w:val="20"/>
        </w:rPr>
        <w:t xml:space="preserve"> </w:t>
      </w:r>
      <w:r>
        <w:rPr>
          <w:spacing w:val="-21"/>
          <w:w w:val="110"/>
          <w:sz w:val="20"/>
          <w:szCs w:val="20"/>
        </w:rPr>
        <w:t>pertencentes</w:t>
      </w:r>
      <w:r>
        <w:rPr>
          <w:spacing w:val="-44"/>
          <w:w w:val="110"/>
          <w:sz w:val="20"/>
          <w:szCs w:val="20"/>
        </w:rPr>
        <w:t xml:space="preserve"> </w:t>
      </w:r>
      <w:r>
        <w:rPr>
          <w:spacing w:val="-19"/>
          <w:w w:val="110"/>
          <w:sz w:val="20"/>
          <w:szCs w:val="20"/>
        </w:rPr>
        <w:t>aquele</w:t>
      </w:r>
      <w:r>
        <w:rPr>
          <w:spacing w:val="-43"/>
          <w:w w:val="110"/>
          <w:sz w:val="20"/>
          <w:szCs w:val="20"/>
        </w:rPr>
        <w:t xml:space="preserve"> </w:t>
      </w:r>
      <w:r>
        <w:rPr>
          <w:spacing w:val="-17"/>
          <w:w w:val="110"/>
          <w:sz w:val="20"/>
          <w:szCs w:val="20"/>
        </w:rPr>
        <w:t>lote</w:t>
      </w:r>
      <w:r>
        <w:rPr>
          <w:spacing w:val="-42"/>
          <w:w w:val="110"/>
          <w:sz w:val="20"/>
          <w:szCs w:val="20"/>
        </w:rPr>
        <w:t xml:space="preserve"> </w:t>
      </w:r>
      <w:r>
        <w:rPr>
          <w:spacing w:val="-16"/>
          <w:w w:val="110"/>
          <w:sz w:val="20"/>
          <w:szCs w:val="20"/>
        </w:rPr>
        <w:t>até</w:t>
      </w:r>
      <w:r>
        <w:rPr>
          <w:spacing w:val="-41"/>
          <w:w w:val="110"/>
          <w:sz w:val="20"/>
          <w:szCs w:val="20"/>
        </w:rPr>
        <w:t xml:space="preserve"> </w:t>
      </w:r>
      <w:r>
        <w:rPr>
          <w:spacing w:val="-18"/>
          <w:w w:val="110"/>
          <w:sz w:val="20"/>
          <w:szCs w:val="20"/>
        </w:rPr>
        <w:t>novo</w:t>
      </w:r>
      <w:r>
        <w:rPr>
          <w:spacing w:val="-41"/>
          <w:w w:val="110"/>
          <w:sz w:val="20"/>
          <w:szCs w:val="20"/>
        </w:rPr>
        <w:t xml:space="preserve"> </w:t>
      </w:r>
      <w:r>
        <w:rPr>
          <w:spacing w:val="-21"/>
          <w:w w:val="110"/>
          <w:sz w:val="20"/>
          <w:szCs w:val="20"/>
        </w:rPr>
        <w:t>chamamento</w:t>
      </w:r>
      <w:r>
        <w:rPr>
          <w:spacing w:val="-40"/>
          <w:w w:val="110"/>
          <w:sz w:val="20"/>
          <w:szCs w:val="20"/>
        </w:rPr>
        <w:t xml:space="preserve"> </w:t>
      </w:r>
      <w:r>
        <w:rPr>
          <w:spacing w:val="-20"/>
          <w:w w:val="110"/>
          <w:sz w:val="20"/>
          <w:szCs w:val="20"/>
        </w:rPr>
        <w:t>público</w:t>
      </w:r>
      <w:r>
        <w:rPr>
          <w:spacing w:val="-43"/>
          <w:w w:val="110"/>
          <w:sz w:val="20"/>
          <w:szCs w:val="20"/>
        </w:rPr>
        <w:t xml:space="preserve"> </w:t>
      </w:r>
      <w:r>
        <w:rPr>
          <w:spacing w:val="-21"/>
          <w:w w:val="110"/>
          <w:sz w:val="20"/>
          <w:szCs w:val="20"/>
        </w:rPr>
        <w:t>(credenciamento).</w:t>
      </w:r>
    </w:p>
    <w:p w14:paraId="1F805A07" w14:textId="77777777" w:rsidR="00D069D4" w:rsidRDefault="00000000">
      <w:pPr>
        <w:pStyle w:val="PargrafodaLista"/>
        <w:tabs>
          <w:tab w:val="left" w:pos="628"/>
        </w:tabs>
        <w:spacing w:before="144"/>
        <w:ind w:left="0" w:right="170"/>
        <w:rPr>
          <w:sz w:val="20"/>
          <w:szCs w:val="20"/>
        </w:rPr>
      </w:pPr>
      <w:r>
        <w:rPr>
          <w:spacing w:val="-23"/>
          <w:w w:val="110"/>
          <w:sz w:val="20"/>
          <w:szCs w:val="20"/>
        </w:rPr>
        <w:t>7.5 Todas</w:t>
      </w:r>
      <w:r>
        <w:rPr>
          <w:spacing w:val="-41"/>
          <w:w w:val="110"/>
          <w:sz w:val="20"/>
          <w:szCs w:val="20"/>
        </w:rPr>
        <w:t xml:space="preserve"> </w:t>
      </w:r>
      <w:r>
        <w:rPr>
          <w:spacing w:val="-10"/>
          <w:w w:val="110"/>
          <w:sz w:val="20"/>
          <w:szCs w:val="20"/>
        </w:rPr>
        <w:t>as</w:t>
      </w:r>
      <w:r>
        <w:rPr>
          <w:spacing w:val="-40"/>
          <w:w w:val="110"/>
          <w:sz w:val="20"/>
          <w:szCs w:val="20"/>
        </w:rPr>
        <w:t xml:space="preserve"> </w:t>
      </w:r>
      <w:r>
        <w:rPr>
          <w:spacing w:val="-19"/>
          <w:w w:val="110"/>
          <w:sz w:val="20"/>
          <w:szCs w:val="20"/>
        </w:rPr>
        <w:t>clínicas</w:t>
      </w:r>
      <w:r>
        <w:rPr>
          <w:spacing w:val="-40"/>
          <w:w w:val="110"/>
          <w:sz w:val="20"/>
          <w:szCs w:val="20"/>
        </w:rPr>
        <w:t xml:space="preserve"> </w:t>
      </w:r>
      <w:r>
        <w:rPr>
          <w:spacing w:val="-18"/>
          <w:w w:val="110"/>
          <w:sz w:val="20"/>
          <w:szCs w:val="20"/>
        </w:rPr>
        <w:t>para</w:t>
      </w:r>
      <w:r>
        <w:rPr>
          <w:spacing w:val="-37"/>
          <w:w w:val="110"/>
          <w:sz w:val="20"/>
          <w:szCs w:val="20"/>
        </w:rPr>
        <w:t xml:space="preserve"> </w:t>
      </w:r>
      <w:r>
        <w:rPr>
          <w:spacing w:val="-20"/>
          <w:w w:val="110"/>
          <w:sz w:val="20"/>
          <w:szCs w:val="20"/>
        </w:rPr>
        <w:t>prestarem</w:t>
      </w:r>
      <w:r>
        <w:rPr>
          <w:spacing w:val="-40"/>
          <w:w w:val="110"/>
          <w:sz w:val="20"/>
          <w:szCs w:val="20"/>
        </w:rPr>
        <w:t xml:space="preserve"> </w:t>
      </w:r>
      <w:r>
        <w:rPr>
          <w:w w:val="110"/>
          <w:sz w:val="20"/>
          <w:szCs w:val="20"/>
        </w:rPr>
        <w:t>o</w:t>
      </w:r>
      <w:r>
        <w:rPr>
          <w:spacing w:val="-38"/>
          <w:w w:val="110"/>
          <w:sz w:val="20"/>
          <w:szCs w:val="20"/>
        </w:rPr>
        <w:t xml:space="preserve"> </w:t>
      </w:r>
      <w:r>
        <w:rPr>
          <w:spacing w:val="-20"/>
          <w:w w:val="110"/>
          <w:sz w:val="20"/>
          <w:szCs w:val="20"/>
        </w:rPr>
        <w:t>serviço</w:t>
      </w:r>
      <w:r>
        <w:rPr>
          <w:spacing w:val="-39"/>
          <w:w w:val="110"/>
          <w:sz w:val="20"/>
          <w:szCs w:val="20"/>
        </w:rPr>
        <w:t xml:space="preserve"> </w:t>
      </w:r>
      <w:r>
        <w:rPr>
          <w:spacing w:val="-17"/>
          <w:w w:val="110"/>
          <w:sz w:val="20"/>
          <w:szCs w:val="20"/>
        </w:rPr>
        <w:t>após</w:t>
      </w:r>
      <w:r>
        <w:rPr>
          <w:spacing w:val="-37"/>
          <w:w w:val="110"/>
          <w:sz w:val="20"/>
          <w:szCs w:val="20"/>
        </w:rPr>
        <w:t xml:space="preserve"> </w:t>
      </w:r>
      <w:r>
        <w:rPr>
          <w:w w:val="110"/>
          <w:sz w:val="20"/>
          <w:szCs w:val="20"/>
        </w:rPr>
        <w:t>o</w:t>
      </w:r>
      <w:r>
        <w:rPr>
          <w:spacing w:val="-39"/>
          <w:w w:val="110"/>
          <w:sz w:val="20"/>
          <w:szCs w:val="20"/>
        </w:rPr>
        <w:t xml:space="preserve"> </w:t>
      </w:r>
      <w:r>
        <w:rPr>
          <w:spacing w:val="-21"/>
          <w:w w:val="110"/>
          <w:sz w:val="20"/>
          <w:szCs w:val="20"/>
        </w:rPr>
        <w:t>credenciamento</w:t>
      </w:r>
      <w:r>
        <w:rPr>
          <w:spacing w:val="-37"/>
          <w:w w:val="110"/>
          <w:sz w:val="20"/>
          <w:szCs w:val="20"/>
        </w:rPr>
        <w:t xml:space="preserve"> </w:t>
      </w:r>
      <w:r>
        <w:rPr>
          <w:spacing w:val="-20"/>
          <w:w w:val="110"/>
          <w:sz w:val="20"/>
          <w:szCs w:val="20"/>
        </w:rPr>
        <w:t>deverão</w:t>
      </w:r>
      <w:r>
        <w:rPr>
          <w:spacing w:val="-39"/>
          <w:w w:val="110"/>
          <w:sz w:val="20"/>
          <w:szCs w:val="20"/>
        </w:rPr>
        <w:t xml:space="preserve"> </w:t>
      </w:r>
      <w:r>
        <w:rPr>
          <w:spacing w:val="-19"/>
          <w:w w:val="110"/>
          <w:sz w:val="20"/>
          <w:szCs w:val="20"/>
        </w:rPr>
        <w:t>assinar</w:t>
      </w:r>
      <w:r>
        <w:rPr>
          <w:spacing w:val="-38"/>
          <w:w w:val="110"/>
          <w:sz w:val="20"/>
          <w:szCs w:val="20"/>
        </w:rPr>
        <w:t xml:space="preserve"> </w:t>
      </w:r>
      <w:r>
        <w:rPr>
          <w:spacing w:val="-21"/>
          <w:w w:val="110"/>
          <w:sz w:val="20"/>
          <w:szCs w:val="20"/>
        </w:rPr>
        <w:t>contrato,</w:t>
      </w:r>
      <w:r>
        <w:rPr>
          <w:spacing w:val="-38"/>
          <w:w w:val="110"/>
          <w:sz w:val="20"/>
          <w:szCs w:val="20"/>
        </w:rPr>
        <w:t xml:space="preserve"> </w:t>
      </w:r>
      <w:r>
        <w:rPr>
          <w:spacing w:val="-20"/>
          <w:w w:val="110"/>
          <w:sz w:val="20"/>
          <w:szCs w:val="20"/>
        </w:rPr>
        <w:t>conforme</w:t>
      </w:r>
      <w:r>
        <w:rPr>
          <w:spacing w:val="-75"/>
          <w:w w:val="110"/>
          <w:sz w:val="20"/>
          <w:szCs w:val="20"/>
        </w:rPr>
        <w:t xml:space="preserve"> </w:t>
      </w:r>
      <w:r>
        <w:rPr>
          <w:spacing w:val="-19"/>
          <w:w w:val="105"/>
          <w:sz w:val="20"/>
          <w:szCs w:val="20"/>
        </w:rPr>
        <w:t>Anexo</w:t>
      </w:r>
      <w:r>
        <w:rPr>
          <w:w w:val="105"/>
          <w:sz w:val="20"/>
          <w:szCs w:val="20"/>
        </w:rPr>
        <w:t xml:space="preserve"> </w:t>
      </w:r>
      <w:r>
        <w:rPr>
          <w:b/>
          <w:w w:val="105"/>
          <w:sz w:val="20"/>
          <w:szCs w:val="20"/>
        </w:rPr>
        <w:t xml:space="preserve">I </w:t>
      </w:r>
      <w:r>
        <w:rPr>
          <w:spacing w:val="-12"/>
          <w:w w:val="105"/>
          <w:sz w:val="20"/>
          <w:szCs w:val="20"/>
        </w:rPr>
        <w:t>I,</w:t>
      </w:r>
      <w:r>
        <w:rPr>
          <w:w w:val="105"/>
          <w:sz w:val="20"/>
          <w:szCs w:val="20"/>
        </w:rPr>
        <w:t xml:space="preserve"> </w:t>
      </w:r>
      <w:r>
        <w:rPr>
          <w:spacing w:val="-18"/>
          <w:w w:val="105"/>
          <w:sz w:val="20"/>
          <w:szCs w:val="20"/>
        </w:rPr>
        <w:t>deste</w:t>
      </w:r>
      <w:r>
        <w:rPr>
          <w:w w:val="105"/>
          <w:sz w:val="20"/>
          <w:szCs w:val="20"/>
        </w:rPr>
        <w:t xml:space="preserve"> </w:t>
      </w:r>
      <w:r>
        <w:rPr>
          <w:spacing w:val="-19"/>
          <w:w w:val="105"/>
          <w:sz w:val="20"/>
          <w:szCs w:val="20"/>
        </w:rPr>
        <w:t>edital.</w:t>
      </w:r>
      <w:r>
        <w:rPr>
          <w:w w:val="105"/>
          <w:sz w:val="20"/>
          <w:szCs w:val="20"/>
        </w:rPr>
        <w:t xml:space="preserve"> </w:t>
      </w:r>
      <w:r>
        <w:rPr>
          <w:spacing w:val="-11"/>
          <w:w w:val="105"/>
          <w:sz w:val="20"/>
          <w:szCs w:val="20"/>
        </w:rPr>
        <w:t>Os</w:t>
      </w:r>
      <w:r>
        <w:rPr>
          <w:w w:val="105"/>
          <w:sz w:val="20"/>
          <w:szCs w:val="20"/>
        </w:rPr>
        <w:t xml:space="preserve"> </w:t>
      </w:r>
      <w:r>
        <w:rPr>
          <w:spacing w:val="-21"/>
          <w:w w:val="105"/>
          <w:sz w:val="20"/>
          <w:szCs w:val="20"/>
        </w:rPr>
        <w:t>contratos</w:t>
      </w:r>
      <w:r>
        <w:rPr>
          <w:w w:val="105"/>
          <w:sz w:val="20"/>
          <w:szCs w:val="20"/>
        </w:rPr>
        <w:t xml:space="preserve"> </w:t>
      </w:r>
      <w:r>
        <w:rPr>
          <w:spacing w:val="-18"/>
          <w:w w:val="105"/>
          <w:sz w:val="20"/>
          <w:szCs w:val="20"/>
        </w:rPr>
        <w:t>serão</w:t>
      </w:r>
      <w:r>
        <w:rPr>
          <w:w w:val="105"/>
          <w:sz w:val="20"/>
          <w:szCs w:val="20"/>
        </w:rPr>
        <w:t xml:space="preserve"> </w:t>
      </w:r>
      <w:r>
        <w:rPr>
          <w:spacing w:val="-20"/>
          <w:w w:val="105"/>
          <w:sz w:val="20"/>
          <w:szCs w:val="20"/>
        </w:rPr>
        <w:t>assinados</w:t>
      </w:r>
      <w:r>
        <w:rPr>
          <w:w w:val="105"/>
          <w:sz w:val="20"/>
          <w:szCs w:val="20"/>
        </w:rPr>
        <w:t xml:space="preserve"> a </w:t>
      </w:r>
      <w:r>
        <w:rPr>
          <w:spacing w:val="-19"/>
          <w:w w:val="105"/>
          <w:sz w:val="20"/>
          <w:szCs w:val="20"/>
        </w:rPr>
        <w:t>medida</w:t>
      </w:r>
      <w:r>
        <w:rPr>
          <w:w w:val="105"/>
          <w:sz w:val="20"/>
          <w:szCs w:val="20"/>
        </w:rPr>
        <w:t xml:space="preserve"> </w:t>
      </w:r>
      <w:r>
        <w:rPr>
          <w:spacing w:val="-15"/>
          <w:w w:val="105"/>
          <w:sz w:val="20"/>
          <w:szCs w:val="20"/>
        </w:rPr>
        <w:t>que</w:t>
      </w:r>
      <w:r>
        <w:rPr>
          <w:w w:val="105"/>
          <w:sz w:val="20"/>
          <w:szCs w:val="20"/>
        </w:rPr>
        <w:t xml:space="preserve"> </w:t>
      </w:r>
      <w:r>
        <w:rPr>
          <w:spacing w:val="-11"/>
          <w:w w:val="105"/>
          <w:sz w:val="20"/>
          <w:szCs w:val="20"/>
        </w:rPr>
        <w:t>os</w:t>
      </w:r>
      <w:r>
        <w:rPr>
          <w:w w:val="105"/>
          <w:sz w:val="20"/>
          <w:szCs w:val="20"/>
        </w:rPr>
        <w:t xml:space="preserve"> </w:t>
      </w:r>
      <w:r>
        <w:rPr>
          <w:spacing w:val="-20"/>
          <w:w w:val="105"/>
          <w:sz w:val="20"/>
          <w:szCs w:val="20"/>
        </w:rPr>
        <w:t>munícipes</w:t>
      </w:r>
      <w:r>
        <w:rPr>
          <w:w w:val="105"/>
          <w:sz w:val="20"/>
          <w:szCs w:val="20"/>
        </w:rPr>
        <w:t xml:space="preserve"> </w:t>
      </w:r>
      <w:r>
        <w:rPr>
          <w:spacing w:val="-21"/>
          <w:w w:val="105"/>
          <w:sz w:val="20"/>
          <w:szCs w:val="20"/>
        </w:rPr>
        <w:t>solicitarem</w:t>
      </w:r>
      <w:r>
        <w:rPr>
          <w:w w:val="105"/>
          <w:sz w:val="20"/>
          <w:szCs w:val="20"/>
        </w:rPr>
        <w:t xml:space="preserve"> a </w:t>
      </w:r>
      <w:r>
        <w:rPr>
          <w:spacing w:val="-20"/>
          <w:w w:val="105"/>
          <w:sz w:val="20"/>
          <w:szCs w:val="20"/>
        </w:rPr>
        <w:t>realização</w:t>
      </w:r>
      <w:r>
        <w:rPr>
          <w:spacing w:val="1"/>
          <w:w w:val="105"/>
          <w:sz w:val="20"/>
          <w:szCs w:val="20"/>
        </w:rPr>
        <w:t xml:space="preserve"> </w:t>
      </w:r>
      <w:r>
        <w:rPr>
          <w:spacing w:val="-15"/>
          <w:w w:val="110"/>
          <w:sz w:val="20"/>
          <w:szCs w:val="20"/>
        </w:rPr>
        <w:t>dos</w:t>
      </w:r>
      <w:r>
        <w:rPr>
          <w:spacing w:val="-45"/>
          <w:w w:val="110"/>
          <w:sz w:val="20"/>
          <w:szCs w:val="20"/>
        </w:rPr>
        <w:t xml:space="preserve"> </w:t>
      </w:r>
      <w:r>
        <w:rPr>
          <w:spacing w:val="-21"/>
          <w:w w:val="110"/>
          <w:sz w:val="20"/>
          <w:szCs w:val="20"/>
        </w:rPr>
        <w:t>procedimentos</w:t>
      </w:r>
      <w:r>
        <w:rPr>
          <w:spacing w:val="-43"/>
          <w:w w:val="110"/>
          <w:sz w:val="20"/>
          <w:szCs w:val="20"/>
        </w:rPr>
        <w:t xml:space="preserve"> </w:t>
      </w:r>
      <w:r>
        <w:rPr>
          <w:spacing w:val="-12"/>
          <w:w w:val="110"/>
          <w:sz w:val="20"/>
          <w:szCs w:val="20"/>
        </w:rPr>
        <w:t>na</w:t>
      </w:r>
      <w:r>
        <w:rPr>
          <w:spacing w:val="-43"/>
          <w:w w:val="110"/>
          <w:sz w:val="20"/>
          <w:szCs w:val="20"/>
        </w:rPr>
        <w:t xml:space="preserve"> </w:t>
      </w:r>
      <w:r>
        <w:rPr>
          <w:spacing w:val="-20"/>
          <w:w w:val="110"/>
          <w:sz w:val="20"/>
          <w:szCs w:val="20"/>
        </w:rPr>
        <w:t>clínica,</w:t>
      </w:r>
      <w:r>
        <w:rPr>
          <w:spacing w:val="-43"/>
          <w:w w:val="110"/>
          <w:sz w:val="20"/>
          <w:szCs w:val="20"/>
        </w:rPr>
        <w:t xml:space="preserve"> </w:t>
      </w:r>
      <w:r>
        <w:rPr>
          <w:w w:val="110"/>
          <w:sz w:val="20"/>
          <w:szCs w:val="20"/>
        </w:rPr>
        <w:t>e</w:t>
      </w:r>
      <w:r>
        <w:rPr>
          <w:spacing w:val="-42"/>
          <w:w w:val="110"/>
          <w:sz w:val="20"/>
          <w:szCs w:val="20"/>
        </w:rPr>
        <w:t xml:space="preserve"> </w:t>
      </w:r>
      <w:r>
        <w:rPr>
          <w:spacing w:val="-11"/>
          <w:w w:val="110"/>
          <w:sz w:val="20"/>
          <w:szCs w:val="20"/>
        </w:rPr>
        <w:t>os</w:t>
      </w:r>
      <w:r>
        <w:rPr>
          <w:spacing w:val="-44"/>
          <w:w w:val="110"/>
          <w:sz w:val="20"/>
          <w:szCs w:val="20"/>
        </w:rPr>
        <w:t xml:space="preserve"> </w:t>
      </w:r>
      <w:r>
        <w:rPr>
          <w:spacing w:val="-21"/>
          <w:w w:val="110"/>
          <w:sz w:val="20"/>
          <w:szCs w:val="20"/>
        </w:rPr>
        <w:t>contratos</w:t>
      </w:r>
      <w:r>
        <w:rPr>
          <w:spacing w:val="-43"/>
          <w:w w:val="110"/>
          <w:sz w:val="20"/>
          <w:szCs w:val="20"/>
        </w:rPr>
        <w:t xml:space="preserve"> </w:t>
      </w:r>
      <w:r>
        <w:rPr>
          <w:spacing w:val="-21"/>
          <w:w w:val="110"/>
          <w:sz w:val="20"/>
          <w:szCs w:val="20"/>
        </w:rPr>
        <w:t>possuíram</w:t>
      </w:r>
      <w:r>
        <w:rPr>
          <w:spacing w:val="-43"/>
          <w:w w:val="110"/>
          <w:sz w:val="20"/>
          <w:szCs w:val="20"/>
        </w:rPr>
        <w:t xml:space="preserve"> </w:t>
      </w:r>
      <w:r>
        <w:rPr>
          <w:w w:val="110"/>
          <w:sz w:val="20"/>
          <w:szCs w:val="20"/>
        </w:rPr>
        <w:t>o</w:t>
      </w:r>
      <w:r>
        <w:rPr>
          <w:spacing w:val="-42"/>
          <w:w w:val="110"/>
          <w:sz w:val="20"/>
          <w:szCs w:val="20"/>
        </w:rPr>
        <w:t xml:space="preserve"> </w:t>
      </w:r>
      <w:r>
        <w:rPr>
          <w:spacing w:val="-19"/>
          <w:w w:val="110"/>
          <w:sz w:val="20"/>
          <w:szCs w:val="20"/>
        </w:rPr>
        <w:t>valor</w:t>
      </w:r>
      <w:r>
        <w:rPr>
          <w:spacing w:val="-44"/>
          <w:w w:val="110"/>
          <w:sz w:val="20"/>
          <w:szCs w:val="20"/>
        </w:rPr>
        <w:t xml:space="preserve"> </w:t>
      </w:r>
      <w:r>
        <w:rPr>
          <w:spacing w:val="-11"/>
          <w:w w:val="110"/>
          <w:sz w:val="20"/>
          <w:szCs w:val="20"/>
        </w:rPr>
        <w:t>da</w:t>
      </w:r>
      <w:r>
        <w:rPr>
          <w:spacing w:val="-45"/>
          <w:w w:val="110"/>
          <w:sz w:val="20"/>
          <w:szCs w:val="20"/>
        </w:rPr>
        <w:t xml:space="preserve"> </w:t>
      </w:r>
      <w:r>
        <w:rPr>
          <w:spacing w:val="-20"/>
          <w:w w:val="110"/>
          <w:sz w:val="20"/>
          <w:szCs w:val="20"/>
        </w:rPr>
        <w:t>quantidade</w:t>
      </w:r>
      <w:r>
        <w:rPr>
          <w:spacing w:val="-43"/>
          <w:w w:val="110"/>
          <w:sz w:val="20"/>
          <w:szCs w:val="20"/>
        </w:rPr>
        <w:t xml:space="preserve"> </w:t>
      </w:r>
      <w:r>
        <w:rPr>
          <w:spacing w:val="-18"/>
          <w:w w:val="110"/>
          <w:sz w:val="20"/>
          <w:szCs w:val="20"/>
        </w:rPr>
        <w:t>exata</w:t>
      </w:r>
    </w:p>
    <w:p w14:paraId="1A0A7551" w14:textId="77777777" w:rsidR="00D069D4" w:rsidRDefault="00D069D4">
      <w:pPr>
        <w:pStyle w:val="Corpodetexto"/>
        <w:ind w:left="0"/>
      </w:pPr>
    </w:p>
    <w:p w14:paraId="1E4375CD" w14:textId="77777777" w:rsidR="00D069D4" w:rsidRDefault="00000000">
      <w:pPr>
        <w:pStyle w:val="Ttulo1"/>
        <w:numPr>
          <w:ilvl w:val="0"/>
          <w:numId w:val="6"/>
        </w:numPr>
        <w:tabs>
          <w:tab w:val="left" w:pos="225"/>
        </w:tabs>
        <w:ind w:left="0" w:firstLine="0"/>
        <w:jc w:val="both"/>
      </w:pPr>
      <w:r>
        <w:t>DO</w:t>
      </w:r>
      <w:r>
        <w:rPr>
          <w:spacing w:val="-6"/>
        </w:rPr>
        <w:t xml:space="preserve"> </w:t>
      </w:r>
      <w:r>
        <w:t>CANCELAMENTO</w:t>
      </w:r>
      <w:r>
        <w:rPr>
          <w:spacing w:val="-3"/>
        </w:rPr>
        <w:t xml:space="preserve"> </w:t>
      </w:r>
      <w:r>
        <w:t>DO</w:t>
      </w:r>
      <w:r>
        <w:rPr>
          <w:spacing w:val="-5"/>
        </w:rPr>
        <w:t xml:space="preserve"> </w:t>
      </w:r>
      <w:r>
        <w:t>CREDENCIAMENTO</w:t>
      </w:r>
    </w:p>
    <w:p w14:paraId="1D0AF6FE" w14:textId="77777777" w:rsidR="00D069D4" w:rsidRDefault="00000000">
      <w:pPr>
        <w:pStyle w:val="PargrafodaLista"/>
        <w:numPr>
          <w:ilvl w:val="1"/>
          <w:numId w:val="6"/>
        </w:numPr>
        <w:tabs>
          <w:tab w:val="left" w:pos="768"/>
        </w:tabs>
        <w:spacing w:before="174"/>
        <w:ind w:left="0" w:right="170" w:firstLine="0"/>
        <w:rPr>
          <w:sz w:val="20"/>
          <w:szCs w:val="20"/>
        </w:rPr>
      </w:pPr>
      <w:r>
        <w:rPr>
          <w:w w:val="110"/>
          <w:sz w:val="20"/>
          <w:szCs w:val="20"/>
        </w:rPr>
        <w:t>Constituem</w:t>
      </w:r>
      <w:r>
        <w:rPr>
          <w:spacing w:val="1"/>
          <w:w w:val="110"/>
          <w:sz w:val="20"/>
          <w:szCs w:val="20"/>
        </w:rPr>
        <w:t xml:space="preserve"> </w:t>
      </w:r>
      <w:r>
        <w:rPr>
          <w:w w:val="110"/>
          <w:sz w:val="20"/>
          <w:szCs w:val="20"/>
        </w:rPr>
        <w:t>motivos</w:t>
      </w:r>
      <w:r>
        <w:rPr>
          <w:spacing w:val="1"/>
          <w:w w:val="110"/>
          <w:sz w:val="20"/>
          <w:szCs w:val="20"/>
        </w:rPr>
        <w:t xml:space="preserve"> </w:t>
      </w:r>
      <w:r>
        <w:rPr>
          <w:w w:val="110"/>
          <w:sz w:val="20"/>
          <w:szCs w:val="20"/>
        </w:rPr>
        <w:t>de</w:t>
      </w:r>
      <w:r>
        <w:rPr>
          <w:spacing w:val="1"/>
          <w:w w:val="110"/>
          <w:sz w:val="20"/>
          <w:szCs w:val="20"/>
        </w:rPr>
        <w:t xml:space="preserve"> </w:t>
      </w:r>
      <w:r>
        <w:rPr>
          <w:w w:val="110"/>
          <w:sz w:val="20"/>
          <w:szCs w:val="20"/>
        </w:rPr>
        <w:t>cancelamento</w:t>
      </w:r>
      <w:r>
        <w:rPr>
          <w:spacing w:val="1"/>
          <w:w w:val="110"/>
          <w:sz w:val="20"/>
          <w:szCs w:val="20"/>
        </w:rPr>
        <w:t xml:space="preserve"> </w:t>
      </w:r>
      <w:r>
        <w:rPr>
          <w:w w:val="110"/>
          <w:sz w:val="20"/>
          <w:szCs w:val="20"/>
        </w:rPr>
        <w:t>do</w:t>
      </w:r>
      <w:r>
        <w:rPr>
          <w:spacing w:val="1"/>
          <w:w w:val="110"/>
          <w:sz w:val="20"/>
          <w:szCs w:val="20"/>
        </w:rPr>
        <w:t xml:space="preserve"> </w:t>
      </w:r>
      <w:r>
        <w:rPr>
          <w:w w:val="110"/>
          <w:sz w:val="20"/>
          <w:szCs w:val="20"/>
        </w:rPr>
        <w:t>Credenciamento,</w:t>
      </w:r>
      <w:r>
        <w:rPr>
          <w:spacing w:val="1"/>
          <w:w w:val="110"/>
          <w:sz w:val="20"/>
          <w:szCs w:val="20"/>
        </w:rPr>
        <w:t xml:space="preserve"> </w:t>
      </w:r>
      <w:r>
        <w:rPr>
          <w:w w:val="110"/>
          <w:sz w:val="20"/>
          <w:szCs w:val="20"/>
        </w:rPr>
        <w:t>independente</w:t>
      </w:r>
      <w:r>
        <w:rPr>
          <w:spacing w:val="1"/>
          <w:w w:val="110"/>
          <w:sz w:val="20"/>
          <w:szCs w:val="20"/>
        </w:rPr>
        <w:t xml:space="preserve"> </w:t>
      </w:r>
      <w:r>
        <w:rPr>
          <w:w w:val="110"/>
          <w:sz w:val="20"/>
          <w:szCs w:val="20"/>
        </w:rPr>
        <w:t>de</w:t>
      </w:r>
      <w:r>
        <w:rPr>
          <w:spacing w:val="1"/>
          <w:w w:val="110"/>
          <w:sz w:val="20"/>
          <w:szCs w:val="20"/>
        </w:rPr>
        <w:t xml:space="preserve"> </w:t>
      </w:r>
      <w:r>
        <w:rPr>
          <w:w w:val="110"/>
          <w:sz w:val="20"/>
          <w:szCs w:val="20"/>
        </w:rPr>
        <w:t>notificação ou interpelação judicial ou extrajudicial, sem prejuízo da responsabilidade</w:t>
      </w:r>
      <w:r>
        <w:rPr>
          <w:spacing w:val="1"/>
          <w:w w:val="110"/>
          <w:sz w:val="20"/>
          <w:szCs w:val="20"/>
        </w:rPr>
        <w:t xml:space="preserve"> </w:t>
      </w:r>
      <w:r>
        <w:rPr>
          <w:w w:val="110"/>
          <w:sz w:val="20"/>
          <w:szCs w:val="20"/>
        </w:rPr>
        <w:t>civil</w:t>
      </w:r>
      <w:r>
        <w:rPr>
          <w:spacing w:val="-3"/>
          <w:w w:val="110"/>
          <w:sz w:val="20"/>
          <w:szCs w:val="20"/>
        </w:rPr>
        <w:t xml:space="preserve"> </w:t>
      </w:r>
      <w:r>
        <w:rPr>
          <w:w w:val="110"/>
          <w:sz w:val="20"/>
          <w:szCs w:val="20"/>
        </w:rPr>
        <w:t>e</w:t>
      </w:r>
      <w:r>
        <w:rPr>
          <w:spacing w:val="2"/>
          <w:w w:val="110"/>
          <w:sz w:val="20"/>
          <w:szCs w:val="20"/>
        </w:rPr>
        <w:t xml:space="preserve"> </w:t>
      </w:r>
      <w:r>
        <w:rPr>
          <w:w w:val="110"/>
          <w:sz w:val="20"/>
          <w:szCs w:val="20"/>
        </w:rPr>
        <w:t>penal</w:t>
      </w:r>
      <w:r>
        <w:rPr>
          <w:spacing w:val="-1"/>
          <w:w w:val="110"/>
          <w:sz w:val="20"/>
          <w:szCs w:val="20"/>
        </w:rPr>
        <w:t xml:space="preserve"> </w:t>
      </w:r>
      <w:r>
        <w:rPr>
          <w:w w:val="110"/>
          <w:sz w:val="20"/>
          <w:szCs w:val="20"/>
        </w:rPr>
        <w:t>do</w:t>
      </w:r>
      <w:r>
        <w:rPr>
          <w:spacing w:val="-3"/>
          <w:w w:val="110"/>
          <w:sz w:val="20"/>
          <w:szCs w:val="20"/>
        </w:rPr>
        <w:t xml:space="preserve"> </w:t>
      </w:r>
      <w:r>
        <w:rPr>
          <w:w w:val="110"/>
          <w:sz w:val="20"/>
          <w:szCs w:val="20"/>
        </w:rPr>
        <w:t>credenciado,</w:t>
      </w:r>
      <w:r>
        <w:rPr>
          <w:spacing w:val="-1"/>
          <w:w w:val="110"/>
          <w:sz w:val="20"/>
          <w:szCs w:val="20"/>
        </w:rPr>
        <w:t xml:space="preserve"> </w:t>
      </w:r>
      <w:r>
        <w:rPr>
          <w:w w:val="110"/>
          <w:sz w:val="20"/>
          <w:szCs w:val="20"/>
        </w:rPr>
        <w:t>as</w:t>
      </w:r>
      <w:r>
        <w:rPr>
          <w:spacing w:val="1"/>
          <w:w w:val="110"/>
          <w:sz w:val="20"/>
          <w:szCs w:val="20"/>
        </w:rPr>
        <w:t xml:space="preserve"> </w:t>
      </w:r>
      <w:r>
        <w:rPr>
          <w:w w:val="110"/>
          <w:sz w:val="20"/>
          <w:szCs w:val="20"/>
        </w:rPr>
        <w:t>seguintes</w:t>
      </w:r>
      <w:r>
        <w:rPr>
          <w:spacing w:val="-2"/>
          <w:w w:val="110"/>
          <w:sz w:val="20"/>
          <w:szCs w:val="20"/>
        </w:rPr>
        <w:t xml:space="preserve"> </w:t>
      </w:r>
      <w:r>
        <w:rPr>
          <w:w w:val="110"/>
          <w:sz w:val="20"/>
          <w:szCs w:val="20"/>
        </w:rPr>
        <w:t>ocorrências:</w:t>
      </w:r>
    </w:p>
    <w:p w14:paraId="48B2269F" w14:textId="77777777" w:rsidR="00D069D4" w:rsidRDefault="00000000">
      <w:pPr>
        <w:pStyle w:val="PargrafodaLista"/>
        <w:numPr>
          <w:ilvl w:val="0"/>
          <w:numId w:val="5"/>
        </w:numPr>
        <w:tabs>
          <w:tab w:val="left" w:pos="546"/>
        </w:tabs>
        <w:spacing w:before="140"/>
        <w:ind w:left="0" w:right="170" w:firstLine="0"/>
        <w:rPr>
          <w:sz w:val="20"/>
          <w:szCs w:val="20"/>
        </w:rPr>
      </w:pPr>
      <w:r>
        <w:rPr>
          <w:spacing w:val="-5"/>
          <w:w w:val="110"/>
          <w:sz w:val="20"/>
          <w:szCs w:val="20"/>
        </w:rPr>
        <w:t>Recusa</w:t>
      </w:r>
      <w:r>
        <w:rPr>
          <w:spacing w:val="-1"/>
          <w:w w:val="110"/>
          <w:sz w:val="20"/>
          <w:szCs w:val="20"/>
        </w:rPr>
        <w:t xml:space="preserve"> </w:t>
      </w:r>
      <w:r>
        <w:rPr>
          <w:spacing w:val="-5"/>
          <w:w w:val="110"/>
          <w:sz w:val="20"/>
          <w:szCs w:val="20"/>
        </w:rPr>
        <w:t>injustificada</w:t>
      </w:r>
      <w:r>
        <w:rPr>
          <w:spacing w:val="-8"/>
          <w:w w:val="110"/>
          <w:sz w:val="20"/>
          <w:szCs w:val="20"/>
        </w:rPr>
        <w:t xml:space="preserve"> </w:t>
      </w:r>
      <w:r>
        <w:rPr>
          <w:spacing w:val="-4"/>
          <w:w w:val="110"/>
          <w:sz w:val="20"/>
          <w:szCs w:val="20"/>
        </w:rPr>
        <w:t>em realizar</w:t>
      </w:r>
      <w:r>
        <w:rPr>
          <w:spacing w:val="-12"/>
          <w:w w:val="110"/>
          <w:sz w:val="20"/>
          <w:szCs w:val="20"/>
        </w:rPr>
        <w:t xml:space="preserve"> </w:t>
      </w:r>
      <w:r>
        <w:rPr>
          <w:spacing w:val="-4"/>
          <w:w w:val="110"/>
          <w:sz w:val="20"/>
          <w:szCs w:val="20"/>
        </w:rPr>
        <w:t>os</w:t>
      </w:r>
      <w:r>
        <w:rPr>
          <w:spacing w:val="-12"/>
          <w:w w:val="110"/>
          <w:sz w:val="20"/>
          <w:szCs w:val="20"/>
        </w:rPr>
        <w:t xml:space="preserve"> </w:t>
      </w:r>
      <w:r>
        <w:rPr>
          <w:spacing w:val="-4"/>
          <w:w w:val="110"/>
          <w:sz w:val="20"/>
          <w:szCs w:val="20"/>
        </w:rPr>
        <w:t>procedimentos</w:t>
      </w:r>
      <w:r>
        <w:rPr>
          <w:spacing w:val="-15"/>
          <w:w w:val="110"/>
          <w:sz w:val="20"/>
          <w:szCs w:val="20"/>
        </w:rPr>
        <w:t xml:space="preserve"> </w:t>
      </w:r>
      <w:r>
        <w:rPr>
          <w:spacing w:val="-4"/>
          <w:w w:val="110"/>
          <w:sz w:val="20"/>
          <w:szCs w:val="20"/>
        </w:rPr>
        <w:t>contratados</w:t>
      </w:r>
      <w:r>
        <w:rPr>
          <w:spacing w:val="-12"/>
          <w:w w:val="110"/>
          <w:sz w:val="20"/>
          <w:szCs w:val="20"/>
        </w:rPr>
        <w:t xml:space="preserve"> </w:t>
      </w:r>
      <w:r>
        <w:rPr>
          <w:spacing w:val="-4"/>
          <w:w w:val="110"/>
          <w:sz w:val="20"/>
          <w:szCs w:val="20"/>
        </w:rPr>
        <w:t>pela</w:t>
      </w:r>
      <w:r>
        <w:rPr>
          <w:spacing w:val="-12"/>
          <w:w w:val="110"/>
          <w:sz w:val="20"/>
          <w:szCs w:val="20"/>
        </w:rPr>
        <w:t xml:space="preserve"> </w:t>
      </w:r>
      <w:r>
        <w:rPr>
          <w:spacing w:val="-4"/>
          <w:w w:val="110"/>
          <w:sz w:val="20"/>
          <w:szCs w:val="20"/>
        </w:rPr>
        <w:t>Prefeitura</w:t>
      </w:r>
      <w:r>
        <w:rPr>
          <w:spacing w:val="-11"/>
          <w:w w:val="110"/>
          <w:sz w:val="20"/>
          <w:szCs w:val="20"/>
        </w:rPr>
        <w:t xml:space="preserve"> de São Gabriel da Palha/ES</w:t>
      </w:r>
      <w:r>
        <w:rPr>
          <w:w w:val="110"/>
          <w:sz w:val="20"/>
          <w:szCs w:val="20"/>
        </w:rPr>
        <w:t>;</w:t>
      </w:r>
    </w:p>
    <w:p w14:paraId="75806C03" w14:textId="77777777" w:rsidR="00D069D4" w:rsidRDefault="00000000">
      <w:pPr>
        <w:pStyle w:val="PargrafodaLista"/>
        <w:numPr>
          <w:ilvl w:val="0"/>
          <w:numId w:val="5"/>
        </w:numPr>
        <w:tabs>
          <w:tab w:val="left" w:pos="590"/>
        </w:tabs>
        <w:spacing w:before="144"/>
        <w:ind w:left="0" w:right="170" w:firstLine="0"/>
        <w:rPr>
          <w:sz w:val="20"/>
          <w:szCs w:val="20"/>
        </w:rPr>
      </w:pPr>
      <w:r>
        <w:rPr>
          <w:w w:val="110"/>
          <w:sz w:val="20"/>
          <w:szCs w:val="20"/>
        </w:rPr>
        <w:t>O descumprimento total ou parcial de quaisquer das obrigações previstas neste</w:t>
      </w:r>
      <w:r>
        <w:rPr>
          <w:spacing w:val="1"/>
          <w:w w:val="110"/>
          <w:sz w:val="20"/>
          <w:szCs w:val="20"/>
        </w:rPr>
        <w:t xml:space="preserve"> </w:t>
      </w:r>
      <w:r>
        <w:rPr>
          <w:w w:val="110"/>
          <w:sz w:val="20"/>
          <w:szCs w:val="20"/>
        </w:rPr>
        <w:t>Edital,</w:t>
      </w:r>
      <w:r>
        <w:rPr>
          <w:spacing w:val="1"/>
          <w:w w:val="110"/>
          <w:sz w:val="20"/>
          <w:szCs w:val="20"/>
        </w:rPr>
        <w:t xml:space="preserve"> </w:t>
      </w:r>
      <w:r>
        <w:rPr>
          <w:w w:val="110"/>
          <w:sz w:val="20"/>
          <w:szCs w:val="20"/>
        </w:rPr>
        <w:t>relativas à</w:t>
      </w:r>
      <w:r>
        <w:rPr>
          <w:spacing w:val="1"/>
          <w:w w:val="110"/>
          <w:sz w:val="20"/>
          <w:szCs w:val="20"/>
        </w:rPr>
        <w:t xml:space="preserve"> </w:t>
      </w:r>
      <w:r>
        <w:rPr>
          <w:w w:val="110"/>
          <w:sz w:val="20"/>
          <w:szCs w:val="20"/>
        </w:rPr>
        <w:t>prestação</w:t>
      </w:r>
      <w:r>
        <w:rPr>
          <w:spacing w:val="-1"/>
          <w:w w:val="110"/>
          <w:sz w:val="20"/>
          <w:szCs w:val="20"/>
        </w:rPr>
        <w:t xml:space="preserve"> </w:t>
      </w:r>
      <w:r>
        <w:rPr>
          <w:w w:val="110"/>
          <w:sz w:val="20"/>
          <w:szCs w:val="20"/>
        </w:rPr>
        <w:t>de serviços</w:t>
      </w:r>
      <w:r>
        <w:rPr>
          <w:spacing w:val="-2"/>
          <w:w w:val="110"/>
          <w:sz w:val="20"/>
          <w:szCs w:val="20"/>
        </w:rPr>
        <w:t xml:space="preserve"> </w:t>
      </w:r>
      <w:r>
        <w:rPr>
          <w:w w:val="110"/>
          <w:sz w:val="20"/>
          <w:szCs w:val="20"/>
        </w:rPr>
        <w:t>objeto deste Edital;</w:t>
      </w:r>
    </w:p>
    <w:p w14:paraId="5ABCAF84" w14:textId="77777777" w:rsidR="00D069D4" w:rsidRDefault="00000000">
      <w:pPr>
        <w:pStyle w:val="PargrafodaLista"/>
        <w:numPr>
          <w:ilvl w:val="0"/>
          <w:numId w:val="5"/>
        </w:numPr>
        <w:tabs>
          <w:tab w:val="left" w:pos="570"/>
        </w:tabs>
        <w:spacing w:before="143"/>
        <w:ind w:left="0" w:right="170" w:firstLine="0"/>
        <w:rPr>
          <w:sz w:val="20"/>
          <w:szCs w:val="20"/>
        </w:rPr>
      </w:pPr>
      <w:r>
        <w:rPr>
          <w:w w:val="110"/>
          <w:sz w:val="20"/>
          <w:szCs w:val="20"/>
        </w:rPr>
        <w:t>O cometimento de faltas ou falhas na execução dos serviços como negligência,</w:t>
      </w:r>
      <w:r>
        <w:rPr>
          <w:spacing w:val="1"/>
          <w:w w:val="110"/>
          <w:sz w:val="20"/>
          <w:szCs w:val="20"/>
        </w:rPr>
        <w:t xml:space="preserve"> </w:t>
      </w:r>
      <w:r>
        <w:rPr>
          <w:w w:val="110"/>
          <w:sz w:val="20"/>
          <w:szCs w:val="20"/>
        </w:rPr>
        <w:t>imprudência e</w:t>
      </w:r>
      <w:r>
        <w:rPr>
          <w:spacing w:val="-3"/>
          <w:w w:val="110"/>
          <w:sz w:val="20"/>
          <w:szCs w:val="20"/>
        </w:rPr>
        <w:t xml:space="preserve"> </w:t>
      </w:r>
      <w:r>
        <w:rPr>
          <w:w w:val="110"/>
          <w:sz w:val="20"/>
          <w:szCs w:val="20"/>
        </w:rPr>
        <w:t>imperícia na</w:t>
      </w:r>
      <w:r>
        <w:rPr>
          <w:spacing w:val="-4"/>
          <w:w w:val="110"/>
          <w:sz w:val="20"/>
          <w:szCs w:val="20"/>
        </w:rPr>
        <w:t xml:space="preserve"> </w:t>
      </w:r>
      <w:r>
        <w:rPr>
          <w:w w:val="110"/>
          <w:sz w:val="20"/>
          <w:szCs w:val="20"/>
        </w:rPr>
        <w:t>condução</w:t>
      </w:r>
      <w:r>
        <w:rPr>
          <w:spacing w:val="4"/>
          <w:w w:val="110"/>
          <w:sz w:val="20"/>
          <w:szCs w:val="20"/>
        </w:rPr>
        <w:t xml:space="preserve"> </w:t>
      </w:r>
      <w:r>
        <w:rPr>
          <w:w w:val="110"/>
          <w:sz w:val="20"/>
          <w:szCs w:val="20"/>
        </w:rPr>
        <w:t>dos</w:t>
      </w:r>
      <w:r>
        <w:rPr>
          <w:spacing w:val="1"/>
          <w:w w:val="110"/>
          <w:sz w:val="20"/>
          <w:szCs w:val="20"/>
        </w:rPr>
        <w:t xml:space="preserve"> </w:t>
      </w:r>
      <w:r>
        <w:rPr>
          <w:w w:val="110"/>
          <w:sz w:val="20"/>
          <w:szCs w:val="20"/>
        </w:rPr>
        <w:t>procedimentos contratados;</w:t>
      </w:r>
    </w:p>
    <w:p w14:paraId="13A641AF" w14:textId="77777777" w:rsidR="00D069D4" w:rsidRDefault="00000000">
      <w:pPr>
        <w:pStyle w:val="PargrafodaLista"/>
        <w:numPr>
          <w:ilvl w:val="0"/>
          <w:numId w:val="5"/>
        </w:numPr>
        <w:tabs>
          <w:tab w:val="left" w:pos="566"/>
        </w:tabs>
        <w:spacing w:before="144"/>
        <w:ind w:left="0" w:right="170" w:firstLine="0"/>
        <w:rPr>
          <w:sz w:val="20"/>
          <w:szCs w:val="20"/>
        </w:rPr>
      </w:pPr>
      <w:r>
        <w:rPr>
          <w:w w:val="110"/>
          <w:sz w:val="20"/>
          <w:szCs w:val="20"/>
        </w:rPr>
        <w:t>A cessão total ou parcial da prestação do serviço sem a anuência do Município de</w:t>
      </w:r>
      <w:r>
        <w:rPr>
          <w:spacing w:val="1"/>
          <w:w w:val="110"/>
          <w:sz w:val="20"/>
          <w:szCs w:val="20"/>
        </w:rPr>
        <w:t xml:space="preserve"> </w:t>
      </w:r>
      <w:r>
        <w:rPr>
          <w:spacing w:val="-11"/>
          <w:w w:val="110"/>
          <w:sz w:val="20"/>
          <w:szCs w:val="20"/>
        </w:rPr>
        <w:t>São Gabriel da Palha/ES</w:t>
      </w:r>
      <w:r>
        <w:rPr>
          <w:w w:val="110"/>
          <w:sz w:val="20"/>
          <w:szCs w:val="20"/>
        </w:rPr>
        <w:t>;</w:t>
      </w:r>
    </w:p>
    <w:p w14:paraId="6C328B2C" w14:textId="77777777" w:rsidR="00D069D4" w:rsidRDefault="00000000">
      <w:pPr>
        <w:pStyle w:val="PargrafodaLista"/>
        <w:numPr>
          <w:ilvl w:val="0"/>
          <w:numId w:val="5"/>
        </w:numPr>
        <w:tabs>
          <w:tab w:val="left" w:pos="113"/>
          <w:tab w:val="left" w:pos="175"/>
        </w:tabs>
        <w:spacing w:before="144"/>
        <w:ind w:left="0" w:right="170" w:firstLine="0"/>
        <w:rPr>
          <w:sz w:val="20"/>
          <w:szCs w:val="20"/>
        </w:rPr>
      </w:pPr>
      <w:r>
        <w:rPr>
          <w:w w:val="110"/>
          <w:sz w:val="20"/>
          <w:szCs w:val="20"/>
        </w:rPr>
        <w:t>A divulgação, pelo credenciado, de informações de interesse exclusivo do Município</w:t>
      </w:r>
      <w:r>
        <w:rPr>
          <w:spacing w:val="1"/>
          <w:w w:val="110"/>
          <w:sz w:val="20"/>
          <w:szCs w:val="20"/>
        </w:rPr>
        <w:t xml:space="preserve"> </w:t>
      </w:r>
      <w:r>
        <w:rPr>
          <w:w w:val="110"/>
          <w:sz w:val="20"/>
          <w:szCs w:val="20"/>
        </w:rPr>
        <w:t>de</w:t>
      </w:r>
      <w:r>
        <w:rPr>
          <w:spacing w:val="-3"/>
          <w:w w:val="110"/>
          <w:sz w:val="20"/>
          <w:szCs w:val="20"/>
        </w:rPr>
        <w:t xml:space="preserve"> </w:t>
      </w:r>
      <w:r>
        <w:rPr>
          <w:spacing w:val="-11"/>
          <w:w w:val="110"/>
          <w:sz w:val="20"/>
          <w:szCs w:val="20"/>
        </w:rPr>
        <w:t>São Gabriel da Palha/ES</w:t>
      </w:r>
      <w:r>
        <w:rPr>
          <w:w w:val="110"/>
          <w:sz w:val="20"/>
          <w:szCs w:val="20"/>
        </w:rPr>
        <w:t>,</w:t>
      </w:r>
      <w:r>
        <w:rPr>
          <w:spacing w:val="-1"/>
          <w:w w:val="110"/>
          <w:sz w:val="20"/>
          <w:szCs w:val="20"/>
        </w:rPr>
        <w:t xml:space="preserve"> </w:t>
      </w:r>
      <w:r>
        <w:rPr>
          <w:w w:val="110"/>
          <w:sz w:val="20"/>
          <w:szCs w:val="20"/>
        </w:rPr>
        <w:t>obtidas</w:t>
      </w:r>
      <w:r>
        <w:rPr>
          <w:spacing w:val="-1"/>
          <w:w w:val="110"/>
          <w:sz w:val="20"/>
          <w:szCs w:val="20"/>
        </w:rPr>
        <w:t xml:space="preserve"> </w:t>
      </w:r>
      <w:r>
        <w:rPr>
          <w:w w:val="110"/>
          <w:sz w:val="20"/>
          <w:szCs w:val="20"/>
        </w:rPr>
        <w:t>em</w:t>
      </w:r>
      <w:r>
        <w:rPr>
          <w:spacing w:val="-1"/>
          <w:w w:val="110"/>
          <w:sz w:val="20"/>
          <w:szCs w:val="20"/>
        </w:rPr>
        <w:t xml:space="preserve"> </w:t>
      </w:r>
      <w:r>
        <w:rPr>
          <w:w w:val="110"/>
          <w:sz w:val="20"/>
          <w:szCs w:val="20"/>
        </w:rPr>
        <w:t>decorrência</w:t>
      </w:r>
      <w:r>
        <w:rPr>
          <w:spacing w:val="-2"/>
          <w:w w:val="110"/>
          <w:sz w:val="20"/>
          <w:szCs w:val="20"/>
        </w:rPr>
        <w:t xml:space="preserve"> </w:t>
      </w:r>
      <w:r>
        <w:rPr>
          <w:w w:val="110"/>
          <w:sz w:val="20"/>
          <w:szCs w:val="20"/>
        </w:rPr>
        <w:t>do Credenciamento;</w:t>
      </w:r>
    </w:p>
    <w:p w14:paraId="6A120474" w14:textId="77777777" w:rsidR="00D069D4" w:rsidRDefault="00000000">
      <w:pPr>
        <w:pStyle w:val="PargrafodaLista"/>
        <w:numPr>
          <w:ilvl w:val="0"/>
          <w:numId w:val="5"/>
        </w:numPr>
        <w:tabs>
          <w:tab w:val="left" w:pos="225"/>
        </w:tabs>
        <w:spacing w:before="144"/>
        <w:ind w:left="0" w:firstLine="0"/>
        <w:rPr>
          <w:sz w:val="20"/>
          <w:szCs w:val="20"/>
        </w:rPr>
      </w:pPr>
      <w:r>
        <w:rPr>
          <w:w w:val="110"/>
          <w:sz w:val="20"/>
          <w:szCs w:val="20"/>
        </w:rPr>
        <w:t>A</w:t>
      </w:r>
      <w:r>
        <w:rPr>
          <w:spacing w:val="-42"/>
          <w:w w:val="110"/>
          <w:sz w:val="20"/>
          <w:szCs w:val="20"/>
        </w:rPr>
        <w:t xml:space="preserve"> </w:t>
      </w:r>
      <w:r>
        <w:rPr>
          <w:spacing w:val="-21"/>
          <w:w w:val="110"/>
          <w:sz w:val="20"/>
          <w:szCs w:val="20"/>
        </w:rPr>
        <w:t>constatação</w:t>
      </w:r>
      <w:r>
        <w:rPr>
          <w:spacing w:val="-41"/>
          <w:w w:val="110"/>
          <w:sz w:val="20"/>
          <w:szCs w:val="20"/>
        </w:rPr>
        <w:t xml:space="preserve"> </w:t>
      </w:r>
      <w:r>
        <w:rPr>
          <w:spacing w:val="-11"/>
          <w:w w:val="110"/>
          <w:sz w:val="20"/>
          <w:szCs w:val="20"/>
        </w:rPr>
        <w:t>de</w:t>
      </w:r>
      <w:r>
        <w:rPr>
          <w:spacing w:val="-45"/>
          <w:w w:val="110"/>
          <w:sz w:val="20"/>
          <w:szCs w:val="20"/>
        </w:rPr>
        <w:t xml:space="preserve"> </w:t>
      </w:r>
      <w:r>
        <w:rPr>
          <w:spacing w:val="-20"/>
          <w:w w:val="110"/>
          <w:sz w:val="20"/>
          <w:szCs w:val="20"/>
        </w:rPr>
        <w:t>qualquer</w:t>
      </w:r>
      <w:r>
        <w:rPr>
          <w:spacing w:val="-43"/>
          <w:w w:val="110"/>
          <w:sz w:val="20"/>
          <w:szCs w:val="20"/>
        </w:rPr>
        <w:t xml:space="preserve"> </w:t>
      </w:r>
      <w:r>
        <w:rPr>
          <w:spacing w:val="-20"/>
          <w:w w:val="110"/>
          <w:sz w:val="20"/>
          <w:szCs w:val="20"/>
        </w:rPr>
        <w:t>impedimento</w:t>
      </w:r>
      <w:r>
        <w:rPr>
          <w:spacing w:val="-43"/>
          <w:w w:val="110"/>
          <w:sz w:val="20"/>
          <w:szCs w:val="20"/>
        </w:rPr>
        <w:t xml:space="preserve"> </w:t>
      </w:r>
      <w:r>
        <w:rPr>
          <w:spacing w:val="-20"/>
          <w:w w:val="110"/>
          <w:sz w:val="20"/>
          <w:szCs w:val="20"/>
        </w:rPr>
        <w:t>previsto</w:t>
      </w:r>
      <w:r>
        <w:rPr>
          <w:spacing w:val="-41"/>
          <w:w w:val="110"/>
          <w:sz w:val="20"/>
          <w:szCs w:val="20"/>
        </w:rPr>
        <w:t xml:space="preserve"> </w:t>
      </w:r>
      <w:r>
        <w:rPr>
          <w:spacing w:val="-11"/>
          <w:w w:val="110"/>
          <w:sz w:val="20"/>
          <w:szCs w:val="20"/>
        </w:rPr>
        <w:t>no</w:t>
      </w:r>
      <w:r>
        <w:rPr>
          <w:spacing w:val="-43"/>
          <w:w w:val="110"/>
          <w:sz w:val="20"/>
          <w:szCs w:val="20"/>
        </w:rPr>
        <w:t xml:space="preserve"> </w:t>
      </w:r>
      <w:r>
        <w:rPr>
          <w:spacing w:val="-17"/>
          <w:w w:val="110"/>
          <w:sz w:val="20"/>
          <w:szCs w:val="20"/>
        </w:rPr>
        <w:t>item</w:t>
      </w:r>
      <w:r>
        <w:rPr>
          <w:spacing w:val="-41"/>
          <w:w w:val="110"/>
          <w:sz w:val="20"/>
          <w:szCs w:val="20"/>
        </w:rPr>
        <w:t xml:space="preserve"> </w:t>
      </w:r>
      <w:r>
        <w:rPr>
          <w:w w:val="110"/>
          <w:sz w:val="20"/>
          <w:szCs w:val="20"/>
        </w:rPr>
        <w:t>5</w:t>
      </w:r>
      <w:r>
        <w:rPr>
          <w:spacing w:val="-43"/>
          <w:w w:val="110"/>
          <w:sz w:val="20"/>
          <w:szCs w:val="20"/>
        </w:rPr>
        <w:t xml:space="preserve"> </w:t>
      </w:r>
      <w:r>
        <w:rPr>
          <w:spacing w:val="-19"/>
          <w:w w:val="110"/>
          <w:sz w:val="20"/>
          <w:szCs w:val="20"/>
        </w:rPr>
        <w:t>deste</w:t>
      </w:r>
      <w:r>
        <w:rPr>
          <w:spacing w:val="-43"/>
          <w:w w:val="110"/>
          <w:sz w:val="20"/>
          <w:szCs w:val="20"/>
        </w:rPr>
        <w:t xml:space="preserve"> </w:t>
      </w:r>
      <w:r>
        <w:rPr>
          <w:spacing w:val="-19"/>
          <w:w w:val="110"/>
          <w:sz w:val="20"/>
          <w:szCs w:val="20"/>
        </w:rPr>
        <w:t>Edital.</w:t>
      </w:r>
    </w:p>
    <w:p w14:paraId="5041BE84" w14:textId="77777777" w:rsidR="00D069D4" w:rsidRDefault="00D069D4">
      <w:pPr>
        <w:pStyle w:val="PargrafodaLista"/>
        <w:tabs>
          <w:tab w:val="left" w:pos="225"/>
        </w:tabs>
        <w:spacing w:before="144"/>
        <w:ind w:left="0"/>
        <w:rPr>
          <w:spacing w:val="-19"/>
          <w:w w:val="110"/>
          <w:sz w:val="20"/>
          <w:szCs w:val="20"/>
        </w:rPr>
      </w:pPr>
    </w:p>
    <w:p w14:paraId="0536A8C5" w14:textId="77777777" w:rsidR="00D069D4" w:rsidRDefault="00000000">
      <w:pPr>
        <w:pStyle w:val="PargrafodaLista"/>
        <w:tabs>
          <w:tab w:val="left" w:pos="225"/>
        </w:tabs>
        <w:spacing w:before="144"/>
        <w:ind w:left="0"/>
        <w:rPr>
          <w:sz w:val="20"/>
          <w:szCs w:val="20"/>
        </w:rPr>
      </w:pPr>
      <w:r>
        <w:rPr>
          <w:b/>
          <w:bCs/>
          <w:spacing w:val="-19"/>
          <w:w w:val="110"/>
          <w:sz w:val="20"/>
          <w:szCs w:val="20"/>
        </w:rPr>
        <w:t xml:space="preserve">9. </w:t>
      </w:r>
      <w:r>
        <w:rPr>
          <w:b/>
          <w:bCs/>
          <w:sz w:val="20"/>
          <w:szCs w:val="20"/>
        </w:rPr>
        <w:t>DISPOSIÇÕES</w:t>
      </w:r>
      <w:r>
        <w:rPr>
          <w:b/>
          <w:bCs/>
          <w:spacing w:val="-7"/>
          <w:sz w:val="20"/>
          <w:szCs w:val="20"/>
        </w:rPr>
        <w:t xml:space="preserve"> </w:t>
      </w:r>
      <w:r>
        <w:rPr>
          <w:b/>
          <w:bCs/>
          <w:sz w:val="20"/>
          <w:szCs w:val="20"/>
        </w:rPr>
        <w:t>GERAIS</w:t>
      </w:r>
    </w:p>
    <w:p w14:paraId="1CF546BD" w14:textId="77777777" w:rsidR="00D069D4" w:rsidRDefault="00000000">
      <w:pPr>
        <w:pStyle w:val="PargrafodaLista"/>
        <w:tabs>
          <w:tab w:val="left" w:pos="684"/>
        </w:tabs>
        <w:spacing w:before="177"/>
        <w:ind w:left="0" w:right="170"/>
        <w:rPr>
          <w:sz w:val="20"/>
          <w:szCs w:val="20"/>
        </w:rPr>
      </w:pPr>
      <w:r>
        <w:rPr>
          <w:spacing w:val="-17"/>
          <w:w w:val="110"/>
          <w:sz w:val="20"/>
          <w:szCs w:val="20"/>
        </w:rPr>
        <w:t>9.1 Este</w:t>
      </w:r>
      <w:r>
        <w:rPr>
          <w:spacing w:val="-21"/>
          <w:w w:val="110"/>
          <w:sz w:val="20"/>
          <w:szCs w:val="20"/>
        </w:rPr>
        <w:t xml:space="preserve"> </w:t>
      </w:r>
      <w:r>
        <w:rPr>
          <w:spacing w:val="-19"/>
          <w:w w:val="110"/>
          <w:sz w:val="20"/>
          <w:szCs w:val="20"/>
        </w:rPr>
        <w:t>edital</w:t>
      </w:r>
      <w:r>
        <w:rPr>
          <w:spacing w:val="-23"/>
          <w:w w:val="110"/>
          <w:sz w:val="20"/>
          <w:szCs w:val="20"/>
        </w:rPr>
        <w:t xml:space="preserve"> </w:t>
      </w:r>
      <w:r>
        <w:rPr>
          <w:spacing w:val="-17"/>
          <w:w w:val="110"/>
          <w:sz w:val="20"/>
          <w:szCs w:val="20"/>
        </w:rPr>
        <w:t>será</w:t>
      </w:r>
      <w:r>
        <w:rPr>
          <w:spacing w:val="-23"/>
          <w:w w:val="110"/>
          <w:sz w:val="20"/>
          <w:szCs w:val="20"/>
        </w:rPr>
        <w:t xml:space="preserve"> </w:t>
      </w:r>
      <w:r>
        <w:rPr>
          <w:spacing w:val="-19"/>
          <w:w w:val="110"/>
          <w:sz w:val="20"/>
          <w:szCs w:val="20"/>
        </w:rPr>
        <w:t>regido</w:t>
      </w:r>
      <w:r>
        <w:rPr>
          <w:spacing w:val="-21"/>
          <w:w w:val="110"/>
          <w:sz w:val="20"/>
          <w:szCs w:val="20"/>
        </w:rPr>
        <w:t xml:space="preserve"> </w:t>
      </w:r>
      <w:r>
        <w:rPr>
          <w:spacing w:val="-18"/>
          <w:w w:val="110"/>
          <w:sz w:val="20"/>
          <w:szCs w:val="20"/>
        </w:rPr>
        <w:t>pelas</w:t>
      </w:r>
      <w:r>
        <w:rPr>
          <w:spacing w:val="-22"/>
          <w:w w:val="110"/>
          <w:sz w:val="20"/>
          <w:szCs w:val="20"/>
        </w:rPr>
        <w:t xml:space="preserve"> </w:t>
      </w:r>
      <w:r>
        <w:rPr>
          <w:spacing w:val="-20"/>
          <w:w w:val="110"/>
          <w:sz w:val="20"/>
          <w:szCs w:val="20"/>
        </w:rPr>
        <w:t>regras</w:t>
      </w:r>
      <w:r>
        <w:rPr>
          <w:spacing w:val="-21"/>
          <w:w w:val="110"/>
          <w:sz w:val="20"/>
          <w:szCs w:val="20"/>
        </w:rPr>
        <w:t xml:space="preserve"> </w:t>
      </w:r>
      <w:r>
        <w:rPr>
          <w:w w:val="110"/>
          <w:sz w:val="20"/>
          <w:szCs w:val="20"/>
        </w:rPr>
        <w:t>e</w:t>
      </w:r>
      <w:r>
        <w:rPr>
          <w:spacing w:val="-23"/>
          <w:w w:val="110"/>
          <w:sz w:val="20"/>
          <w:szCs w:val="20"/>
        </w:rPr>
        <w:t xml:space="preserve"> </w:t>
      </w:r>
      <w:r>
        <w:rPr>
          <w:spacing w:val="-20"/>
          <w:w w:val="110"/>
          <w:sz w:val="20"/>
          <w:szCs w:val="20"/>
        </w:rPr>
        <w:t>princípios</w:t>
      </w:r>
      <w:r>
        <w:rPr>
          <w:spacing w:val="-24"/>
          <w:w w:val="110"/>
          <w:sz w:val="20"/>
          <w:szCs w:val="20"/>
        </w:rPr>
        <w:t xml:space="preserve"> </w:t>
      </w:r>
      <w:r>
        <w:rPr>
          <w:spacing w:val="-21"/>
          <w:w w:val="110"/>
          <w:sz w:val="20"/>
          <w:szCs w:val="20"/>
        </w:rPr>
        <w:t>publicistas,</w:t>
      </w:r>
      <w:r>
        <w:rPr>
          <w:spacing w:val="-22"/>
          <w:w w:val="110"/>
          <w:sz w:val="20"/>
          <w:szCs w:val="20"/>
        </w:rPr>
        <w:t xml:space="preserve"> </w:t>
      </w:r>
      <w:r>
        <w:rPr>
          <w:spacing w:val="-17"/>
          <w:w w:val="110"/>
          <w:sz w:val="20"/>
          <w:szCs w:val="20"/>
        </w:rPr>
        <w:t>pela</w:t>
      </w:r>
      <w:r>
        <w:rPr>
          <w:spacing w:val="-24"/>
          <w:w w:val="110"/>
          <w:sz w:val="20"/>
          <w:szCs w:val="20"/>
        </w:rPr>
        <w:t xml:space="preserve"> </w:t>
      </w:r>
      <w:r>
        <w:rPr>
          <w:spacing w:val="-15"/>
          <w:w w:val="110"/>
          <w:sz w:val="20"/>
          <w:szCs w:val="20"/>
        </w:rPr>
        <w:t>Lei</w:t>
      </w:r>
      <w:r>
        <w:rPr>
          <w:spacing w:val="-23"/>
          <w:w w:val="110"/>
          <w:sz w:val="20"/>
          <w:szCs w:val="20"/>
        </w:rPr>
        <w:t xml:space="preserve"> </w:t>
      </w:r>
      <w:r>
        <w:rPr>
          <w:spacing w:val="-15"/>
          <w:w w:val="110"/>
          <w:sz w:val="20"/>
          <w:szCs w:val="20"/>
        </w:rPr>
        <w:t>n.°</w:t>
      </w:r>
      <w:r>
        <w:rPr>
          <w:spacing w:val="-21"/>
          <w:w w:val="110"/>
          <w:sz w:val="20"/>
          <w:szCs w:val="20"/>
        </w:rPr>
        <w:t xml:space="preserve"> 14.133/2021</w:t>
      </w:r>
      <w:r>
        <w:rPr>
          <w:spacing w:val="-23"/>
          <w:w w:val="110"/>
          <w:sz w:val="20"/>
          <w:szCs w:val="20"/>
        </w:rPr>
        <w:t xml:space="preserve"> </w:t>
      </w:r>
      <w:r>
        <w:rPr>
          <w:w w:val="110"/>
          <w:sz w:val="20"/>
          <w:szCs w:val="20"/>
        </w:rPr>
        <w:t>e</w:t>
      </w:r>
      <w:r>
        <w:rPr>
          <w:spacing w:val="-23"/>
          <w:w w:val="110"/>
          <w:sz w:val="20"/>
          <w:szCs w:val="20"/>
        </w:rPr>
        <w:t xml:space="preserve"> </w:t>
      </w:r>
      <w:r>
        <w:rPr>
          <w:spacing w:val="-21"/>
          <w:w w:val="110"/>
          <w:sz w:val="20"/>
          <w:szCs w:val="20"/>
        </w:rPr>
        <w:t>alterações,</w:t>
      </w:r>
      <w:r>
        <w:rPr>
          <w:spacing w:val="-22"/>
          <w:w w:val="110"/>
          <w:sz w:val="20"/>
          <w:szCs w:val="20"/>
        </w:rPr>
        <w:t xml:space="preserve"> </w:t>
      </w:r>
      <w:r>
        <w:rPr>
          <w:w w:val="110"/>
          <w:sz w:val="20"/>
          <w:szCs w:val="20"/>
        </w:rPr>
        <w:t>e</w:t>
      </w:r>
      <w:r>
        <w:rPr>
          <w:spacing w:val="-75"/>
          <w:w w:val="110"/>
          <w:sz w:val="20"/>
          <w:szCs w:val="20"/>
        </w:rPr>
        <w:t xml:space="preserve"> </w:t>
      </w:r>
      <w:r>
        <w:rPr>
          <w:spacing w:val="-17"/>
          <w:w w:val="110"/>
          <w:sz w:val="20"/>
          <w:szCs w:val="20"/>
        </w:rPr>
        <w:t>pela</w:t>
      </w:r>
      <w:r>
        <w:rPr>
          <w:w w:val="110"/>
          <w:sz w:val="20"/>
          <w:szCs w:val="20"/>
        </w:rPr>
        <w:t xml:space="preserve"> </w:t>
      </w:r>
      <w:r>
        <w:rPr>
          <w:spacing w:val="-21"/>
          <w:w w:val="110"/>
          <w:sz w:val="20"/>
          <w:szCs w:val="20"/>
        </w:rPr>
        <w:t>Resolução</w:t>
      </w:r>
      <w:r>
        <w:rPr>
          <w:w w:val="110"/>
          <w:sz w:val="20"/>
          <w:szCs w:val="20"/>
        </w:rPr>
        <w:t xml:space="preserve"> </w:t>
      </w:r>
      <w:r>
        <w:rPr>
          <w:spacing w:val="-11"/>
          <w:w w:val="110"/>
          <w:sz w:val="20"/>
          <w:szCs w:val="20"/>
        </w:rPr>
        <w:t>nº</w:t>
      </w:r>
      <w:r>
        <w:rPr>
          <w:w w:val="110"/>
          <w:sz w:val="20"/>
          <w:szCs w:val="20"/>
        </w:rPr>
        <w:t xml:space="preserve"> </w:t>
      </w:r>
      <w:r>
        <w:rPr>
          <w:spacing w:val="-20"/>
          <w:w w:val="110"/>
          <w:sz w:val="20"/>
          <w:szCs w:val="20"/>
        </w:rPr>
        <w:t>1275/2019</w:t>
      </w:r>
      <w:r>
        <w:rPr>
          <w:w w:val="110"/>
          <w:sz w:val="20"/>
          <w:szCs w:val="20"/>
        </w:rPr>
        <w:t xml:space="preserve"> </w:t>
      </w:r>
      <w:r>
        <w:rPr>
          <w:spacing w:val="-11"/>
          <w:w w:val="110"/>
          <w:sz w:val="20"/>
          <w:szCs w:val="20"/>
        </w:rPr>
        <w:t>do</w:t>
      </w:r>
      <w:r>
        <w:rPr>
          <w:w w:val="110"/>
          <w:sz w:val="20"/>
          <w:szCs w:val="20"/>
        </w:rPr>
        <w:t xml:space="preserve"> </w:t>
      </w:r>
      <w:r>
        <w:rPr>
          <w:spacing w:val="-20"/>
          <w:w w:val="110"/>
          <w:sz w:val="20"/>
          <w:szCs w:val="20"/>
        </w:rPr>
        <w:t>Conselho</w:t>
      </w:r>
      <w:r>
        <w:rPr>
          <w:w w:val="110"/>
          <w:sz w:val="20"/>
          <w:szCs w:val="20"/>
        </w:rPr>
        <w:t xml:space="preserve"> </w:t>
      </w:r>
      <w:r>
        <w:rPr>
          <w:spacing w:val="-21"/>
          <w:w w:val="110"/>
          <w:sz w:val="20"/>
          <w:szCs w:val="20"/>
        </w:rPr>
        <w:t>Federal</w:t>
      </w:r>
      <w:r>
        <w:rPr>
          <w:w w:val="110"/>
          <w:sz w:val="20"/>
          <w:szCs w:val="20"/>
        </w:rPr>
        <w:t xml:space="preserve"> </w:t>
      </w:r>
      <w:r>
        <w:rPr>
          <w:spacing w:val="-12"/>
          <w:w w:val="110"/>
          <w:sz w:val="20"/>
          <w:szCs w:val="20"/>
        </w:rPr>
        <w:t>de</w:t>
      </w:r>
      <w:r>
        <w:rPr>
          <w:w w:val="110"/>
          <w:sz w:val="20"/>
          <w:szCs w:val="20"/>
        </w:rPr>
        <w:t xml:space="preserve"> </w:t>
      </w:r>
      <w:r>
        <w:rPr>
          <w:spacing w:val="-20"/>
          <w:w w:val="110"/>
          <w:sz w:val="20"/>
          <w:szCs w:val="20"/>
        </w:rPr>
        <w:t>Medicina</w:t>
      </w:r>
      <w:r>
        <w:rPr>
          <w:w w:val="110"/>
          <w:sz w:val="20"/>
          <w:szCs w:val="20"/>
        </w:rPr>
        <w:t xml:space="preserve"> </w:t>
      </w:r>
      <w:r>
        <w:rPr>
          <w:spacing w:val="-22"/>
          <w:w w:val="110"/>
          <w:sz w:val="20"/>
          <w:szCs w:val="20"/>
        </w:rPr>
        <w:t>Veterinária</w:t>
      </w:r>
      <w:r>
        <w:rPr>
          <w:w w:val="110"/>
          <w:sz w:val="20"/>
          <w:szCs w:val="20"/>
        </w:rPr>
        <w:t xml:space="preserve"> </w:t>
      </w:r>
      <w:r>
        <w:rPr>
          <w:spacing w:val="-19"/>
          <w:w w:val="110"/>
          <w:sz w:val="20"/>
          <w:szCs w:val="20"/>
        </w:rPr>
        <w:t>(CFMV)</w:t>
      </w:r>
      <w:r>
        <w:rPr>
          <w:w w:val="110"/>
          <w:sz w:val="20"/>
          <w:szCs w:val="20"/>
        </w:rPr>
        <w:t xml:space="preserve"> , </w:t>
      </w:r>
      <w:r>
        <w:rPr>
          <w:spacing w:val="-21"/>
          <w:w w:val="110"/>
          <w:sz w:val="20"/>
          <w:szCs w:val="20"/>
        </w:rPr>
        <w:t>independente</w:t>
      </w:r>
      <w:r>
        <w:rPr>
          <w:w w:val="110"/>
          <w:sz w:val="20"/>
          <w:szCs w:val="20"/>
        </w:rPr>
        <w:t xml:space="preserve"> </w:t>
      </w:r>
      <w:r>
        <w:rPr>
          <w:spacing w:val="-12"/>
          <w:w w:val="110"/>
          <w:sz w:val="20"/>
          <w:szCs w:val="20"/>
        </w:rPr>
        <w:t>da</w:t>
      </w:r>
      <w:r>
        <w:rPr>
          <w:spacing w:val="-75"/>
          <w:w w:val="110"/>
          <w:sz w:val="20"/>
          <w:szCs w:val="20"/>
        </w:rPr>
        <w:t xml:space="preserve"> </w:t>
      </w:r>
      <w:r>
        <w:rPr>
          <w:w w:val="110"/>
          <w:sz w:val="20"/>
          <w:szCs w:val="20"/>
        </w:rPr>
        <w:t>transcrição</w:t>
      </w:r>
      <w:r>
        <w:rPr>
          <w:spacing w:val="-47"/>
          <w:w w:val="110"/>
          <w:sz w:val="20"/>
          <w:szCs w:val="20"/>
        </w:rPr>
        <w:t xml:space="preserve"> </w:t>
      </w:r>
      <w:r>
        <w:rPr>
          <w:w w:val="110"/>
          <w:sz w:val="20"/>
          <w:szCs w:val="20"/>
        </w:rPr>
        <w:t>das</w:t>
      </w:r>
      <w:r>
        <w:rPr>
          <w:spacing w:val="-48"/>
          <w:w w:val="110"/>
          <w:sz w:val="20"/>
          <w:szCs w:val="20"/>
        </w:rPr>
        <w:t xml:space="preserve"> </w:t>
      </w:r>
      <w:r>
        <w:rPr>
          <w:w w:val="110"/>
          <w:sz w:val="20"/>
          <w:szCs w:val="20"/>
        </w:rPr>
        <w:t>normas</w:t>
      </w:r>
      <w:r>
        <w:rPr>
          <w:spacing w:val="-46"/>
          <w:w w:val="110"/>
          <w:sz w:val="20"/>
          <w:szCs w:val="20"/>
        </w:rPr>
        <w:t xml:space="preserve"> </w:t>
      </w:r>
      <w:r>
        <w:rPr>
          <w:w w:val="110"/>
          <w:sz w:val="20"/>
          <w:szCs w:val="20"/>
        </w:rPr>
        <w:t>vigentes.</w:t>
      </w:r>
    </w:p>
    <w:p w14:paraId="08A78AD8" w14:textId="77777777" w:rsidR="00D069D4" w:rsidRDefault="00000000">
      <w:pPr>
        <w:pStyle w:val="PargrafodaLista"/>
        <w:tabs>
          <w:tab w:val="left" w:pos="745"/>
        </w:tabs>
        <w:spacing w:before="137"/>
        <w:ind w:left="0" w:right="170"/>
        <w:rPr>
          <w:sz w:val="20"/>
          <w:szCs w:val="20"/>
        </w:rPr>
      </w:pPr>
      <w:r>
        <w:rPr>
          <w:spacing w:val="-11"/>
          <w:w w:val="110"/>
          <w:sz w:val="20"/>
          <w:szCs w:val="20"/>
        </w:rPr>
        <w:t>9.2 Ao</w:t>
      </w:r>
      <w:r>
        <w:rPr>
          <w:w w:val="110"/>
          <w:sz w:val="20"/>
          <w:szCs w:val="20"/>
        </w:rPr>
        <w:t xml:space="preserve"> </w:t>
      </w:r>
      <w:r>
        <w:rPr>
          <w:spacing w:val="-21"/>
          <w:w w:val="110"/>
          <w:sz w:val="20"/>
          <w:szCs w:val="20"/>
        </w:rPr>
        <w:t>protocolar</w:t>
      </w:r>
      <w:r>
        <w:rPr>
          <w:w w:val="110"/>
          <w:sz w:val="20"/>
          <w:szCs w:val="20"/>
        </w:rPr>
        <w:t xml:space="preserve"> </w:t>
      </w:r>
      <w:r>
        <w:rPr>
          <w:spacing w:val="-19"/>
          <w:w w:val="110"/>
          <w:sz w:val="20"/>
          <w:szCs w:val="20"/>
        </w:rPr>
        <w:t>pedido</w:t>
      </w:r>
      <w:r>
        <w:rPr>
          <w:w w:val="110"/>
          <w:sz w:val="20"/>
          <w:szCs w:val="20"/>
        </w:rPr>
        <w:t xml:space="preserve"> </w:t>
      </w:r>
      <w:r>
        <w:rPr>
          <w:spacing w:val="-12"/>
          <w:w w:val="110"/>
          <w:sz w:val="20"/>
          <w:szCs w:val="20"/>
        </w:rPr>
        <w:t>de</w:t>
      </w:r>
      <w:r>
        <w:rPr>
          <w:w w:val="110"/>
          <w:sz w:val="20"/>
          <w:szCs w:val="20"/>
        </w:rPr>
        <w:t xml:space="preserve"> </w:t>
      </w:r>
      <w:r>
        <w:rPr>
          <w:spacing w:val="-21"/>
          <w:w w:val="110"/>
          <w:sz w:val="20"/>
          <w:szCs w:val="20"/>
        </w:rPr>
        <w:t>credenciamento,</w:t>
      </w:r>
      <w:r>
        <w:rPr>
          <w:w w:val="110"/>
          <w:sz w:val="20"/>
          <w:szCs w:val="20"/>
        </w:rPr>
        <w:t xml:space="preserve"> </w:t>
      </w:r>
      <w:r>
        <w:rPr>
          <w:spacing w:val="-18"/>
          <w:w w:val="110"/>
          <w:sz w:val="20"/>
          <w:szCs w:val="20"/>
        </w:rPr>
        <w:t>fica</w:t>
      </w:r>
      <w:r>
        <w:rPr>
          <w:w w:val="110"/>
          <w:sz w:val="20"/>
          <w:szCs w:val="20"/>
        </w:rPr>
        <w:t xml:space="preserve"> </w:t>
      </w:r>
      <w:r>
        <w:rPr>
          <w:spacing w:val="-21"/>
          <w:w w:val="110"/>
          <w:sz w:val="20"/>
          <w:szCs w:val="20"/>
        </w:rPr>
        <w:t>subentendido</w:t>
      </w:r>
      <w:r>
        <w:rPr>
          <w:w w:val="110"/>
          <w:sz w:val="20"/>
          <w:szCs w:val="20"/>
        </w:rPr>
        <w:t xml:space="preserve"> </w:t>
      </w:r>
      <w:r>
        <w:rPr>
          <w:spacing w:val="-14"/>
          <w:w w:val="110"/>
          <w:sz w:val="20"/>
          <w:szCs w:val="20"/>
        </w:rPr>
        <w:t>que</w:t>
      </w:r>
      <w:r>
        <w:rPr>
          <w:w w:val="110"/>
          <w:sz w:val="20"/>
          <w:szCs w:val="20"/>
        </w:rPr>
        <w:t xml:space="preserve"> a </w:t>
      </w:r>
      <w:r>
        <w:rPr>
          <w:spacing w:val="-19"/>
          <w:w w:val="110"/>
          <w:sz w:val="20"/>
          <w:szCs w:val="20"/>
        </w:rPr>
        <w:t>Clínica</w:t>
      </w:r>
      <w:r>
        <w:rPr>
          <w:w w:val="110"/>
          <w:sz w:val="20"/>
          <w:szCs w:val="20"/>
        </w:rPr>
        <w:t xml:space="preserve"> </w:t>
      </w:r>
      <w:r>
        <w:rPr>
          <w:spacing w:val="-19"/>
          <w:w w:val="110"/>
          <w:sz w:val="20"/>
          <w:szCs w:val="20"/>
        </w:rPr>
        <w:t>Médica</w:t>
      </w:r>
      <w:r>
        <w:rPr>
          <w:w w:val="110"/>
          <w:sz w:val="20"/>
          <w:szCs w:val="20"/>
        </w:rPr>
        <w:t xml:space="preserve"> </w:t>
      </w:r>
      <w:r>
        <w:rPr>
          <w:spacing w:val="-22"/>
          <w:w w:val="110"/>
          <w:sz w:val="20"/>
          <w:szCs w:val="20"/>
        </w:rPr>
        <w:t>Veterinária</w:t>
      </w:r>
      <w:r>
        <w:rPr>
          <w:spacing w:val="1"/>
          <w:w w:val="110"/>
          <w:sz w:val="20"/>
          <w:szCs w:val="20"/>
        </w:rPr>
        <w:t xml:space="preserve"> </w:t>
      </w:r>
      <w:r>
        <w:rPr>
          <w:spacing w:val="-21"/>
          <w:w w:val="110"/>
          <w:sz w:val="20"/>
          <w:szCs w:val="20"/>
        </w:rPr>
        <w:t>requerente</w:t>
      </w:r>
      <w:r>
        <w:rPr>
          <w:spacing w:val="-42"/>
          <w:w w:val="110"/>
          <w:sz w:val="20"/>
          <w:szCs w:val="20"/>
        </w:rPr>
        <w:t xml:space="preserve"> </w:t>
      </w:r>
      <w:r>
        <w:rPr>
          <w:spacing w:val="-19"/>
          <w:w w:val="110"/>
          <w:sz w:val="20"/>
          <w:szCs w:val="20"/>
        </w:rPr>
        <w:t>aceita</w:t>
      </w:r>
      <w:r>
        <w:rPr>
          <w:spacing w:val="-43"/>
          <w:w w:val="110"/>
          <w:sz w:val="20"/>
          <w:szCs w:val="20"/>
        </w:rPr>
        <w:t xml:space="preserve"> </w:t>
      </w:r>
      <w:r>
        <w:rPr>
          <w:spacing w:val="-18"/>
          <w:w w:val="110"/>
          <w:sz w:val="20"/>
          <w:szCs w:val="20"/>
        </w:rPr>
        <w:t>todas</w:t>
      </w:r>
      <w:r>
        <w:rPr>
          <w:spacing w:val="-45"/>
          <w:w w:val="110"/>
          <w:sz w:val="20"/>
          <w:szCs w:val="20"/>
        </w:rPr>
        <w:t xml:space="preserve"> </w:t>
      </w:r>
      <w:r>
        <w:rPr>
          <w:spacing w:val="-10"/>
          <w:w w:val="110"/>
          <w:sz w:val="20"/>
          <w:szCs w:val="20"/>
        </w:rPr>
        <w:t>as</w:t>
      </w:r>
      <w:r>
        <w:rPr>
          <w:spacing w:val="-43"/>
          <w:w w:val="110"/>
          <w:sz w:val="20"/>
          <w:szCs w:val="20"/>
        </w:rPr>
        <w:t xml:space="preserve"> </w:t>
      </w:r>
      <w:r>
        <w:rPr>
          <w:spacing w:val="-20"/>
          <w:w w:val="110"/>
          <w:sz w:val="20"/>
          <w:szCs w:val="20"/>
        </w:rPr>
        <w:t>condições</w:t>
      </w:r>
      <w:r>
        <w:rPr>
          <w:spacing w:val="-44"/>
          <w:w w:val="110"/>
          <w:sz w:val="20"/>
          <w:szCs w:val="20"/>
        </w:rPr>
        <w:t xml:space="preserve"> </w:t>
      </w:r>
      <w:r>
        <w:rPr>
          <w:spacing w:val="-21"/>
          <w:w w:val="110"/>
          <w:sz w:val="20"/>
          <w:szCs w:val="20"/>
        </w:rPr>
        <w:t>estabelecidas</w:t>
      </w:r>
      <w:r>
        <w:rPr>
          <w:spacing w:val="-45"/>
          <w:w w:val="110"/>
          <w:sz w:val="20"/>
          <w:szCs w:val="20"/>
        </w:rPr>
        <w:t xml:space="preserve"> </w:t>
      </w:r>
      <w:r>
        <w:rPr>
          <w:spacing w:val="-11"/>
          <w:w w:val="110"/>
          <w:sz w:val="20"/>
          <w:szCs w:val="20"/>
        </w:rPr>
        <w:t>no</w:t>
      </w:r>
      <w:r>
        <w:rPr>
          <w:spacing w:val="-44"/>
          <w:w w:val="110"/>
          <w:sz w:val="20"/>
          <w:szCs w:val="20"/>
        </w:rPr>
        <w:t xml:space="preserve"> </w:t>
      </w:r>
      <w:r>
        <w:rPr>
          <w:spacing w:val="-20"/>
          <w:w w:val="110"/>
          <w:sz w:val="20"/>
          <w:szCs w:val="20"/>
        </w:rPr>
        <w:t>presente</w:t>
      </w:r>
      <w:r>
        <w:rPr>
          <w:spacing w:val="-44"/>
          <w:w w:val="110"/>
          <w:sz w:val="20"/>
          <w:szCs w:val="20"/>
        </w:rPr>
        <w:t xml:space="preserve"> </w:t>
      </w:r>
      <w:r>
        <w:rPr>
          <w:spacing w:val="-19"/>
          <w:w w:val="110"/>
          <w:sz w:val="20"/>
          <w:szCs w:val="20"/>
        </w:rPr>
        <w:t>edital</w:t>
      </w:r>
      <w:r>
        <w:rPr>
          <w:spacing w:val="-43"/>
          <w:w w:val="110"/>
          <w:sz w:val="20"/>
          <w:szCs w:val="20"/>
        </w:rPr>
        <w:t xml:space="preserve"> </w:t>
      </w:r>
      <w:r>
        <w:rPr>
          <w:w w:val="110"/>
          <w:sz w:val="20"/>
          <w:szCs w:val="20"/>
        </w:rPr>
        <w:t>e</w:t>
      </w:r>
      <w:r>
        <w:rPr>
          <w:spacing w:val="-46"/>
          <w:w w:val="110"/>
          <w:sz w:val="20"/>
          <w:szCs w:val="20"/>
        </w:rPr>
        <w:t xml:space="preserve"> </w:t>
      </w:r>
      <w:r>
        <w:rPr>
          <w:spacing w:val="-17"/>
          <w:w w:val="110"/>
          <w:sz w:val="20"/>
          <w:szCs w:val="20"/>
        </w:rPr>
        <w:t>seus</w:t>
      </w:r>
      <w:r>
        <w:rPr>
          <w:spacing w:val="-45"/>
          <w:w w:val="110"/>
          <w:sz w:val="20"/>
          <w:szCs w:val="20"/>
        </w:rPr>
        <w:t xml:space="preserve"> </w:t>
      </w:r>
      <w:r>
        <w:rPr>
          <w:spacing w:val="-19"/>
          <w:w w:val="110"/>
          <w:sz w:val="20"/>
          <w:szCs w:val="20"/>
        </w:rPr>
        <w:t>anexos.</w:t>
      </w:r>
    </w:p>
    <w:p w14:paraId="1E862D34" w14:textId="77777777" w:rsidR="00D069D4" w:rsidRDefault="00000000">
      <w:pPr>
        <w:pStyle w:val="PargrafodaLista"/>
        <w:tabs>
          <w:tab w:val="left" w:pos="682"/>
        </w:tabs>
        <w:spacing w:before="139"/>
        <w:ind w:left="0" w:right="170"/>
        <w:rPr>
          <w:sz w:val="20"/>
          <w:szCs w:val="20"/>
        </w:rPr>
      </w:pPr>
      <w:r>
        <w:rPr>
          <w:w w:val="110"/>
          <w:sz w:val="20"/>
          <w:szCs w:val="20"/>
        </w:rPr>
        <w:t>9.3 A</w:t>
      </w:r>
      <w:r>
        <w:rPr>
          <w:spacing w:val="-27"/>
          <w:w w:val="110"/>
          <w:sz w:val="20"/>
          <w:szCs w:val="20"/>
        </w:rPr>
        <w:t xml:space="preserve"> </w:t>
      </w:r>
      <w:r>
        <w:rPr>
          <w:spacing w:val="-19"/>
          <w:w w:val="110"/>
          <w:sz w:val="20"/>
          <w:szCs w:val="20"/>
        </w:rPr>
        <w:t>Clínica</w:t>
      </w:r>
      <w:r>
        <w:rPr>
          <w:spacing w:val="-25"/>
          <w:w w:val="110"/>
          <w:sz w:val="20"/>
          <w:szCs w:val="20"/>
        </w:rPr>
        <w:t xml:space="preserve"> </w:t>
      </w:r>
      <w:r>
        <w:rPr>
          <w:spacing w:val="-19"/>
          <w:w w:val="110"/>
          <w:sz w:val="20"/>
          <w:szCs w:val="20"/>
        </w:rPr>
        <w:t>Médica</w:t>
      </w:r>
      <w:r>
        <w:rPr>
          <w:spacing w:val="-26"/>
          <w:w w:val="110"/>
          <w:sz w:val="20"/>
          <w:szCs w:val="20"/>
        </w:rPr>
        <w:t xml:space="preserve"> </w:t>
      </w:r>
      <w:r>
        <w:rPr>
          <w:spacing w:val="-22"/>
          <w:w w:val="110"/>
          <w:sz w:val="20"/>
          <w:szCs w:val="20"/>
        </w:rPr>
        <w:t>Veterinária</w:t>
      </w:r>
      <w:r>
        <w:rPr>
          <w:spacing w:val="-23"/>
          <w:w w:val="110"/>
          <w:sz w:val="20"/>
          <w:szCs w:val="20"/>
        </w:rPr>
        <w:t xml:space="preserve"> </w:t>
      </w:r>
      <w:r>
        <w:rPr>
          <w:spacing w:val="-20"/>
          <w:w w:val="110"/>
          <w:sz w:val="20"/>
          <w:szCs w:val="20"/>
        </w:rPr>
        <w:t>requerente</w:t>
      </w:r>
      <w:r>
        <w:rPr>
          <w:spacing w:val="-24"/>
          <w:w w:val="110"/>
          <w:sz w:val="20"/>
          <w:szCs w:val="20"/>
        </w:rPr>
        <w:t xml:space="preserve"> </w:t>
      </w:r>
      <w:r>
        <w:rPr>
          <w:w w:val="110"/>
          <w:sz w:val="20"/>
          <w:szCs w:val="20"/>
        </w:rPr>
        <w:t>é</w:t>
      </w:r>
      <w:r>
        <w:rPr>
          <w:spacing w:val="-25"/>
          <w:w w:val="110"/>
          <w:sz w:val="20"/>
          <w:szCs w:val="20"/>
        </w:rPr>
        <w:t xml:space="preserve"> </w:t>
      </w:r>
      <w:r>
        <w:rPr>
          <w:spacing w:val="-21"/>
          <w:w w:val="110"/>
          <w:sz w:val="20"/>
          <w:szCs w:val="20"/>
        </w:rPr>
        <w:t>responsável</w:t>
      </w:r>
      <w:r>
        <w:rPr>
          <w:spacing w:val="-24"/>
          <w:w w:val="110"/>
          <w:sz w:val="20"/>
          <w:szCs w:val="20"/>
        </w:rPr>
        <w:t xml:space="preserve"> </w:t>
      </w:r>
      <w:r>
        <w:rPr>
          <w:spacing w:val="-17"/>
          <w:w w:val="110"/>
          <w:sz w:val="20"/>
          <w:szCs w:val="20"/>
        </w:rPr>
        <w:t>pela</w:t>
      </w:r>
      <w:r>
        <w:rPr>
          <w:spacing w:val="-23"/>
          <w:w w:val="110"/>
          <w:sz w:val="20"/>
          <w:szCs w:val="20"/>
        </w:rPr>
        <w:t xml:space="preserve"> </w:t>
      </w:r>
      <w:r>
        <w:rPr>
          <w:spacing w:val="-20"/>
          <w:w w:val="110"/>
          <w:sz w:val="20"/>
          <w:szCs w:val="20"/>
        </w:rPr>
        <w:t>fidelidade</w:t>
      </w:r>
      <w:r>
        <w:rPr>
          <w:spacing w:val="-25"/>
          <w:w w:val="110"/>
          <w:sz w:val="20"/>
          <w:szCs w:val="20"/>
        </w:rPr>
        <w:t xml:space="preserve"> </w:t>
      </w:r>
      <w:r>
        <w:rPr>
          <w:w w:val="110"/>
          <w:sz w:val="20"/>
          <w:szCs w:val="20"/>
        </w:rPr>
        <w:t>e</w:t>
      </w:r>
      <w:r>
        <w:rPr>
          <w:spacing w:val="-24"/>
          <w:w w:val="110"/>
          <w:sz w:val="20"/>
          <w:szCs w:val="20"/>
        </w:rPr>
        <w:t xml:space="preserve"> </w:t>
      </w:r>
      <w:r>
        <w:rPr>
          <w:spacing w:val="-21"/>
          <w:w w:val="110"/>
          <w:sz w:val="20"/>
          <w:szCs w:val="20"/>
        </w:rPr>
        <w:t>legitimidade</w:t>
      </w:r>
      <w:r>
        <w:rPr>
          <w:spacing w:val="-28"/>
          <w:w w:val="110"/>
          <w:sz w:val="20"/>
          <w:szCs w:val="20"/>
        </w:rPr>
        <w:t xml:space="preserve"> </w:t>
      </w:r>
      <w:r>
        <w:rPr>
          <w:spacing w:val="-15"/>
          <w:w w:val="110"/>
          <w:sz w:val="20"/>
          <w:szCs w:val="20"/>
        </w:rPr>
        <w:t>das</w:t>
      </w:r>
      <w:r>
        <w:rPr>
          <w:spacing w:val="-23"/>
          <w:w w:val="110"/>
          <w:sz w:val="20"/>
          <w:szCs w:val="20"/>
        </w:rPr>
        <w:t xml:space="preserve"> </w:t>
      </w:r>
      <w:r>
        <w:rPr>
          <w:spacing w:val="-21"/>
          <w:w w:val="110"/>
          <w:sz w:val="20"/>
          <w:szCs w:val="20"/>
        </w:rPr>
        <w:t>informações</w:t>
      </w:r>
      <w:r>
        <w:rPr>
          <w:spacing w:val="-75"/>
          <w:w w:val="110"/>
          <w:sz w:val="20"/>
          <w:szCs w:val="20"/>
        </w:rPr>
        <w:t xml:space="preserve"> </w:t>
      </w:r>
      <w:r>
        <w:rPr>
          <w:spacing w:val="-20"/>
          <w:w w:val="110"/>
          <w:sz w:val="20"/>
          <w:szCs w:val="20"/>
        </w:rPr>
        <w:t>prestadas</w:t>
      </w:r>
      <w:r>
        <w:rPr>
          <w:spacing w:val="-32"/>
          <w:w w:val="110"/>
          <w:sz w:val="20"/>
          <w:szCs w:val="20"/>
        </w:rPr>
        <w:t xml:space="preserve"> </w:t>
      </w:r>
      <w:r>
        <w:rPr>
          <w:w w:val="110"/>
          <w:sz w:val="20"/>
          <w:szCs w:val="20"/>
        </w:rPr>
        <w:t>e</w:t>
      </w:r>
      <w:r>
        <w:rPr>
          <w:spacing w:val="-32"/>
          <w:w w:val="110"/>
          <w:sz w:val="20"/>
          <w:szCs w:val="20"/>
        </w:rPr>
        <w:t xml:space="preserve"> </w:t>
      </w:r>
      <w:r>
        <w:rPr>
          <w:spacing w:val="-15"/>
          <w:w w:val="110"/>
          <w:sz w:val="20"/>
          <w:szCs w:val="20"/>
        </w:rPr>
        <w:t>dos</w:t>
      </w:r>
      <w:r>
        <w:rPr>
          <w:spacing w:val="-33"/>
          <w:w w:val="110"/>
          <w:sz w:val="20"/>
          <w:szCs w:val="20"/>
        </w:rPr>
        <w:t xml:space="preserve"> </w:t>
      </w:r>
      <w:r>
        <w:rPr>
          <w:spacing w:val="-20"/>
          <w:w w:val="110"/>
          <w:sz w:val="20"/>
          <w:szCs w:val="20"/>
        </w:rPr>
        <w:t>documentos</w:t>
      </w:r>
      <w:r>
        <w:rPr>
          <w:spacing w:val="-33"/>
          <w:w w:val="110"/>
          <w:sz w:val="20"/>
          <w:szCs w:val="20"/>
        </w:rPr>
        <w:t xml:space="preserve"> </w:t>
      </w:r>
      <w:r>
        <w:rPr>
          <w:spacing w:val="-21"/>
          <w:w w:val="110"/>
          <w:sz w:val="20"/>
          <w:szCs w:val="20"/>
        </w:rPr>
        <w:t>apresentados</w:t>
      </w:r>
      <w:r>
        <w:rPr>
          <w:spacing w:val="-33"/>
          <w:w w:val="110"/>
          <w:sz w:val="20"/>
          <w:szCs w:val="20"/>
        </w:rPr>
        <w:t xml:space="preserve"> </w:t>
      </w:r>
      <w:r>
        <w:rPr>
          <w:spacing w:val="-11"/>
          <w:w w:val="110"/>
          <w:sz w:val="20"/>
          <w:szCs w:val="20"/>
        </w:rPr>
        <w:t>em</w:t>
      </w:r>
      <w:r>
        <w:rPr>
          <w:spacing w:val="-31"/>
          <w:w w:val="110"/>
          <w:sz w:val="20"/>
          <w:szCs w:val="20"/>
        </w:rPr>
        <w:t xml:space="preserve"> </w:t>
      </w:r>
      <w:r>
        <w:rPr>
          <w:spacing w:val="-20"/>
          <w:w w:val="110"/>
          <w:sz w:val="20"/>
          <w:szCs w:val="20"/>
        </w:rPr>
        <w:t>qualquer</w:t>
      </w:r>
      <w:r>
        <w:rPr>
          <w:spacing w:val="-30"/>
          <w:w w:val="110"/>
          <w:sz w:val="20"/>
          <w:szCs w:val="20"/>
        </w:rPr>
        <w:t xml:space="preserve"> </w:t>
      </w:r>
      <w:r>
        <w:rPr>
          <w:spacing w:val="-18"/>
          <w:w w:val="110"/>
          <w:sz w:val="20"/>
          <w:szCs w:val="20"/>
        </w:rPr>
        <w:t>fase</w:t>
      </w:r>
      <w:r>
        <w:rPr>
          <w:spacing w:val="-33"/>
          <w:w w:val="110"/>
          <w:sz w:val="20"/>
          <w:szCs w:val="20"/>
        </w:rPr>
        <w:t xml:space="preserve"> </w:t>
      </w:r>
      <w:r>
        <w:rPr>
          <w:spacing w:val="-12"/>
          <w:w w:val="110"/>
          <w:sz w:val="20"/>
          <w:szCs w:val="20"/>
        </w:rPr>
        <w:t>do</w:t>
      </w:r>
      <w:r>
        <w:rPr>
          <w:spacing w:val="-30"/>
          <w:w w:val="110"/>
          <w:sz w:val="20"/>
          <w:szCs w:val="20"/>
        </w:rPr>
        <w:t xml:space="preserve"> </w:t>
      </w:r>
      <w:r>
        <w:rPr>
          <w:spacing w:val="-21"/>
          <w:w w:val="110"/>
          <w:sz w:val="20"/>
          <w:szCs w:val="20"/>
        </w:rPr>
        <w:t>credenciamento.</w:t>
      </w:r>
      <w:r>
        <w:rPr>
          <w:spacing w:val="-29"/>
          <w:w w:val="110"/>
          <w:sz w:val="20"/>
          <w:szCs w:val="20"/>
        </w:rPr>
        <w:t xml:space="preserve"> </w:t>
      </w:r>
      <w:r>
        <w:rPr>
          <w:w w:val="110"/>
          <w:sz w:val="20"/>
          <w:szCs w:val="20"/>
        </w:rPr>
        <w:t>A</w:t>
      </w:r>
      <w:r>
        <w:rPr>
          <w:spacing w:val="-34"/>
          <w:w w:val="110"/>
          <w:sz w:val="20"/>
          <w:szCs w:val="20"/>
        </w:rPr>
        <w:t xml:space="preserve"> </w:t>
      </w:r>
      <w:r>
        <w:rPr>
          <w:spacing w:val="-20"/>
          <w:w w:val="110"/>
          <w:sz w:val="20"/>
          <w:szCs w:val="20"/>
        </w:rPr>
        <w:t>falsidade</w:t>
      </w:r>
      <w:r>
        <w:rPr>
          <w:spacing w:val="-30"/>
          <w:w w:val="110"/>
          <w:sz w:val="20"/>
          <w:szCs w:val="20"/>
        </w:rPr>
        <w:t xml:space="preserve"> </w:t>
      </w:r>
      <w:r>
        <w:rPr>
          <w:spacing w:val="-12"/>
          <w:w w:val="110"/>
          <w:sz w:val="20"/>
          <w:szCs w:val="20"/>
        </w:rPr>
        <w:t>de</w:t>
      </w:r>
      <w:r>
        <w:rPr>
          <w:spacing w:val="-32"/>
          <w:w w:val="110"/>
          <w:sz w:val="20"/>
          <w:szCs w:val="20"/>
        </w:rPr>
        <w:t xml:space="preserve"> </w:t>
      </w:r>
      <w:r>
        <w:rPr>
          <w:spacing w:val="-20"/>
          <w:w w:val="110"/>
          <w:sz w:val="20"/>
          <w:szCs w:val="20"/>
        </w:rPr>
        <w:t>qualquer</w:t>
      </w:r>
      <w:r>
        <w:rPr>
          <w:spacing w:val="-75"/>
          <w:w w:val="110"/>
          <w:sz w:val="20"/>
          <w:szCs w:val="20"/>
        </w:rPr>
        <w:t xml:space="preserve"> </w:t>
      </w:r>
      <w:r>
        <w:rPr>
          <w:spacing w:val="-20"/>
          <w:w w:val="110"/>
          <w:sz w:val="20"/>
          <w:szCs w:val="20"/>
        </w:rPr>
        <w:t>documento</w:t>
      </w:r>
      <w:r>
        <w:rPr>
          <w:spacing w:val="-16"/>
          <w:w w:val="110"/>
          <w:sz w:val="20"/>
          <w:szCs w:val="20"/>
        </w:rPr>
        <w:t xml:space="preserve"> </w:t>
      </w:r>
      <w:r>
        <w:rPr>
          <w:spacing w:val="-21"/>
          <w:w w:val="110"/>
          <w:sz w:val="20"/>
          <w:szCs w:val="20"/>
        </w:rPr>
        <w:t>apresentado</w:t>
      </w:r>
      <w:r>
        <w:rPr>
          <w:spacing w:val="-14"/>
          <w:w w:val="110"/>
          <w:sz w:val="20"/>
          <w:szCs w:val="20"/>
        </w:rPr>
        <w:t xml:space="preserve"> </w:t>
      </w:r>
      <w:r>
        <w:rPr>
          <w:spacing w:val="-12"/>
          <w:w w:val="110"/>
          <w:sz w:val="20"/>
          <w:szCs w:val="20"/>
        </w:rPr>
        <w:t xml:space="preserve">ou </w:t>
      </w:r>
      <w:r>
        <w:rPr>
          <w:w w:val="110"/>
          <w:sz w:val="20"/>
          <w:szCs w:val="20"/>
        </w:rPr>
        <w:t>a</w:t>
      </w:r>
      <w:r>
        <w:rPr>
          <w:spacing w:val="-14"/>
          <w:w w:val="110"/>
          <w:sz w:val="20"/>
          <w:szCs w:val="20"/>
        </w:rPr>
        <w:t xml:space="preserve"> </w:t>
      </w:r>
      <w:r>
        <w:rPr>
          <w:spacing w:val="-21"/>
          <w:w w:val="110"/>
          <w:sz w:val="20"/>
          <w:szCs w:val="20"/>
        </w:rPr>
        <w:t>inverdade</w:t>
      </w:r>
      <w:r>
        <w:rPr>
          <w:spacing w:val="-16"/>
          <w:w w:val="110"/>
          <w:sz w:val="20"/>
          <w:szCs w:val="20"/>
        </w:rPr>
        <w:t xml:space="preserve"> </w:t>
      </w:r>
      <w:r>
        <w:rPr>
          <w:spacing w:val="-15"/>
          <w:w w:val="110"/>
          <w:sz w:val="20"/>
          <w:szCs w:val="20"/>
        </w:rPr>
        <w:t>das</w:t>
      </w:r>
      <w:r>
        <w:rPr>
          <w:spacing w:val="-14"/>
          <w:w w:val="110"/>
          <w:sz w:val="20"/>
          <w:szCs w:val="20"/>
        </w:rPr>
        <w:t xml:space="preserve"> </w:t>
      </w:r>
      <w:r>
        <w:rPr>
          <w:spacing w:val="-21"/>
          <w:w w:val="110"/>
          <w:sz w:val="20"/>
          <w:szCs w:val="20"/>
        </w:rPr>
        <w:t>informações</w:t>
      </w:r>
      <w:r>
        <w:rPr>
          <w:spacing w:val="-17"/>
          <w:w w:val="110"/>
          <w:sz w:val="20"/>
          <w:szCs w:val="20"/>
        </w:rPr>
        <w:t xml:space="preserve"> nele</w:t>
      </w:r>
      <w:r>
        <w:rPr>
          <w:spacing w:val="-13"/>
          <w:w w:val="110"/>
          <w:sz w:val="20"/>
          <w:szCs w:val="20"/>
        </w:rPr>
        <w:t xml:space="preserve"> </w:t>
      </w:r>
      <w:r>
        <w:rPr>
          <w:spacing w:val="-20"/>
          <w:w w:val="110"/>
          <w:sz w:val="20"/>
          <w:szCs w:val="20"/>
        </w:rPr>
        <w:t>contidas</w:t>
      </w:r>
      <w:r>
        <w:rPr>
          <w:spacing w:val="-14"/>
          <w:w w:val="110"/>
          <w:sz w:val="20"/>
          <w:szCs w:val="20"/>
        </w:rPr>
        <w:t xml:space="preserve"> </w:t>
      </w:r>
      <w:r>
        <w:rPr>
          <w:spacing w:val="-20"/>
          <w:w w:val="110"/>
          <w:sz w:val="20"/>
          <w:szCs w:val="20"/>
        </w:rPr>
        <w:t>implicará</w:t>
      </w:r>
      <w:r>
        <w:rPr>
          <w:spacing w:val="-14"/>
          <w:w w:val="110"/>
          <w:sz w:val="20"/>
          <w:szCs w:val="20"/>
        </w:rPr>
        <w:t xml:space="preserve"> </w:t>
      </w:r>
      <w:r>
        <w:rPr>
          <w:w w:val="110"/>
          <w:sz w:val="20"/>
          <w:szCs w:val="20"/>
        </w:rPr>
        <w:t>a</w:t>
      </w:r>
      <w:r>
        <w:rPr>
          <w:spacing w:val="-17"/>
          <w:w w:val="110"/>
          <w:sz w:val="20"/>
          <w:szCs w:val="20"/>
        </w:rPr>
        <w:t xml:space="preserve"> </w:t>
      </w:r>
      <w:r>
        <w:rPr>
          <w:spacing w:val="-20"/>
          <w:w w:val="110"/>
          <w:sz w:val="20"/>
          <w:szCs w:val="20"/>
        </w:rPr>
        <w:t>imediata</w:t>
      </w:r>
      <w:r>
        <w:rPr>
          <w:spacing w:val="-13"/>
          <w:w w:val="110"/>
          <w:sz w:val="20"/>
          <w:szCs w:val="20"/>
        </w:rPr>
        <w:t xml:space="preserve"> </w:t>
      </w:r>
      <w:r>
        <w:rPr>
          <w:spacing w:val="-21"/>
          <w:w w:val="110"/>
          <w:sz w:val="20"/>
          <w:szCs w:val="20"/>
        </w:rPr>
        <w:t>inabilitação,</w:t>
      </w:r>
      <w:r>
        <w:rPr>
          <w:spacing w:val="-75"/>
          <w:w w:val="110"/>
          <w:sz w:val="20"/>
          <w:szCs w:val="20"/>
        </w:rPr>
        <w:t xml:space="preserve"> </w:t>
      </w:r>
      <w:r>
        <w:rPr>
          <w:spacing w:val="-15"/>
          <w:w w:val="110"/>
          <w:sz w:val="20"/>
          <w:szCs w:val="20"/>
        </w:rPr>
        <w:t>ou,</w:t>
      </w:r>
      <w:r>
        <w:rPr>
          <w:spacing w:val="-33"/>
          <w:w w:val="110"/>
          <w:sz w:val="20"/>
          <w:szCs w:val="20"/>
        </w:rPr>
        <w:t xml:space="preserve"> </w:t>
      </w:r>
      <w:r>
        <w:rPr>
          <w:spacing w:val="-18"/>
          <w:w w:val="110"/>
          <w:sz w:val="20"/>
          <w:szCs w:val="20"/>
        </w:rPr>
        <w:t>caso</w:t>
      </w:r>
      <w:r>
        <w:rPr>
          <w:spacing w:val="-30"/>
          <w:w w:val="110"/>
          <w:sz w:val="20"/>
          <w:szCs w:val="20"/>
        </w:rPr>
        <w:t xml:space="preserve"> </w:t>
      </w:r>
      <w:r>
        <w:rPr>
          <w:spacing w:val="-18"/>
          <w:w w:val="110"/>
          <w:sz w:val="20"/>
          <w:szCs w:val="20"/>
        </w:rPr>
        <w:t>tenha</w:t>
      </w:r>
      <w:r>
        <w:rPr>
          <w:spacing w:val="-31"/>
          <w:w w:val="110"/>
          <w:sz w:val="20"/>
          <w:szCs w:val="20"/>
        </w:rPr>
        <w:t xml:space="preserve"> </w:t>
      </w:r>
      <w:r>
        <w:rPr>
          <w:spacing w:val="-17"/>
          <w:w w:val="110"/>
          <w:sz w:val="20"/>
          <w:szCs w:val="20"/>
        </w:rPr>
        <w:t>sido</w:t>
      </w:r>
      <w:r>
        <w:rPr>
          <w:spacing w:val="37"/>
          <w:w w:val="110"/>
          <w:sz w:val="20"/>
          <w:szCs w:val="20"/>
        </w:rPr>
        <w:t xml:space="preserve"> </w:t>
      </w:r>
      <w:r>
        <w:rPr>
          <w:spacing w:val="-21"/>
          <w:w w:val="110"/>
          <w:sz w:val="20"/>
          <w:szCs w:val="20"/>
        </w:rPr>
        <w:t>credenciado,</w:t>
      </w:r>
      <w:r>
        <w:rPr>
          <w:spacing w:val="-29"/>
          <w:w w:val="110"/>
          <w:sz w:val="20"/>
          <w:szCs w:val="20"/>
        </w:rPr>
        <w:t xml:space="preserve"> </w:t>
      </w:r>
      <w:r>
        <w:rPr>
          <w:w w:val="110"/>
          <w:sz w:val="20"/>
          <w:szCs w:val="20"/>
        </w:rPr>
        <w:t>a</w:t>
      </w:r>
      <w:r>
        <w:rPr>
          <w:spacing w:val="-32"/>
          <w:w w:val="110"/>
          <w:sz w:val="20"/>
          <w:szCs w:val="20"/>
        </w:rPr>
        <w:t xml:space="preserve"> </w:t>
      </w:r>
      <w:r>
        <w:rPr>
          <w:spacing w:val="-21"/>
          <w:w w:val="110"/>
          <w:sz w:val="20"/>
          <w:szCs w:val="20"/>
        </w:rPr>
        <w:t>descredenciamento</w:t>
      </w:r>
      <w:r>
        <w:rPr>
          <w:spacing w:val="-30"/>
          <w:w w:val="110"/>
          <w:sz w:val="20"/>
          <w:szCs w:val="20"/>
        </w:rPr>
        <w:t xml:space="preserve"> </w:t>
      </w:r>
      <w:r>
        <w:rPr>
          <w:spacing w:val="-11"/>
          <w:w w:val="110"/>
          <w:sz w:val="20"/>
          <w:szCs w:val="20"/>
        </w:rPr>
        <w:t>ou</w:t>
      </w:r>
      <w:r>
        <w:rPr>
          <w:spacing w:val="-31"/>
          <w:w w:val="110"/>
          <w:sz w:val="20"/>
          <w:szCs w:val="20"/>
        </w:rPr>
        <w:t xml:space="preserve"> </w:t>
      </w:r>
      <w:r>
        <w:rPr>
          <w:spacing w:val="-20"/>
          <w:w w:val="110"/>
          <w:sz w:val="20"/>
          <w:szCs w:val="20"/>
        </w:rPr>
        <w:t>rescisão</w:t>
      </w:r>
      <w:r>
        <w:rPr>
          <w:spacing w:val="-30"/>
          <w:w w:val="110"/>
          <w:sz w:val="20"/>
          <w:szCs w:val="20"/>
        </w:rPr>
        <w:t xml:space="preserve"> </w:t>
      </w:r>
      <w:r>
        <w:rPr>
          <w:spacing w:val="-12"/>
          <w:w w:val="110"/>
          <w:sz w:val="20"/>
          <w:szCs w:val="20"/>
        </w:rPr>
        <w:t>do</w:t>
      </w:r>
      <w:r>
        <w:rPr>
          <w:spacing w:val="-31"/>
          <w:w w:val="110"/>
          <w:sz w:val="20"/>
          <w:szCs w:val="20"/>
        </w:rPr>
        <w:t xml:space="preserve"> </w:t>
      </w:r>
      <w:r>
        <w:rPr>
          <w:spacing w:val="-21"/>
          <w:w w:val="110"/>
          <w:sz w:val="20"/>
          <w:szCs w:val="20"/>
        </w:rPr>
        <w:t>contrato,</w:t>
      </w:r>
      <w:r>
        <w:rPr>
          <w:spacing w:val="-29"/>
          <w:w w:val="110"/>
          <w:sz w:val="20"/>
          <w:szCs w:val="20"/>
        </w:rPr>
        <w:t xml:space="preserve"> </w:t>
      </w:r>
      <w:r>
        <w:rPr>
          <w:spacing w:val="-15"/>
          <w:w w:val="110"/>
          <w:sz w:val="20"/>
          <w:szCs w:val="20"/>
        </w:rPr>
        <w:t>sem</w:t>
      </w:r>
      <w:r>
        <w:rPr>
          <w:spacing w:val="-31"/>
          <w:w w:val="110"/>
          <w:sz w:val="20"/>
          <w:szCs w:val="20"/>
        </w:rPr>
        <w:t xml:space="preserve"> </w:t>
      </w:r>
      <w:r>
        <w:rPr>
          <w:spacing w:val="-20"/>
          <w:w w:val="110"/>
          <w:sz w:val="20"/>
          <w:szCs w:val="20"/>
        </w:rPr>
        <w:t>prejuízo</w:t>
      </w:r>
      <w:r>
        <w:rPr>
          <w:spacing w:val="-30"/>
          <w:w w:val="110"/>
          <w:sz w:val="20"/>
          <w:szCs w:val="20"/>
        </w:rPr>
        <w:t xml:space="preserve"> </w:t>
      </w:r>
      <w:r>
        <w:rPr>
          <w:spacing w:val="-15"/>
          <w:w w:val="110"/>
          <w:sz w:val="20"/>
          <w:szCs w:val="20"/>
        </w:rPr>
        <w:t>das</w:t>
      </w:r>
      <w:r>
        <w:rPr>
          <w:spacing w:val="-32"/>
          <w:w w:val="110"/>
          <w:sz w:val="20"/>
          <w:szCs w:val="20"/>
        </w:rPr>
        <w:t xml:space="preserve"> </w:t>
      </w:r>
      <w:r>
        <w:rPr>
          <w:spacing w:val="-19"/>
          <w:w w:val="110"/>
          <w:sz w:val="20"/>
          <w:szCs w:val="20"/>
        </w:rPr>
        <w:t>demais</w:t>
      </w:r>
      <w:r>
        <w:rPr>
          <w:spacing w:val="-74"/>
          <w:w w:val="110"/>
          <w:sz w:val="20"/>
          <w:szCs w:val="20"/>
        </w:rPr>
        <w:t xml:space="preserve"> </w:t>
      </w:r>
      <w:r>
        <w:rPr>
          <w:w w:val="110"/>
          <w:sz w:val="20"/>
          <w:szCs w:val="20"/>
        </w:rPr>
        <w:t>sanções</w:t>
      </w:r>
      <w:r>
        <w:rPr>
          <w:spacing w:val="-47"/>
          <w:w w:val="110"/>
          <w:sz w:val="20"/>
          <w:szCs w:val="20"/>
        </w:rPr>
        <w:t xml:space="preserve"> </w:t>
      </w:r>
      <w:r>
        <w:rPr>
          <w:w w:val="110"/>
          <w:sz w:val="20"/>
          <w:szCs w:val="20"/>
        </w:rPr>
        <w:t>cabíeis.</w:t>
      </w:r>
    </w:p>
    <w:p w14:paraId="1C80E83A" w14:textId="77777777" w:rsidR="00D069D4" w:rsidRDefault="00000000">
      <w:pPr>
        <w:pStyle w:val="PargrafodaLista"/>
        <w:tabs>
          <w:tab w:val="left" w:pos="726"/>
        </w:tabs>
        <w:spacing w:before="139"/>
        <w:ind w:left="0" w:right="170"/>
        <w:rPr>
          <w:sz w:val="20"/>
          <w:szCs w:val="20"/>
        </w:rPr>
      </w:pPr>
      <w:r>
        <w:rPr>
          <w:sz w:val="20"/>
          <w:szCs w:val="20"/>
        </w:rPr>
        <w:t>9.4 A Prefeitura solicitará, em qualquer época ou oportunidade, informações complementares,</w:t>
      </w:r>
      <w:r>
        <w:rPr>
          <w:spacing w:val="-68"/>
          <w:sz w:val="20"/>
          <w:szCs w:val="20"/>
        </w:rPr>
        <w:t xml:space="preserve"> </w:t>
      </w:r>
      <w:r>
        <w:rPr>
          <w:sz w:val="20"/>
          <w:szCs w:val="20"/>
        </w:rPr>
        <w:t>se</w:t>
      </w:r>
      <w:r>
        <w:rPr>
          <w:spacing w:val="-1"/>
          <w:sz w:val="20"/>
          <w:szCs w:val="20"/>
        </w:rPr>
        <w:t xml:space="preserve"> </w:t>
      </w:r>
      <w:r>
        <w:rPr>
          <w:sz w:val="20"/>
          <w:szCs w:val="20"/>
        </w:rPr>
        <w:t>julgar necessário.</w:t>
      </w:r>
    </w:p>
    <w:p w14:paraId="1859C5BA" w14:textId="77777777" w:rsidR="00D069D4" w:rsidRDefault="00000000">
      <w:pPr>
        <w:pStyle w:val="PargrafodaLista"/>
        <w:tabs>
          <w:tab w:val="left" w:pos="724"/>
        </w:tabs>
        <w:spacing w:before="143"/>
        <w:ind w:left="0" w:right="170"/>
        <w:rPr>
          <w:sz w:val="20"/>
          <w:szCs w:val="20"/>
        </w:rPr>
      </w:pPr>
      <w:r>
        <w:rPr>
          <w:sz w:val="20"/>
          <w:szCs w:val="20"/>
        </w:rPr>
        <w:t xml:space="preserve">9.5 A Prefeitura Municipal de </w:t>
      </w:r>
      <w:r>
        <w:rPr>
          <w:spacing w:val="-11"/>
          <w:w w:val="110"/>
          <w:sz w:val="20"/>
          <w:szCs w:val="20"/>
        </w:rPr>
        <w:t>São Gabriel da Palha/ES</w:t>
      </w:r>
      <w:r>
        <w:rPr>
          <w:sz w:val="20"/>
          <w:szCs w:val="20"/>
        </w:rPr>
        <w:t xml:space="preserve"> reserva-se o direito de efetuar diligências com</w:t>
      </w:r>
      <w:r>
        <w:rPr>
          <w:spacing w:val="-68"/>
          <w:sz w:val="20"/>
          <w:szCs w:val="20"/>
        </w:rPr>
        <w:t xml:space="preserve"> </w:t>
      </w:r>
      <w:r>
        <w:rPr>
          <w:sz w:val="20"/>
          <w:szCs w:val="20"/>
        </w:rPr>
        <w:t>a finalidade de verificação da autenticidade e veracidade dos documentos e das informações</w:t>
      </w:r>
      <w:r>
        <w:rPr>
          <w:spacing w:val="1"/>
          <w:sz w:val="20"/>
          <w:szCs w:val="20"/>
        </w:rPr>
        <w:t xml:space="preserve"> </w:t>
      </w:r>
      <w:r>
        <w:rPr>
          <w:sz w:val="20"/>
          <w:szCs w:val="20"/>
        </w:rPr>
        <w:t>apresentadas no pedido de</w:t>
      </w:r>
      <w:r>
        <w:rPr>
          <w:spacing w:val="-1"/>
          <w:sz w:val="20"/>
          <w:szCs w:val="20"/>
        </w:rPr>
        <w:t xml:space="preserve"> </w:t>
      </w:r>
      <w:r>
        <w:rPr>
          <w:sz w:val="20"/>
          <w:szCs w:val="20"/>
        </w:rPr>
        <w:t>credenciamento.</w:t>
      </w:r>
    </w:p>
    <w:p w14:paraId="47031D14" w14:textId="77777777" w:rsidR="00D069D4" w:rsidRDefault="00000000">
      <w:pPr>
        <w:pStyle w:val="PargrafodaLista"/>
        <w:tabs>
          <w:tab w:val="left" w:pos="722"/>
        </w:tabs>
        <w:spacing w:before="138"/>
        <w:ind w:left="0"/>
        <w:rPr>
          <w:sz w:val="20"/>
          <w:szCs w:val="20"/>
        </w:rPr>
      </w:pPr>
      <w:r>
        <w:rPr>
          <w:sz w:val="20"/>
          <w:szCs w:val="20"/>
        </w:rPr>
        <w:t>9.6 Os</w:t>
      </w:r>
      <w:r>
        <w:rPr>
          <w:spacing w:val="-3"/>
          <w:sz w:val="20"/>
          <w:szCs w:val="20"/>
        </w:rPr>
        <w:t xml:space="preserve"> </w:t>
      </w:r>
      <w:r>
        <w:rPr>
          <w:sz w:val="20"/>
          <w:szCs w:val="20"/>
        </w:rPr>
        <w:t>casos</w:t>
      </w:r>
      <w:r>
        <w:rPr>
          <w:spacing w:val="-5"/>
          <w:sz w:val="20"/>
          <w:szCs w:val="20"/>
        </w:rPr>
        <w:t xml:space="preserve"> </w:t>
      </w:r>
      <w:r>
        <w:rPr>
          <w:sz w:val="20"/>
          <w:szCs w:val="20"/>
        </w:rPr>
        <w:t>omissos</w:t>
      </w:r>
      <w:r>
        <w:rPr>
          <w:spacing w:val="-5"/>
          <w:sz w:val="20"/>
          <w:szCs w:val="20"/>
        </w:rPr>
        <w:t xml:space="preserve"> </w:t>
      </w:r>
      <w:r>
        <w:rPr>
          <w:sz w:val="20"/>
          <w:szCs w:val="20"/>
        </w:rPr>
        <w:t>serão</w:t>
      </w:r>
      <w:r>
        <w:rPr>
          <w:spacing w:val="-4"/>
          <w:sz w:val="20"/>
          <w:szCs w:val="20"/>
        </w:rPr>
        <w:t xml:space="preserve"> </w:t>
      </w:r>
      <w:r>
        <w:rPr>
          <w:sz w:val="20"/>
          <w:szCs w:val="20"/>
        </w:rPr>
        <w:t>resolvidos</w:t>
      </w:r>
      <w:r>
        <w:rPr>
          <w:spacing w:val="-3"/>
          <w:sz w:val="20"/>
          <w:szCs w:val="20"/>
        </w:rPr>
        <w:t xml:space="preserve"> </w:t>
      </w:r>
      <w:r>
        <w:rPr>
          <w:sz w:val="20"/>
          <w:szCs w:val="20"/>
        </w:rPr>
        <w:t>com</w:t>
      </w:r>
      <w:r>
        <w:rPr>
          <w:spacing w:val="-3"/>
          <w:sz w:val="20"/>
          <w:szCs w:val="20"/>
        </w:rPr>
        <w:t xml:space="preserve"> </w:t>
      </w:r>
      <w:r>
        <w:rPr>
          <w:sz w:val="20"/>
          <w:szCs w:val="20"/>
        </w:rPr>
        <w:t>base</w:t>
      </w:r>
      <w:r>
        <w:rPr>
          <w:spacing w:val="-4"/>
          <w:sz w:val="20"/>
          <w:szCs w:val="20"/>
        </w:rPr>
        <w:t xml:space="preserve"> </w:t>
      </w:r>
      <w:r>
        <w:rPr>
          <w:sz w:val="20"/>
          <w:szCs w:val="20"/>
        </w:rPr>
        <w:t>no</w:t>
      </w:r>
      <w:r>
        <w:rPr>
          <w:spacing w:val="-4"/>
          <w:sz w:val="20"/>
          <w:szCs w:val="20"/>
        </w:rPr>
        <w:t xml:space="preserve"> </w:t>
      </w:r>
      <w:r>
        <w:rPr>
          <w:sz w:val="20"/>
          <w:szCs w:val="20"/>
        </w:rPr>
        <w:t>ordenamento</w:t>
      </w:r>
      <w:r>
        <w:rPr>
          <w:spacing w:val="-4"/>
          <w:sz w:val="20"/>
          <w:szCs w:val="20"/>
        </w:rPr>
        <w:t xml:space="preserve"> </w:t>
      </w:r>
      <w:r>
        <w:rPr>
          <w:sz w:val="20"/>
          <w:szCs w:val="20"/>
        </w:rPr>
        <w:t>jurídico</w:t>
      </w:r>
      <w:r>
        <w:rPr>
          <w:spacing w:val="-3"/>
          <w:sz w:val="20"/>
          <w:szCs w:val="20"/>
        </w:rPr>
        <w:t xml:space="preserve"> </w:t>
      </w:r>
      <w:r>
        <w:rPr>
          <w:sz w:val="20"/>
          <w:szCs w:val="20"/>
        </w:rPr>
        <w:t>vigente</w:t>
      </w:r>
    </w:p>
    <w:p w14:paraId="5D7F5E0F" w14:textId="77777777" w:rsidR="00D069D4" w:rsidRDefault="00000000">
      <w:pPr>
        <w:pStyle w:val="PargrafodaLista"/>
        <w:tabs>
          <w:tab w:val="left" w:pos="680"/>
        </w:tabs>
        <w:spacing w:before="177"/>
        <w:ind w:left="0" w:right="170"/>
      </w:pPr>
      <w:r>
        <w:rPr>
          <w:spacing w:val="-21"/>
          <w:w w:val="105"/>
          <w:sz w:val="20"/>
          <w:szCs w:val="20"/>
        </w:rPr>
        <w:t>9.7 Informações</w:t>
      </w:r>
      <w:r>
        <w:rPr>
          <w:w w:val="105"/>
          <w:sz w:val="20"/>
          <w:szCs w:val="20"/>
        </w:rPr>
        <w:t xml:space="preserve"> </w:t>
      </w:r>
      <w:r>
        <w:rPr>
          <w:spacing w:val="-19"/>
          <w:w w:val="105"/>
          <w:sz w:val="20"/>
          <w:szCs w:val="20"/>
        </w:rPr>
        <w:t>poderão</w:t>
      </w:r>
      <w:r>
        <w:rPr>
          <w:w w:val="105"/>
          <w:sz w:val="20"/>
          <w:szCs w:val="20"/>
        </w:rPr>
        <w:t xml:space="preserve"> </w:t>
      </w:r>
      <w:r>
        <w:rPr>
          <w:spacing w:val="-15"/>
          <w:w w:val="105"/>
          <w:sz w:val="20"/>
          <w:szCs w:val="20"/>
        </w:rPr>
        <w:t>ser</w:t>
      </w:r>
      <w:r>
        <w:rPr>
          <w:w w:val="105"/>
          <w:sz w:val="20"/>
          <w:szCs w:val="20"/>
        </w:rPr>
        <w:t xml:space="preserve"> </w:t>
      </w:r>
      <w:r>
        <w:rPr>
          <w:spacing w:val="-19"/>
          <w:w w:val="105"/>
          <w:sz w:val="20"/>
          <w:szCs w:val="20"/>
        </w:rPr>
        <w:t>obtidas</w:t>
      </w:r>
      <w:r>
        <w:rPr>
          <w:w w:val="105"/>
          <w:sz w:val="20"/>
          <w:szCs w:val="20"/>
        </w:rPr>
        <w:t xml:space="preserve"> </w:t>
      </w:r>
      <w:r>
        <w:rPr>
          <w:spacing w:val="-17"/>
          <w:w w:val="105"/>
          <w:sz w:val="20"/>
          <w:szCs w:val="20"/>
        </w:rPr>
        <w:t>pelo</w:t>
      </w:r>
      <w:r>
        <w:rPr>
          <w:w w:val="105"/>
          <w:sz w:val="20"/>
          <w:szCs w:val="20"/>
        </w:rPr>
        <w:t xml:space="preserve"> </w:t>
      </w:r>
      <w:r>
        <w:rPr>
          <w:spacing w:val="-18"/>
          <w:w w:val="105"/>
          <w:sz w:val="20"/>
          <w:szCs w:val="20"/>
        </w:rPr>
        <w:t>tel.:</w:t>
      </w:r>
      <w:r>
        <w:rPr>
          <w:w w:val="105"/>
          <w:sz w:val="20"/>
          <w:szCs w:val="20"/>
        </w:rPr>
        <w:t xml:space="preserve"> </w:t>
      </w:r>
      <w:r>
        <w:rPr>
          <w:spacing w:val="-17"/>
          <w:w w:val="105"/>
          <w:sz w:val="20"/>
          <w:szCs w:val="20"/>
        </w:rPr>
        <w:t>(27)</w:t>
      </w:r>
      <w:r>
        <w:rPr>
          <w:w w:val="105"/>
          <w:sz w:val="20"/>
          <w:szCs w:val="20"/>
        </w:rPr>
        <w:t xml:space="preserve"> </w:t>
      </w:r>
      <w:r>
        <w:rPr>
          <w:spacing w:val="-17"/>
          <w:w w:val="105"/>
          <w:sz w:val="20"/>
          <w:szCs w:val="20"/>
        </w:rPr>
        <w:t>3727-1366</w:t>
      </w:r>
      <w:r>
        <w:rPr>
          <w:w w:val="105"/>
          <w:sz w:val="20"/>
          <w:szCs w:val="20"/>
        </w:rPr>
        <w:t xml:space="preserve"> , </w:t>
      </w:r>
      <w:r>
        <w:rPr>
          <w:spacing w:val="-11"/>
          <w:w w:val="105"/>
          <w:sz w:val="20"/>
          <w:szCs w:val="20"/>
        </w:rPr>
        <w:t>em</w:t>
      </w:r>
      <w:r>
        <w:rPr>
          <w:w w:val="105"/>
          <w:sz w:val="20"/>
          <w:szCs w:val="20"/>
        </w:rPr>
        <w:t xml:space="preserve"> </w:t>
      </w:r>
      <w:r>
        <w:rPr>
          <w:spacing w:val="-17"/>
          <w:w w:val="105"/>
          <w:sz w:val="20"/>
          <w:szCs w:val="20"/>
        </w:rPr>
        <w:t>dias</w:t>
      </w:r>
      <w:r>
        <w:rPr>
          <w:w w:val="105"/>
          <w:sz w:val="20"/>
          <w:szCs w:val="20"/>
        </w:rPr>
        <w:t xml:space="preserve"> </w:t>
      </w:r>
      <w:r>
        <w:rPr>
          <w:spacing w:val="-19"/>
          <w:w w:val="105"/>
          <w:sz w:val="20"/>
          <w:szCs w:val="20"/>
        </w:rPr>
        <w:t>úteis,</w:t>
      </w:r>
      <w:r>
        <w:rPr>
          <w:w w:val="105"/>
          <w:sz w:val="20"/>
          <w:szCs w:val="20"/>
        </w:rPr>
        <w:t xml:space="preserve"> </w:t>
      </w:r>
      <w:r>
        <w:rPr>
          <w:spacing w:val="-11"/>
          <w:w w:val="105"/>
          <w:sz w:val="20"/>
          <w:szCs w:val="20"/>
        </w:rPr>
        <w:t>no</w:t>
      </w:r>
      <w:r>
        <w:rPr>
          <w:w w:val="105"/>
          <w:sz w:val="20"/>
          <w:szCs w:val="20"/>
        </w:rPr>
        <w:t xml:space="preserve"> </w:t>
      </w:r>
      <w:r>
        <w:rPr>
          <w:spacing w:val="-19"/>
          <w:w w:val="105"/>
          <w:sz w:val="20"/>
          <w:szCs w:val="20"/>
        </w:rPr>
        <w:t>horário</w:t>
      </w:r>
      <w:r>
        <w:rPr>
          <w:w w:val="105"/>
          <w:sz w:val="20"/>
          <w:szCs w:val="20"/>
        </w:rPr>
        <w:t xml:space="preserve"> </w:t>
      </w:r>
      <w:r>
        <w:rPr>
          <w:spacing w:val="-12"/>
          <w:w w:val="105"/>
          <w:sz w:val="20"/>
          <w:szCs w:val="20"/>
        </w:rPr>
        <w:t>de</w:t>
      </w:r>
      <w:r>
        <w:rPr>
          <w:w w:val="105"/>
          <w:sz w:val="20"/>
          <w:szCs w:val="20"/>
        </w:rPr>
        <w:t xml:space="preserve"> </w:t>
      </w:r>
      <w:r>
        <w:rPr>
          <w:spacing w:val="-11"/>
          <w:w w:val="105"/>
          <w:sz w:val="20"/>
          <w:szCs w:val="20"/>
        </w:rPr>
        <w:t>12</w:t>
      </w:r>
      <w:r>
        <w:rPr>
          <w:w w:val="105"/>
          <w:sz w:val="20"/>
          <w:szCs w:val="20"/>
        </w:rPr>
        <w:t xml:space="preserve"> </w:t>
      </w:r>
      <w:r>
        <w:rPr>
          <w:spacing w:val="-12"/>
          <w:w w:val="105"/>
          <w:sz w:val="20"/>
          <w:szCs w:val="20"/>
        </w:rPr>
        <w:t>às</w:t>
      </w:r>
      <w:r>
        <w:rPr>
          <w:w w:val="105"/>
          <w:sz w:val="20"/>
          <w:szCs w:val="20"/>
        </w:rPr>
        <w:t xml:space="preserve"> </w:t>
      </w:r>
      <w:r>
        <w:rPr>
          <w:spacing w:val="-11"/>
          <w:w w:val="105"/>
          <w:sz w:val="20"/>
          <w:szCs w:val="20"/>
        </w:rPr>
        <w:t>18</w:t>
      </w:r>
      <w:r>
        <w:rPr>
          <w:spacing w:val="-71"/>
          <w:w w:val="105"/>
          <w:sz w:val="20"/>
          <w:szCs w:val="20"/>
        </w:rPr>
        <w:t xml:space="preserve"> </w:t>
      </w:r>
      <w:r>
        <w:rPr>
          <w:spacing w:val="-19"/>
          <w:w w:val="105"/>
          <w:sz w:val="20"/>
          <w:szCs w:val="20"/>
        </w:rPr>
        <w:t>horas nos dias de segunda a quinta</w:t>
      </w:r>
      <w:r>
        <w:rPr>
          <w:spacing w:val="-40"/>
          <w:w w:val="105"/>
          <w:sz w:val="20"/>
          <w:szCs w:val="20"/>
        </w:rPr>
        <w:t xml:space="preserve"> </w:t>
      </w:r>
      <w:r>
        <w:rPr>
          <w:w w:val="105"/>
          <w:sz w:val="20"/>
          <w:szCs w:val="20"/>
        </w:rPr>
        <w:t>e</w:t>
      </w:r>
      <w:r>
        <w:rPr>
          <w:spacing w:val="-37"/>
          <w:w w:val="105"/>
          <w:sz w:val="20"/>
          <w:szCs w:val="20"/>
        </w:rPr>
        <w:t xml:space="preserve"> </w:t>
      </w:r>
      <w:r>
        <w:rPr>
          <w:spacing w:val="-12"/>
          <w:w w:val="105"/>
          <w:sz w:val="20"/>
          <w:szCs w:val="20"/>
        </w:rPr>
        <w:t>de</w:t>
      </w:r>
      <w:r>
        <w:rPr>
          <w:spacing w:val="-38"/>
          <w:w w:val="105"/>
          <w:sz w:val="20"/>
          <w:szCs w:val="20"/>
        </w:rPr>
        <w:t xml:space="preserve"> </w:t>
      </w:r>
      <w:r>
        <w:rPr>
          <w:spacing w:val="-11"/>
          <w:w w:val="105"/>
          <w:sz w:val="20"/>
          <w:szCs w:val="20"/>
        </w:rPr>
        <w:t>07</w:t>
      </w:r>
      <w:r>
        <w:rPr>
          <w:spacing w:val="-39"/>
          <w:w w:val="105"/>
          <w:sz w:val="20"/>
          <w:szCs w:val="20"/>
        </w:rPr>
        <w:t xml:space="preserve"> </w:t>
      </w:r>
      <w:r>
        <w:rPr>
          <w:spacing w:val="-12"/>
          <w:w w:val="105"/>
          <w:sz w:val="20"/>
          <w:szCs w:val="20"/>
        </w:rPr>
        <w:t>às</w:t>
      </w:r>
      <w:r>
        <w:rPr>
          <w:spacing w:val="-37"/>
          <w:w w:val="105"/>
          <w:sz w:val="20"/>
          <w:szCs w:val="20"/>
        </w:rPr>
        <w:t xml:space="preserve"> </w:t>
      </w:r>
      <w:r>
        <w:rPr>
          <w:spacing w:val="-12"/>
          <w:w w:val="105"/>
          <w:sz w:val="20"/>
          <w:szCs w:val="20"/>
        </w:rPr>
        <w:t>13</w:t>
      </w:r>
      <w:r>
        <w:rPr>
          <w:spacing w:val="-37"/>
          <w:w w:val="105"/>
          <w:sz w:val="20"/>
          <w:szCs w:val="20"/>
        </w:rPr>
        <w:t xml:space="preserve"> </w:t>
      </w:r>
      <w:r>
        <w:rPr>
          <w:spacing w:val="-20"/>
          <w:w w:val="105"/>
          <w:sz w:val="20"/>
          <w:szCs w:val="20"/>
        </w:rPr>
        <w:t>horas nos dias de sexta feira,</w:t>
      </w:r>
      <w:r>
        <w:rPr>
          <w:spacing w:val="-35"/>
          <w:w w:val="105"/>
          <w:sz w:val="20"/>
          <w:szCs w:val="20"/>
        </w:rPr>
        <w:t xml:space="preserve"> </w:t>
      </w:r>
      <w:r>
        <w:rPr>
          <w:spacing w:val="-12"/>
          <w:w w:val="105"/>
          <w:sz w:val="20"/>
          <w:szCs w:val="20"/>
        </w:rPr>
        <w:t>ou</w:t>
      </w:r>
      <w:r>
        <w:rPr>
          <w:spacing w:val="-36"/>
          <w:w w:val="105"/>
          <w:sz w:val="20"/>
          <w:szCs w:val="20"/>
        </w:rPr>
        <w:t xml:space="preserve"> </w:t>
      </w:r>
      <w:r>
        <w:rPr>
          <w:spacing w:val="-20"/>
          <w:w w:val="105"/>
          <w:sz w:val="20"/>
          <w:szCs w:val="20"/>
        </w:rPr>
        <w:t>através</w:t>
      </w:r>
      <w:r>
        <w:rPr>
          <w:spacing w:val="-39"/>
          <w:w w:val="105"/>
          <w:sz w:val="20"/>
          <w:szCs w:val="20"/>
        </w:rPr>
        <w:t xml:space="preserve"> </w:t>
      </w:r>
      <w:r>
        <w:rPr>
          <w:spacing w:val="-11"/>
          <w:w w:val="105"/>
          <w:sz w:val="20"/>
          <w:szCs w:val="20"/>
        </w:rPr>
        <w:t>do</w:t>
      </w:r>
      <w:r>
        <w:rPr>
          <w:spacing w:val="-39"/>
          <w:w w:val="105"/>
          <w:sz w:val="20"/>
          <w:szCs w:val="20"/>
        </w:rPr>
        <w:t xml:space="preserve"> </w:t>
      </w:r>
      <w:r>
        <w:rPr>
          <w:spacing w:val="-19"/>
          <w:w w:val="105"/>
          <w:sz w:val="20"/>
          <w:szCs w:val="20"/>
        </w:rPr>
        <w:t>e-mail:</w:t>
      </w:r>
      <w:r>
        <w:rPr>
          <w:spacing w:val="-13"/>
          <w:w w:val="105"/>
          <w:sz w:val="20"/>
          <w:szCs w:val="20"/>
        </w:rPr>
        <w:t xml:space="preserve"> </w:t>
      </w:r>
      <w:hyperlink r:id="rId11">
        <w:r>
          <w:rPr>
            <w:rStyle w:val="Hyperlink"/>
            <w:spacing w:val="-15"/>
            <w:w w:val="105"/>
            <w:sz w:val="20"/>
            <w:szCs w:val="20"/>
          </w:rPr>
          <w:t>licitacao@saogabriel.es.gov.br</w:t>
        </w:r>
      </w:hyperlink>
      <w:r>
        <w:rPr>
          <w:spacing w:val="-17"/>
          <w:w w:val="105"/>
          <w:sz w:val="20"/>
          <w:szCs w:val="20"/>
        </w:rPr>
        <w:t>.</w:t>
      </w:r>
    </w:p>
    <w:p w14:paraId="7A483E76" w14:textId="77777777" w:rsidR="00D069D4" w:rsidRDefault="00D069D4">
      <w:pPr>
        <w:pStyle w:val="PargrafodaLista"/>
        <w:tabs>
          <w:tab w:val="left" w:pos="680"/>
        </w:tabs>
        <w:spacing w:before="177"/>
        <w:ind w:left="0" w:right="170"/>
        <w:rPr>
          <w:sz w:val="20"/>
          <w:szCs w:val="20"/>
        </w:rPr>
      </w:pPr>
    </w:p>
    <w:p w14:paraId="40912CFA" w14:textId="77777777" w:rsidR="00D069D4" w:rsidRDefault="00000000">
      <w:pPr>
        <w:pStyle w:val="PargrafodaLista"/>
        <w:tabs>
          <w:tab w:val="left" w:pos="594"/>
        </w:tabs>
        <w:spacing w:before="143"/>
        <w:ind w:left="0"/>
        <w:rPr>
          <w:sz w:val="20"/>
          <w:szCs w:val="20"/>
        </w:rPr>
      </w:pPr>
      <w:r>
        <w:rPr>
          <w:b/>
          <w:bCs/>
          <w:sz w:val="20"/>
          <w:szCs w:val="20"/>
        </w:rPr>
        <w:t>10. FORO</w:t>
      </w:r>
    </w:p>
    <w:p w14:paraId="1C775341" w14:textId="77777777" w:rsidR="00D069D4" w:rsidRDefault="00000000">
      <w:pPr>
        <w:pStyle w:val="PargrafodaLista"/>
        <w:tabs>
          <w:tab w:val="left" w:pos="726"/>
        </w:tabs>
        <w:spacing w:before="175"/>
        <w:ind w:left="0" w:right="170"/>
        <w:rPr>
          <w:sz w:val="20"/>
          <w:szCs w:val="20"/>
        </w:rPr>
      </w:pPr>
      <w:r>
        <w:rPr>
          <w:sz w:val="20"/>
          <w:szCs w:val="20"/>
        </w:rPr>
        <w:t xml:space="preserve">10.1 Fica eleito o Foro da Comarca de </w:t>
      </w:r>
      <w:r>
        <w:rPr>
          <w:spacing w:val="-11"/>
          <w:w w:val="110"/>
          <w:sz w:val="20"/>
          <w:szCs w:val="20"/>
        </w:rPr>
        <w:t>São Gabriel da Palha/ES</w:t>
      </w:r>
      <w:r>
        <w:rPr>
          <w:sz w:val="20"/>
          <w:szCs w:val="20"/>
        </w:rPr>
        <w:t xml:space="preserve"> para dirimir controvérsias decorrentes</w:t>
      </w:r>
      <w:r>
        <w:rPr>
          <w:spacing w:val="-68"/>
          <w:sz w:val="20"/>
          <w:szCs w:val="20"/>
        </w:rPr>
        <w:t xml:space="preserve"> </w:t>
      </w:r>
      <w:r>
        <w:rPr>
          <w:sz w:val="20"/>
          <w:szCs w:val="20"/>
        </w:rPr>
        <w:t>deste</w:t>
      </w:r>
      <w:r>
        <w:rPr>
          <w:spacing w:val="-2"/>
          <w:sz w:val="20"/>
          <w:szCs w:val="20"/>
        </w:rPr>
        <w:t xml:space="preserve"> </w:t>
      </w:r>
      <w:r>
        <w:rPr>
          <w:sz w:val="20"/>
          <w:szCs w:val="20"/>
        </w:rPr>
        <w:t>certame,</w:t>
      </w:r>
      <w:r>
        <w:rPr>
          <w:spacing w:val="-1"/>
          <w:sz w:val="20"/>
          <w:szCs w:val="20"/>
        </w:rPr>
        <w:t xml:space="preserve"> </w:t>
      </w:r>
      <w:r>
        <w:rPr>
          <w:sz w:val="20"/>
          <w:szCs w:val="20"/>
        </w:rPr>
        <w:t>renunciando-se</w:t>
      </w:r>
      <w:r>
        <w:rPr>
          <w:spacing w:val="-2"/>
          <w:sz w:val="20"/>
          <w:szCs w:val="20"/>
        </w:rPr>
        <w:t xml:space="preserve"> </w:t>
      </w:r>
      <w:r>
        <w:rPr>
          <w:sz w:val="20"/>
          <w:szCs w:val="20"/>
        </w:rPr>
        <w:t>a</w:t>
      </w:r>
      <w:r>
        <w:rPr>
          <w:spacing w:val="-2"/>
          <w:sz w:val="20"/>
          <w:szCs w:val="20"/>
        </w:rPr>
        <w:t xml:space="preserve"> </w:t>
      </w:r>
      <w:r>
        <w:rPr>
          <w:sz w:val="20"/>
          <w:szCs w:val="20"/>
        </w:rPr>
        <w:t>qualquer</w:t>
      </w:r>
      <w:r>
        <w:rPr>
          <w:spacing w:val="-1"/>
          <w:sz w:val="20"/>
          <w:szCs w:val="20"/>
        </w:rPr>
        <w:t xml:space="preserve"> </w:t>
      </w:r>
      <w:r>
        <w:rPr>
          <w:sz w:val="20"/>
          <w:szCs w:val="20"/>
        </w:rPr>
        <w:t>outro,</w:t>
      </w:r>
      <w:r>
        <w:rPr>
          <w:spacing w:val="-2"/>
          <w:sz w:val="20"/>
          <w:szCs w:val="20"/>
        </w:rPr>
        <w:t xml:space="preserve"> </w:t>
      </w:r>
      <w:r>
        <w:rPr>
          <w:sz w:val="20"/>
          <w:szCs w:val="20"/>
        </w:rPr>
        <w:t>por</w:t>
      </w:r>
      <w:r>
        <w:rPr>
          <w:spacing w:val="-1"/>
          <w:sz w:val="20"/>
          <w:szCs w:val="20"/>
        </w:rPr>
        <w:t xml:space="preserve"> </w:t>
      </w:r>
      <w:r>
        <w:rPr>
          <w:sz w:val="20"/>
          <w:szCs w:val="20"/>
        </w:rPr>
        <w:t>mais privilegiado que</w:t>
      </w:r>
      <w:r>
        <w:rPr>
          <w:spacing w:val="-1"/>
          <w:sz w:val="20"/>
          <w:szCs w:val="20"/>
        </w:rPr>
        <w:t xml:space="preserve"> </w:t>
      </w:r>
      <w:r>
        <w:rPr>
          <w:sz w:val="20"/>
          <w:szCs w:val="20"/>
        </w:rPr>
        <w:t>seja.</w:t>
      </w:r>
    </w:p>
    <w:p w14:paraId="28C1B5B0" w14:textId="77777777" w:rsidR="00D069D4" w:rsidRDefault="00D069D4">
      <w:pPr>
        <w:pStyle w:val="Corpodetexto"/>
        <w:ind w:left="0"/>
      </w:pPr>
    </w:p>
    <w:p w14:paraId="2A63E8F2" w14:textId="77777777" w:rsidR="00D069D4" w:rsidRDefault="00D069D4">
      <w:pPr>
        <w:pStyle w:val="Ttulo1"/>
        <w:tabs>
          <w:tab w:val="left" w:pos="550"/>
        </w:tabs>
        <w:ind w:left="0" w:firstLine="0"/>
        <w:jc w:val="both"/>
      </w:pPr>
    </w:p>
    <w:p w14:paraId="55EC54BE" w14:textId="77777777" w:rsidR="00D069D4" w:rsidRDefault="00000000">
      <w:pPr>
        <w:pStyle w:val="Ttulo1"/>
        <w:tabs>
          <w:tab w:val="left" w:pos="550"/>
        </w:tabs>
        <w:ind w:left="0" w:firstLine="0"/>
        <w:jc w:val="both"/>
      </w:pPr>
      <w:r>
        <w:t>11. ANEXOS</w:t>
      </w:r>
    </w:p>
    <w:p w14:paraId="667BEC24" w14:textId="77777777" w:rsidR="00D069D4" w:rsidRDefault="00000000">
      <w:pPr>
        <w:pStyle w:val="PargrafodaLista"/>
        <w:tabs>
          <w:tab w:val="left" w:pos="768"/>
        </w:tabs>
        <w:spacing w:before="175"/>
        <w:ind w:left="0" w:right="170"/>
        <w:rPr>
          <w:sz w:val="20"/>
          <w:szCs w:val="20"/>
        </w:rPr>
      </w:pPr>
      <w:r>
        <w:rPr>
          <w:sz w:val="20"/>
          <w:szCs w:val="20"/>
        </w:rPr>
        <w:t>11.1 Fazem parte do presente Edital, integrando-o de forma plena, Independentemente de</w:t>
      </w:r>
      <w:r>
        <w:rPr>
          <w:spacing w:val="1"/>
          <w:sz w:val="20"/>
          <w:szCs w:val="20"/>
        </w:rPr>
        <w:t xml:space="preserve"> </w:t>
      </w:r>
      <w:r>
        <w:rPr>
          <w:sz w:val="20"/>
          <w:szCs w:val="20"/>
        </w:rPr>
        <w:lastRenderedPageBreak/>
        <w:t>transcrição:</w:t>
      </w:r>
    </w:p>
    <w:p w14:paraId="3B1F093B" w14:textId="77777777" w:rsidR="00D069D4" w:rsidRDefault="00000000">
      <w:pPr>
        <w:pStyle w:val="Corpodetexto"/>
        <w:spacing w:before="139"/>
        <w:ind w:left="0"/>
      </w:pPr>
      <w:r>
        <w:t>Anexo</w:t>
      </w:r>
      <w:r>
        <w:rPr>
          <w:spacing w:val="-8"/>
        </w:rPr>
        <w:t xml:space="preserve"> </w:t>
      </w:r>
      <w:r>
        <w:t>I</w:t>
      </w:r>
      <w:r>
        <w:rPr>
          <w:spacing w:val="-7"/>
        </w:rPr>
        <w:t xml:space="preserve"> </w:t>
      </w:r>
      <w:r>
        <w:t>–</w:t>
      </w:r>
      <w:r>
        <w:rPr>
          <w:spacing w:val="-9"/>
        </w:rPr>
        <w:t xml:space="preserve"> </w:t>
      </w:r>
      <w:r>
        <w:t>Termo</w:t>
      </w:r>
      <w:r>
        <w:rPr>
          <w:spacing w:val="-7"/>
        </w:rPr>
        <w:t xml:space="preserve"> </w:t>
      </w:r>
      <w:r>
        <w:t>de</w:t>
      </w:r>
      <w:r>
        <w:rPr>
          <w:spacing w:val="-5"/>
        </w:rPr>
        <w:t xml:space="preserve"> </w:t>
      </w:r>
      <w:r>
        <w:t>Referência e seus anexos;</w:t>
      </w:r>
    </w:p>
    <w:p w14:paraId="30B1E258" w14:textId="77777777" w:rsidR="00D069D4" w:rsidRDefault="00000000">
      <w:pPr>
        <w:pStyle w:val="Corpodetexto"/>
        <w:spacing w:before="177"/>
        <w:ind w:left="0"/>
      </w:pPr>
      <w:r>
        <w:t>Anexo</w:t>
      </w:r>
      <w:r>
        <w:rPr>
          <w:spacing w:val="-4"/>
        </w:rPr>
        <w:t xml:space="preserve"> </w:t>
      </w:r>
      <w:r>
        <w:t>II</w:t>
      </w:r>
      <w:r>
        <w:rPr>
          <w:spacing w:val="-3"/>
        </w:rPr>
        <w:t xml:space="preserve"> </w:t>
      </w:r>
      <w:r>
        <w:t>–</w:t>
      </w:r>
      <w:r>
        <w:rPr>
          <w:spacing w:val="-6"/>
        </w:rPr>
        <w:t xml:space="preserve"> </w:t>
      </w:r>
      <w:r>
        <w:t>Pedido</w:t>
      </w:r>
      <w:r>
        <w:rPr>
          <w:spacing w:val="-2"/>
        </w:rPr>
        <w:t xml:space="preserve"> </w:t>
      </w:r>
      <w:r>
        <w:t>de</w:t>
      </w:r>
      <w:r>
        <w:rPr>
          <w:spacing w:val="-4"/>
        </w:rPr>
        <w:t xml:space="preserve"> </w:t>
      </w:r>
      <w:r>
        <w:t>Credenciamento;</w:t>
      </w:r>
    </w:p>
    <w:p w14:paraId="33450F81" w14:textId="77777777" w:rsidR="00D069D4" w:rsidRDefault="00000000">
      <w:pPr>
        <w:pStyle w:val="Corpodetexto"/>
        <w:spacing w:before="175"/>
        <w:ind w:left="0"/>
      </w:pPr>
      <w:r>
        <w:t>Anexo</w:t>
      </w:r>
      <w:r>
        <w:rPr>
          <w:spacing w:val="-3"/>
        </w:rPr>
        <w:t xml:space="preserve"> </w:t>
      </w:r>
      <w:r>
        <w:t>III</w:t>
      </w:r>
      <w:r>
        <w:rPr>
          <w:spacing w:val="-2"/>
        </w:rPr>
        <w:t xml:space="preserve"> </w:t>
      </w:r>
      <w:r>
        <w:t>–</w:t>
      </w:r>
      <w:r>
        <w:rPr>
          <w:spacing w:val="-5"/>
        </w:rPr>
        <w:t xml:space="preserve"> </w:t>
      </w:r>
      <w:r>
        <w:t>Minuta</w:t>
      </w:r>
      <w:r>
        <w:rPr>
          <w:spacing w:val="-4"/>
        </w:rPr>
        <w:t xml:space="preserve"> </w:t>
      </w:r>
      <w:r>
        <w:t>de</w:t>
      </w:r>
      <w:r>
        <w:rPr>
          <w:spacing w:val="-3"/>
        </w:rPr>
        <w:t xml:space="preserve"> </w:t>
      </w:r>
      <w:r>
        <w:t>contrato</w:t>
      </w:r>
      <w:r>
        <w:rPr>
          <w:spacing w:val="-2"/>
        </w:rPr>
        <w:t xml:space="preserve"> </w:t>
      </w:r>
      <w:r>
        <w:t>de</w:t>
      </w:r>
      <w:r>
        <w:rPr>
          <w:spacing w:val="-3"/>
        </w:rPr>
        <w:t xml:space="preserve"> </w:t>
      </w:r>
      <w:r>
        <w:t>prestação</w:t>
      </w:r>
      <w:r>
        <w:rPr>
          <w:spacing w:val="-3"/>
        </w:rPr>
        <w:t xml:space="preserve"> </w:t>
      </w:r>
      <w:r>
        <w:t>de</w:t>
      </w:r>
      <w:r>
        <w:rPr>
          <w:spacing w:val="-3"/>
        </w:rPr>
        <w:t xml:space="preserve"> </w:t>
      </w:r>
      <w:r>
        <w:t>serviços.</w:t>
      </w:r>
    </w:p>
    <w:p w14:paraId="7B7090EA" w14:textId="77777777" w:rsidR="00D069D4" w:rsidRDefault="00D069D4">
      <w:pPr>
        <w:pStyle w:val="Corpodetexto"/>
        <w:spacing w:before="175"/>
        <w:ind w:left="0"/>
      </w:pPr>
    </w:p>
    <w:p w14:paraId="28746509" w14:textId="77777777" w:rsidR="00D069D4" w:rsidRDefault="00000000">
      <w:pPr>
        <w:pStyle w:val="Corpodetexto"/>
        <w:spacing w:before="175"/>
        <w:ind w:left="0"/>
        <w:jc w:val="center"/>
      </w:pPr>
      <w:bookmarkStart w:id="0" w:name="_Hlk178005615"/>
      <w:r>
        <w:t>LUIZ EDUARDO TESCH</w:t>
      </w:r>
    </w:p>
    <w:p w14:paraId="1454BFD9" w14:textId="77777777" w:rsidR="00D069D4" w:rsidRDefault="00000000">
      <w:pPr>
        <w:pStyle w:val="Corpodetexto"/>
        <w:spacing w:before="175"/>
        <w:ind w:left="0"/>
        <w:jc w:val="center"/>
        <w:sectPr w:rsidR="00D069D4">
          <w:headerReference w:type="default" r:id="rId12"/>
          <w:headerReference w:type="first" r:id="rId13"/>
          <w:pgSz w:w="11906" w:h="16838"/>
          <w:pgMar w:top="2436" w:right="920" w:bottom="280" w:left="940" w:header="1040" w:footer="0" w:gutter="0"/>
          <w:cols w:space="720"/>
          <w:formProt w:val="0"/>
          <w:docGrid w:linePitch="100" w:charSpace="4096"/>
        </w:sectPr>
      </w:pPr>
      <w:r>
        <w:t>Secretário Municipal de Meio Ambiente</w:t>
      </w:r>
    </w:p>
    <w:bookmarkEnd w:id="0"/>
    <w:p w14:paraId="12509671" w14:textId="77777777" w:rsidR="00D069D4" w:rsidRDefault="00000000">
      <w:pPr>
        <w:pStyle w:val="Ttulo1"/>
        <w:spacing w:before="77"/>
        <w:ind w:left="102" w:firstLine="0"/>
        <w:jc w:val="center"/>
      </w:pPr>
      <w:r>
        <w:lastRenderedPageBreak/>
        <w:t>ANEXO</w:t>
      </w:r>
      <w:r>
        <w:rPr>
          <w:spacing w:val="-2"/>
        </w:rPr>
        <w:t xml:space="preserve"> </w:t>
      </w:r>
      <w:r>
        <w:t>I</w:t>
      </w:r>
    </w:p>
    <w:p w14:paraId="38A81FC7" w14:textId="77777777" w:rsidR="00D069D4" w:rsidRDefault="00D069D4">
      <w:pPr>
        <w:spacing w:line="276" w:lineRule="auto"/>
        <w:jc w:val="center"/>
        <w:rPr>
          <w:sz w:val="20"/>
        </w:rPr>
      </w:pPr>
    </w:p>
    <w:p w14:paraId="24D7EE03" w14:textId="77777777" w:rsidR="00D069D4" w:rsidRDefault="00000000">
      <w:pPr>
        <w:spacing w:line="276" w:lineRule="auto"/>
        <w:jc w:val="center"/>
        <w:rPr>
          <w:sz w:val="20"/>
        </w:rPr>
      </w:pPr>
      <w:r>
        <w:rPr>
          <w:rFonts w:cs="Arial"/>
          <w:b/>
          <w:bCs/>
          <w:color w:val="000000"/>
          <w:sz w:val="20"/>
          <w:u w:val="single"/>
        </w:rPr>
        <w:t>TERMO DE REFERÊNCIA – LEI 14.133/21 DE 01 DE ABRIL DE 2023</w:t>
      </w:r>
    </w:p>
    <w:p w14:paraId="0AD29EF8" w14:textId="77777777" w:rsidR="00D069D4" w:rsidRDefault="00D069D4">
      <w:pPr>
        <w:spacing w:line="276" w:lineRule="auto"/>
        <w:jc w:val="center"/>
        <w:rPr>
          <w:rFonts w:cs="Arial"/>
          <w:b/>
          <w:sz w:val="20"/>
          <w:u w:val="single"/>
        </w:rPr>
      </w:pPr>
    </w:p>
    <w:p w14:paraId="4D293435" w14:textId="77777777" w:rsidR="00D069D4" w:rsidRDefault="00000000">
      <w:pPr>
        <w:spacing w:line="276" w:lineRule="auto"/>
        <w:jc w:val="center"/>
        <w:rPr>
          <w:rFonts w:cs="Arial"/>
          <w:b/>
          <w:sz w:val="20"/>
        </w:rPr>
      </w:pPr>
      <w:r>
        <w:rPr>
          <w:rFonts w:cs="Arial"/>
          <w:b/>
          <w:sz w:val="20"/>
        </w:rPr>
        <w:t>CREDENCIAMENTO</w:t>
      </w:r>
    </w:p>
    <w:p w14:paraId="40C4C439" w14:textId="77777777" w:rsidR="00D069D4" w:rsidRDefault="00D069D4">
      <w:pPr>
        <w:spacing w:line="276" w:lineRule="auto"/>
        <w:jc w:val="center"/>
        <w:rPr>
          <w:rFonts w:cs="Arial"/>
          <w:b/>
          <w:sz w:val="20"/>
        </w:rPr>
      </w:pPr>
    </w:p>
    <w:p w14:paraId="57A898EB" w14:textId="77777777" w:rsidR="00D069D4" w:rsidRDefault="00000000">
      <w:pPr>
        <w:spacing w:line="276" w:lineRule="auto"/>
        <w:jc w:val="center"/>
        <w:rPr>
          <w:sz w:val="20"/>
        </w:rPr>
      </w:pPr>
      <w:r>
        <w:rPr>
          <w:b/>
          <w:bCs/>
          <w:iCs/>
          <w:color w:val="000000"/>
          <w:sz w:val="20"/>
        </w:rPr>
        <w:t>CONTRATAÇÃO</w:t>
      </w:r>
      <w:r>
        <w:rPr>
          <w:b/>
          <w:bCs/>
          <w:iCs/>
          <w:color w:val="000000"/>
          <w:spacing w:val="-7"/>
          <w:sz w:val="20"/>
        </w:rPr>
        <w:t xml:space="preserve"> </w:t>
      </w:r>
      <w:r>
        <w:rPr>
          <w:b/>
          <w:bCs/>
          <w:iCs/>
          <w:color w:val="000000"/>
          <w:sz w:val="20"/>
        </w:rPr>
        <w:t>DE</w:t>
      </w:r>
      <w:r>
        <w:rPr>
          <w:b/>
          <w:bCs/>
          <w:iCs/>
          <w:color w:val="000000"/>
          <w:spacing w:val="-8"/>
          <w:sz w:val="20"/>
        </w:rPr>
        <w:t xml:space="preserve"> </w:t>
      </w:r>
      <w:r>
        <w:rPr>
          <w:b/>
          <w:bCs/>
          <w:iCs/>
          <w:color w:val="000000"/>
          <w:sz w:val="20"/>
        </w:rPr>
        <w:t>EMPRESA</w:t>
      </w:r>
      <w:r>
        <w:rPr>
          <w:b/>
          <w:bCs/>
          <w:iCs/>
          <w:color w:val="000000"/>
          <w:spacing w:val="-5"/>
          <w:sz w:val="20"/>
        </w:rPr>
        <w:t xml:space="preserve"> </w:t>
      </w:r>
      <w:r>
        <w:rPr>
          <w:b/>
          <w:bCs/>
          <w:iCs/>
          <w:color w:val="000000"/>
          <w:sz w:val="20"/>
        </w:rPr>
        <w:t>ESPECIALIZADA</w:t>
      </w:r>
      <w:r>
        <w:rPr>
          <w:b/>
          <w:bCs/>
          <w:iCs/>
          <w:color w:val="000000"/>
          <w:spacing w:val="-5"/>
          <w:sz w:val="20"/>
        </w:rPr>
        <w:t xml:space="preserve"> </w:t>
      </w:r>
      <w:r>
        <w:rPr>
          <w:b/>
          <w:bCs/>
          <w:iCs/>
          <w:color w:val="000000"/>
          <w:sz w:val="20"/>
        </w:rPr>
        <w:t>PARA</w:t>
      </w:r>
      <w:r>
        <w:rPr>
          <w:b/>
          <w:bCs/>
          <w:iCs/>
          <w:color w:val="000000"/>
          <w:spacing w:val="-64"/>
          <w:sz w:val="20"/>
        </w:rPr>
        <w:t xml:space="preserve"> </w:t>
      </w:r>
      <w:r>
        <w:rPr>
          <w:b/>
          <w:bCs/>
          <w:iCs/>
          <w:color w:val="000000"/>
          <w:sz w:val="20"/>
        </w:rPr>
        <w:t>ESTERILIZAÇÃO</w:t>
      </w:r>
      <w:r>
        <w:rPr>
          <w:b/>
          <w:bCs/>
          <w:iCs/>
          <w:color w:val="000000"/>
          <w:spacing w:val="-2"/>
          <w:sz w:val="20"/>
        </w:rPr>
        <w:t xml:space="preserve"> </w:t>
      </w:r>
      <w:r>
        <w:rPr>
          <w:b/>
          <w:bCs/>
          <w:iCs/>
          <w:color w:val="000000"/>
          <w:sz w:val="20"/>
        </w:rPr>
        <w:t>CIRÚRGICA</w:t>
      </w:r>
      <w:r>
        <w:rPr>
          <w:b/>
          <w:bCs/>
          <w:iCs/>
          <w:color w:val="000000"/>
          <w:spacing w:val="-2"/>
          <w:sz w:val="20"/>
        </w:rPr>
        <w:t xml:space="preserve"> </w:t>
      </w:r>
      <w:r>
        <w:rPr>
          <w:b/>
          <w:bCs/>
          <w:iCs/>
          <w:color w:val="000000"/>
          <w:sz w:val="20"/>
        </w:rPr>
        <w:t>(CASTRAÇÃO) CANINA E FELINA E ATIVIDADES VETERINÁRIAS</w:t>
      </w:r>
      <w:r>
        <w:rPr>
          <w:rFonts w:cs="Arial"/>
          <w:b/>
          <w:bCs/>
          <w:iCs/>
          <w:color w:val="000000"/>
          <w:sz w:val="20"/>
        </w:rPr>
        <w:t xml:space="preserve"> EM ATENDIMENTO AO PROGRAMA PET – VIDA</w:t>
      </w:r>
    </w:p>
    <w:p w14:paraId="79FF63E2" w14:textId="77777777" w:rsidR="00D069D4" w:rsidRDefault="00D069D4">
      <w:pPr>
        <w:spacing w:line="276" w:lineRule="auto"/>
        <w:jc w:val="center"/>
        <w:rPr>
          <w:sz w:val="20"/>
        </w:rPr>
      </w:pPr>
    </w:p>
    <w:p w14:paraId="55A7C03F" w14:textId="77777777" w:rsidR="00D069D4" w:rsidRDefault="00000000">
      <w:pPr>
        <w:spacing w:line="276" w:lineRule="auto"/>
        <w:jc w:val="center"/>
        <w:rPr>
          <w:sz w:val="20"/>
        </w:rPr>
      </w:pPr>
      <w:r>
        <w:rPr>
          <w:b/>
          <w:bCs/>
          <w:sz w:val="20"/>
        </w:rPr>
        <w:t xml:space="preserve">Processo Administrativo nº 003555/2024 de 09 de maio de 2024 – </w:t>
      </w:r>
    </w:p>
    <w:p w14:paraId="1F872780" w14:textId="77777777" w:rsidR="00D069D4" w:rsidRDefault="00000000">
      <w:pPr>
        <w:spacing w:line="276" w:lineRule="auto"/>
        <w:jc w:val="center"/>
        <w:rPr>
          <w:sz w:val="20"/>
        </w:rPr>
      </w:pPr>
      <w:r>
        <w:rPr>
          <w:b/>
          <w:bCs/>
          <w:sz w:val="20"/>
        </w:rPr>
        <w:t>Secretaria Municipal de Meio Ambiente</w:t>
      </w:r>
    </w:p>
    <w:p w14:paraId="1F032195" w14:textId="77777777" w:rsidR="00D069D4" w:rsidRDefault="00D069D4">
      <w:pPr>
        <w:spacing w:line="276" w:lineRule="auto"/>
        <w:jc w:val="center"/>
        <w:rPr>
          <w:sz w:val="20"/>
        </w:rPr>
      </w:pPr>
    </w:p>
    <w:p w14:paraId="562C20ED" w14:textId="77777777" w:rsidR="00D069D4" w:rsidRDefault="00000000">
      <w:pPr>
        <w:spacing w:line="276" w:lineRule="auto"/>
        <w:jc w:val="both"/>
        <w:rPr>
          <w:sz w:val="20"/>
        </w:rPr>
      </w:pPr>
      <w:r>
        <w:rPr>
          <w:b/>
          <w:bCs/>
          <w:sz w:val="20"/>
        </w:rPr>
        <w:t xml:space="preserve">1. DAS CONDIÇÕES GERAIS DA CONTRATAÇÃO </w:t>
      </w:r>
    </w:p>
    <w:p w14:paraId="75F80F18" w14:textId="77777777" w:rsidR="00D069D4" w:rsidRDefault="00000000">
      <w:pPr>
        <w:tabs>
          <w:tab w:val="left" w:pos="567"/>
        </w:tabs>
        <w:spacing w:line="276" w:lineRule="auto"/>
        <w:jc w:val="both"/>
        <w:rPr>
          <w:sz w:val="20"/>
        </w:rPr>
      </w:pPr>
      <w:r>
        <w:rPr>
          <w:sz w:val="20"/>
        </w:rPr>
        <w:t>1.1. C</w:t>
      </w:r>
      <w:r>
        <w:rPr>
          <w:rFonts w:cs="Arial"/>
          <w:iCs/>
          <w:color w:val="000000"/>
          <w:sz w:val="20"/>
        </w:rPr>
        <w:t xml:space="preserve">redenciamento </w:t>
      </w:r>
      <w:r>
        <w:rPr>
          <w:iCs/>
          <w:color w:val="000000"/>
          <w:sz w:val="20"/>
        </w:rPr>
        <w:t>de</w:t>
      </w:r>
      <w:r>
        <w:rPr>
          <w:iCs/>
          <w:color w:val="000000"/>
          <w:spacing w:val="-8"/>
          <w:sz w:val="20"/>
        </w:rPr>
        <w:t xml:space="preserve"> </w:t>
      </w:r>
      <w:r>
        <w:rPr>
          <w:iCs/>
          <w:color w:val="000000"/>
          <w:sz w:val="20"/>
        </w:rPr>
        <w:t>empresas</w:t>
      </w:r>
      <w:r>
        <w:rPr>
          <w:iCs/>
          <w:color w:val="000000"/>
          <w:spacing w:val="-5"/>
          <w:sz w:val="20"/>
        </w:rPr>
        <w:t xml:space="preserve"> </w:t>
      </w:r>
      <w:r>
        <w:rPr>
          <w:iCs/>
          <w:color w:val="000000"/>
          <w:sz w:val="20"/>
        </w:rPr>
        <w:t>especializadas</w:t>
      </w:r>
      <w:r>
        <w:rPr>
          <w:iCs/>
          <w:color w:val="000000"/>
          <w:spacing w:val="-5"/>
          <w:sz w:val="20"/>
        </w:rPr>
        <w:t xml:space="preserve"> </w:t>
      </w:r>
      <w:r>
        <w:rPr>
          <w:iCs/>
          <w:color w:val="000000"/>
          <w:sz w:val="20"/>
        </w:rPr>
        <w:t>para</w:t>
      </w:r>
      <w:r>
        <w:rPr>
          <w:iCs/>
          <w:color w:val="000000"/>
          <w:spacing w:val="-64"/>
          <w:sz w:val="20"/>
        </w:rPr>
        <w:t xml:space="preserve"> </w:t>
      </w:r>
      <w:r>
        <w:rPr>
          <w:iCs/>
          <w:color w:val="000000"/>
          <w:sz w:val="20"/>
        </w:rPr>
        <w:t>esterilização</w:t>
      </w:r>
      <w:r>
        <w:rPr>
          <w:iCs/>
          <w:color w:val="000000"/>
          <w:spacing w:val="-2"/>
          <w:sz w:val="20"/>
        </w:rPr>
        <w:t xml:space="preserve"> </w:t>
      </w:r>
      <w:r>
        <w:rPr>
          <w:iCs/>
          <w:color w:val="000000"/>
          <w:sz w:val="20"/>
        </w:rPr>
        <w:t>cirúrgica</w:t>
      </w:r>
      <w:r>
        <w:rPr>
          <w:iCs/>
          <w:color w:val="000000"/>
          <w:spacing w:val="-2"/>
          <w:sz w:val="20"/>
        </w:rPr>
        <w:t xml:space="preserve"> </w:t>
      </w:r>
      <w:r>
        <w:rPr>
          <w:iCs/>
          <w:color w:val="000000"/>
          <w:sz w:val="20"/>
        </w:rPr>
        <w:t>(castração) canina e felina e atividades veterinárias em atendimento ao Programa Pet-Vida</w:t>
      </w:r>
      <w:r>
        <w:rPr>
          <w:rFonts w:cs="Arial"/>
          <w:iCs/>
          <w:color w:val="000000"/>
          <w:sz w:val="20"/>
        </w:rPr>
        <w:t xml:space="preserve">, </w:t>
      </w:r>
      <w:r>
        <w:rPr>
          <w:sz w:val="20"/>
        </w:rPr>
        <w:t>conforme descrição dos serviços especificados na ETP.</w:t>
      </w:r>
    </w:p>
    <w:tbl>
      <w:tblPr>
        <w:tblStyle w:val="TableNormal"/>
        <w:tblpPr w:leftFromText="180" w:rightFromText="180" w:vertAnchor="text" w:horzAnchor="page" w:tblpX="1138" w:tblpY="260"/>
        <w:tblW w:w="9895" w:type="dxa"/>
        <w:tblInd w:w="0" w:type="dxa"/>
        <w:tblLayout w:type="fixed"/>
        <w:tblCellMar>
          <w:left w:w="10" w:type="dxa"/>
          <w:right w:w="10" w:type="dxa"/>
        </w:tblCellMar>
        <w:tblLook w:val="04A0" w:firstRow="1" w:lastRow="0" w:firstColumn="1" w:lastColumn="0" w:noHBand="0" w:noVBand="1"/>
      </w:tblPr>
      <w:tblGrid>
        <w:gridCol w:w="795"/>
        <w:gridCol w:w="4520"/>
        <w:gridCol w:w="1200"/>
        <w:gridCol w:w="1485"/>
        <w:gridCol w:w="1895"/>
      </w:tblGrid>
      <w:tr w:rsidR="00D069D4" w14:paraId="7D3E8F6B" w14:textId="77777777">
        <w:trPr>
          <w:trHeight w:val="462"/>
        </w:trPr>
        <w:tc>
          <w:tcPr>
            <w:tcW w:w="795" w:type="dxa"/>
            <w:tcBorders>
              <w:top w:val="single" w:sz="8" w:space="0" w:color="000000"/>
              <w:left w:val="single" w:sz="8" w:space="0" w:color="000000"/>
              <w:bottom w:val="single" w:sz="8" w:space="0" w:color="000000"/>
            </w:tcBorders>
            <w:vAlign w:val="center"/>
          </w:tcPr>
          <w:p w14:paraId="4867F43E" w14:textId="77777777" w:rsidR="00D069D4" w:rsidRDefault="00000000">
            <w:pPr>
              <w:pStyle w:val="TableParagraph"/>
              <w:spacing w:before="101" w:line="276" w:lineRule="auto"/>
              <w:ind w:left="28" w:right="12"/>
              <w:jc w:val="center"/>
              <w:rPr>
                <w:rFonts w:cs="Times New Roman"/>
                <w:b/>
                <w:bCs/>
                <w:sz w:val="20"/>
                <w:szCs w:val="20"/>
              </w:rPr>
            </w:pPr>
            <w:r>
              <w:rPr>
                <w:rFonts w:cs="Times New Roman"/>
                <w:b/>
                <w:bCs/>
                <w:sz w:val="20"/>
                <w:szCs w:val="20"/>
              </w:rPr>
              <w:t>ITEM</w:t>
            </w:r>
          </w:p>
        </w:tc>
        <w:tc>
          <w:tcPr>
            <w:tcW w:w="4520" w:type="dxa"/>
            <w:tcBorders>
              <w:top w:val="single" w:sz="8" w:space="0" w:color="000000"/>
              <w:left w:val="single" w:sz="8" w:space="0" w:color="000000"/>
              <w:bottom w:val="single" w:sz="8" w:space="0" w:color="000000"/>
              <w:right w:val="single" w:sz="8" w:space="0" w:color="000000"/>
            </w:tcBorders>
            <w:vAlign w:val="center"/>
          </w:tcPr>
          <w:p w14:paraId="5711D759" w14:textId="77777777" w:rsidR="00D069D4" w:rsidRDefault="00000000">
            <w:pPr>
              <w:pStyle w:val="TableParagraph"/>
              <w:spacing w:before="101" w:line="276" w:lineRule="auto"/>
              <w:ind w:left="28" w:right="12"/>
              <w:jc w:val="center"/>
              <w:rPr>
                <w:rFonts w:cs="Times New Roman"/>
                <w:b/>
                <w:bCs/>
                <w:sz w:val="20"/>
                <w:szCs w:val="20"/>
              </w:rPr>
            </w:pPr>
            <w:r>
              <w:rPr>
                <w:rFonts w:cs="Times New Roman"/>
                <w:b/>
                <w:bCs/>
                <w:spacing w:val="-4"/>
                <w:sz w:val="20"/>
                <w:szCs w:val="20"/>
              </w:rPr>
              <w:t>SERVIÇO</w:t>
            </w:r>
          </w:p>
        </w:tc>
        <w:tc>
          <w:tcPr>
            <w:tcW w:w="1200" w:type="dxa"/>
            <w:tcBorders>
              <w:top w:val="single" w:sz="8" w:space="0" w:color="000000"/>
              <w:left w:val="single" w:sz="8" w:space="0" w:color="000000"/>
              <w:bottom w:val="single" w:sz="8" w:space="0" w:color="000000"/>
              <w:right w:val="single" w:sz="8" w:space="0" w:color="000000"/>
            </w:tcBorders>
            <w:vAlign w:val="center"/>
          </w:tcPr>
          <w:p w14:paraId="627F4F97" w14:textId="77777777" w:rsidR="00D069D4" w:rsidRDefault="00000000">
            <w:pPr>
              <w:pStyle w:val="TableParagraph"/>
              <w:spacing w:before="101" w:line="276" w:lineRule="auto"/>
              <w:ind w:left="28" w:right="12"/>
              <w:jc w:val="center"/>
              <w:rPr>
                <w:rFonts w:cs="Times New Roman"/>
                <w:b/>
                <w:bCs/>
                <w:spacing w:val="-4"/>
                <w:sz w:val="20"/>
                <w:szCs w:val="20"/>
                <w:lang w:val="pt-BR"/>
              </w:rPr>
            </w:pPr>
            <w:r>
              <w:rPr>
                <w:rFonts w:cs="Times New Roman"/>
                <w:b/>
                <w:bCs/>
                <w:spacing w:val="-4"/>
                <w:sz w:val="20"/>
                <w:szCs w:val="20"/>
                <w:lang w:val="pt-BR"/>
              </w:rPr>
              <w:t>QUANT.</w:t>
            </w:r>
          </w:p>
        </w:tc>
        <w:tc>
          <w:tcPr>
            <w:tcW w:w="1485" w:type="dxa"/>
            <w:tcBorders>
              <w:top w:val="single" w:sz="8" w:space="0" w:color="000000"/>
              <w:left w:val="single" w:sz="8" w:space="0" w:color="000000"/>
              <w:bottom w:val="single" w:sz="8" w:space="0" w:color="000000"/>
            </w:tcBorders>
            <w:vAlign w:val="center"/>
          </w:tcPr>
          <w:p w14:paraId="491D4107" w14:textId="77777777" w:rsidR="00D069D4" w:rsidRDefault="00000000">
            <w:pPr>
              <w:pStyle w:val="TableParagraph"/>
              <w:spacing w:before="216" w:line="276" w:lineRule="auto"/>
              <w:ind w:left="24"/>
              <w:jc w:val="center"/>
              <w:rPr>
                <w:rFonts w:cs="Times New Roman"/>
                <w:b/>
                <w:bCs/>
                <w:sz w:val="20"/>
                <w:szCs w:val="20"/>
              </w:rPr>
            </w:pPr>
            <w:r>
              <w:rPr>
                <w:rFonts w:cs="Times New Roman"/>
                <w:b/>
                <w:bCs/>
                <w:sz w:val="20"/>
                <w:szCs w:val="20"/>
              </w:rPr>
              <w:t>VALOR UNITÁRIO</w:t>
            </w:r>
          </w:p>
        </w:tc>
        <w:tc>
          <w:tcPr>
            <w:tcW w:w="1895" w:type="dxa"/>
            <w:tcBorders>
              <w:top w:val="single" w:sz="8" w:space="0" w:color="000000"/>
              <w:left w:val="single" w:sz="8" w:space="0" w:color="000000"/>
              <w:bottom w:val="single" w:sz="8" w:space="0" w:color="000000"/>
              <w:right w:val="single" w:sz="8" w:space="0" w:color="000000"/>
            </w:tcBorders>
            <w:vAlign w:val="center"/>
          </w:tcPr>
          <w:p w14:paraId="025475F9" w14:textId="77777777" w:rsidR="00D069D4" w:rsidRDefault="00000000">
            <w:pPr>
              <w:pStyle w:val="TableParagraph"/>
              <w:spacing w:before="216" w:line="276" w:lineRule="auto"/>
              <w:ind w:left="24"/>
              <w:jc w:val="center"/>
              <w:rPr>
                <w:rFonts w:cs="Times New Roman"/>
                <w:b/>
                <w:bCs/>
                <w:sz w:val="20"/>
                <w:szCs w:val="20"/>
              </w:rPr>
            </w:pPr>
            <w:r>
              <w:rPr>
                <w:rFonts w:cs="Times New Roman"/>
                <w:b/>
                <w:bCs/>
                <w:spacing w:val="-2"/>
                <w:sz w:val="20"/>
                <w:szCs w:val="20"/>
              </w:rPr>
              <w:t>VALOR TOTAL</w:t>
            </w:r>
          </w:p>
        </w:tc>
      </w:tr>
      <w:tr w:rsidR="00D069D4" w14:paraId="7FF766DB" w14:textId="77777777">
        <w:trPr>
          <w:trHeight w:val="1042"/>
        </w:trPr>
        <w:tc>
          <w:tcPr>
            <w:tcW w:w="795" w:type="dxa"/>
            <w:tcBorders>
              <w:top w:val="single" w:sz="8" w:space="0" w:color="000000"/>
              <w:left w:val="single" w:sz="8" w:space="0" w:color="000000"/>
              <w:bottom w:val="single" w:sz="8" w:space="0" w:color="000000"/>
            </w:tcBorders>
          </w:tcPr>
          <w:p w14:paraId="64110464" w14:textId="77777777" w:rsidR="00D069D4" w:rsidRDefault="00000000">
            <w:pPr>
              <w:pStyle w:val="TableParagraph"/>
              <w:spacing w:before="96" w:line="276" w:lineRule="auto"/>
              <w:ind w:left="100" w:right="73"/>
              <w:rPr>
                <w:rFonts w:cs="Times New Roman"/>
                <w:sz w:val="20"/>
                <w:szCs w:val="20"/>
              </w:rPr>
            </w:pPr>
            <w:r>
              <w:rPr>
                <w:rFonts w:cs="Times New Roman"/>
                <w:sz w:val="20"/>
                <w:szCs w:val="20"/>
              </w:rPr>
              <w:t>01</w:t>
            </w:r>
          </w:p>
        </w:tc>
        <w:tc>
          <w:tcPr>
            <w:tcW w:w="4520" w:type="dxa"/>
            <w:tcBorders>
              <w:top w:val="single" w:sz="8" w:space="0" w:color="000000"/>
              <w:left w:val="single" w:sz="8" w:space="0" w:color="000000"/>
              <w:bottom w:val="single" w:sz="8" w:space="0" w:color="000000"/>
              <w:right w:val="single" w:sz="8" w:space="0" w:color="000000"/>
            </w:tcBorders>
          </w:tcPr>
          <w:p w14:paraId="7BE25F4B" w14:textId="77777777" w:rsidR="00D069D4" w:rsidRDefault="00000000">
            <w:pPr>
              <w:pStyle w:val="TableParagraph"/>
              <w:spacing w:before="96" w:line="276" w:lineRule="auto"/>
              <w:ind w:left="100" w:right="73"/>
              <w:jc w:val="both"/>
              <w:rPr>
                <w:rFonts w:cs="Times New Roman"/>
                <w:sz w:val="20"/>
                <w:szCs w:val="20"/>
              </w:rPr>
            </w:pPr>
            <w:r>
              <w:rPr>
                <w:rFonts w:cs="Times New Roman"/>
                <w:sz w:val="20"/>
                <w:szCs w:val="20"/>
              </w:rPr>
              <w:t>Procedimentos de hemograma + castração em canino fêmea com até de 10 kg, com kit de medicação pós operatória para 5 (cinco) dias (antibiótico, anti-inflamatório e analgésico) com fio de sutura absorvível</w:t>
            </w:r>
          </w:p>
        </w:tc>
        <w:tc>
          <w:tcPr>
            <w:tcW w:w="1200" w:type="dxa"/>
            <w:tcBorders>
              <w:top w:val="single" w:sz="8" w:space="0" w:color="000000"/>
              <w:left w:val="single" w:sz="8" w:space="0" w:color="000000"/>
              <w:bottom w:val="single" w:sz="8" w:space="0" w:color="000000"/>
              <w:right w:val="single" w:sz="8" w:space="0" w:color="000000"/>
            </w:tcBorders>
            <w:vAlign w:val="center"/>
          </w:tcPr>
          <w:p w14:paraId="366EC0D3" w14:textId="77777777" w:rsidR="00D069D4" w:rsidRDefault="00000000">
            <w:pPr>
              <w:pStyle w:val="TableParagraph"/>
              <w:spacing w:before="96" w:line="276" w:lineRule="auto"/>
              <w:ind w:left="100" w:right="73"/>
              <w:jc w:val="center"/>
              <w:rPr>
                <w:rFonts w:cs="Times New Roman"/>
                <w:sz w:val="20"/>
                <w:szCs w:val="20"/>
                <w:lang w:val="pt-BR"/>
              </w:rPr>
            </w:pPr>
            <w:r>
              <w:rPr>
                <w:rFonts w:cs="Times New Roman"/>
                <w:sz w:val="20"/>
                <w:szCs w:val="20"/>
                <w:lang w:val="pt-BR"/>
              </w:rPr>
              <w:t>30</w:t>
            </w:r>
          </w:p>
        </w:tc>
        <w:tc>
          <w:tcPr>
            <w:tcW w:w="1485" w:type="dxa"/>
            <w:tcBorders>
              <w:top w:val="single" w:sz="8" w:space="0" w:color="000000"/>
              <w:left w:val="single" w:sz="8" w:space="0" w:color="000000"/>
              <w:bottom w:val="single" w:sz="8" w:space="0" w:color="000000"/>
            </w:tcBorders>
            <w:vAlign w:val="center"/>
          </w:tcPr>
          <w:p w14:paraId="51E82CCD" w14:textId="77777777" w:rsidR="00D069D4" w:rsidRDefault="00000000">
            <w:pPr>
              <w:pStyle w:val="TableParagraph"/>
              <w:spacing w:before="1" w:line="276" w:lineRule="auto"/>
              <w:ind w:left="24" w:right="7"/>
              <w:jc w:val="center"/>
              <w:rPr>
                <w:sz w:val="20"/>
                <w:szCs w:val="20"/>
              </w:rPr>
            </w:pPr>
            <w:r>
              <w:rPr>
                <w:sz w:val="20"/>
                <w:szCs w:val="20"/>
              </w:rPr>
              <w:t>R$ 445,00</w:t>
            </w:r>
          </w:p>
        </w:tc>
        <w:tc>
          <w:tcPr>
            <w:tcW w:w="1895" w:type="dxa"/>
            <w:tcBorders>
              <w:top w:val="single" w:sz="8" w:space="0" w:color="000000"/>
              <w:left w:val="single" w:sz="8" w:space="0" w:color="000000"/>
              <w:bottom w:val="single" w:sz="8" w:space="0" w:color="000000"/>
              <w:right w:val="single" w:sz="8" w:space="0" w:color="000000"/>
            </w:tcBorders>
            <w:vAlign w:val="center"/>
          </w:tcPr>
          <w:p w14:paraId="530B9F9F" w14:textId="77777777" w:rsidR="00D069D4" w:rsidRDefault="00000000">
            <w:pPr>
              <w:pStyle w:val="TableParagraph"/>
              <w:spacing w:before="1"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3"/>
                <w:sz w:val="20"/>
                <w:szCs w:val="20"/>
                <w:lang w:val="pt-BR"/>
              </w:rPr>
              <w:t>13</w:t>
            </w:r>
            <w:r>
              <w:rPr>
                <w:rFonts w:cs="Times New Roman"/>
                <w:spacing w:val="-2"/>
                <w:sz w:val="20"/>
                <w:szCs w:val="20"/>
              </w:rPr>
              <w:t>.</w:t>
            </w:r>
            <w:r>
              <w:rPr>
                <w:rFonts w:cs="Times New Roman"/>
                <w:spacing w:val="-2"/>
                <w:sz w:val="20"/>
                <w:szCs w:val="20"/>
                <w:lang w:val="pt-BR"/>
              </w:rPr>
              <w:t>3</w:t>
            </w:r>
            <w:r>
              <w:rPr>
                <w:rFonts w:cs="Times New Roman"/>
                <w:spacing w:val="-2"/>
                <w:sz w:val="20"/>
                <w:szCs w:val="20"/>
              </w:rPr>
              <w:t>50,00</w:t>
            </w:r>
          </w:p>
        </w:tc>
      </w:tr>
      <w:tr w:rsidR="00D069D4" w14:paraId="7164D4E0" w14:textId="77777777">
        <w:trPr>
          <w:trHeight w:val="958"/>
        </w:trPr>
        <w:tc>
          <w:tcPr>
            <w:tcW w:w="795" w:type="dxa"/>
            <w:tcBorders>
              <w:top w:val="single" w:sz="8" w:space="0" w:color="000000"/>
              <w:left w:val="single" w:sz="8" w:space="0" w:color="000000"/>
              <w:bottom w:val="single" w:sz="8" w:space="0" w:color="000000"/>
            </w:tcBorders>
          </w:tcPr>
          <w:p w14:paraId="5131E66E" w14:textId="77777777" w:rsidR="00D069D4" w:rsidRDefault="00000000">
            <w:pPr>
              <w:pStyle w:val="TableParagraph"/>
              <w:spacing w:before="96" w:line="276" w:lineRule="auto"/>
              <w:ind w:left="100" w:right="73"/>
              <w:rPr>
                <w:sz w:val="20"/>
                <w:szCs w:val="20"/>
              </w:rPr>
            </w:pPr>
            <w:r>
              <w:rPr>
                <w:sz w:val="20"/>
                <w:szCs w:val="20"/>
              </w:rPr>
              <w:t>02</w:t>
            </w:r>
          </w:p>
        </w:tc>
        <w:tc>
          <w:tcPr>
            <w:tcW w:w="4520" w:type="dxa"/>
            <w:tcBorders>
              <w:top w:val="single" w:sz="8" w:space="0" w:color="000000"/>
              <w:left w:val="single" w:sz="8" w:space="0" w:color="000000"/>
              <w:bottom w:val="single" w:sz="8" w:space="0" w:color="000000"/>
              <w:right w:val="single" w:sz="8" w:space="0" w:color="000000"/>
            </w:tcBorders>
          </w:tcPr>
          <w:p w14:paraId="0261E201" w14:textId="77777777" w:rsidR="00D069D4" w:rsidRDefault="00000000">
            <w:pPr>
              <w:pStyle w:val="TableParagraph"/>
              <w:spacing w:before="96" w:line="276" w:lineRule="auto"/>
              <w:ind w:left="100" w:right="73"/>
              <w:jc w:val="both"/>
              <w:rPr>
                <w:sz w:val="20"/>
                <w:szCs w:val="20"/>
              </w:rPr>
            </w:pPr>
            <w:r>
              <w:rPr>
                <w:rFonts w:cs="Times New Roman"/>
                <w:sz w:val="20"/>
                <w:szCs w:val="20"/>
              </w:rPr>
              <w:t>Procedimentos de hemograma + castração em canino fêmea com até de 11 à</w:t>
            </w:r>
            <w:r>
              <w:rPr>
                <w:rFonts w:cs="Times New Roman"/>
                <w:spacing w:val="-2"/>
                <w:sz w:val="20"/>
                <w:szCs w:val="20"/>
              </w:rPr>
              <w:t xml:space="preserve"> </w:t>
            </w:r>
            <w:r>
              <w:rPr>
                <w:rFonts w:cs="Times New Roman"/>
                <w:sz w:val="20"/>
                <w:szCs w:val="20"/>
              </w:rPr>
              <w:t>20</w:t>
            </w:r>
            <w:r>
              <w:rPr>
                <w:rFonts w:cs="Times New Roman"/>
                <w:spacing w:val="-1"/>
                <w:sz w:val="20"/>
                <w:szCs w:val="20"/>
              </w:rPr>
              <w:t xml:space="preserve"> </w:t>
            </w:r>
            <w:r>
              <w:rPr>
                <w:rFonts w:cs="Times New Roman"/>
                <w:sz w:val="20"/>
                <w:szCs w:val="20"/>
              </w:rPr>
              <w:t>kg, com</w:t>
            </w:r>
            <w:r>
              <w:rPr>
                <w:rFonts w:cs="Times New Roman"/>
                <w:spacing w:val="-2"/>
                <w:sz w:val="20"/>
                <w:szCs w:val="20"/>
              </w:rPr>
              <w:t xml:space="preserve"> </w:t>
            </w:r>
            <w:r>
              <w:rPr>
                <w:rFonts w:cs="Times New Roman"/>
                <w:sz w:val="20"/>
                <w:szCs w:val="20"/>
              </w:rPr>
              <w:t>kit de medicação</w:t>
            </w:r>
            <w:r>
              <w:rPr>
                <w:rFonts w:cs="Times New Roman"/>
                <w:spacing w:val="-2"/>
                <w:sz w:val="20"/>
                <w:szCs w:val="20"/>
              </w:rPr>
              <w:t xml:space="preserve"> </w:t>
            </w:r>
            <w:r>
              <w:rPr>
                <w:rFonts w:cs="Times New Roman"/>
                <w:sz w:val="20"/>
                <w:szCs w:val="20"/>
              </w:rPr>
              <w:t>pós operatória para 5 (cinco) dias (antibiótico, antiinflamatório e analgésico) com fio de sutura absorvível</w:t>
            </w:r>
          </w:p>
        </w:tc>
        <w:tc>
          <w:tcPr>
            <w:tcW w:w="1200" w:type="dxa"/>
            <w:tcBorders>
              <w:top w:val="single" w:sz="8" w:space="0" w:color="000000"/>
              <w:left w:val="single" w:sz="8" w:space="0" w:color="000000"/>
              <w:bottom w:val="single" w:sz="8" w:space="0" w:color="000000"/>
              <w:right w:val="single" w:sz="8" w:space="0" w:color="000000"/>
            </w:tcBorders>
            <w:vAlign w:val="center"/>
          </w:tcPr>
          <w:p w14:paraId="00280441" w14:textId="77777777" w:rsidR="00D069D4" w:rsidRDefault="00000000">
            <w:pPr>
              <w:pStyle w:val="TableParagraph"/>
              <w:spacing w:before="96" w:line="276" w:lineRule="auto"/>
              <w:ind w:left="100" w:right="73"/>
              <w:jc w:val="center"/>
              <w:rPr>
                <w:rFonts w:cs="Times New Roman"/>
                <w:sz w:val="20"/>
                <w:szCs w:val="20"/>
                <w:lang w:val="pt-BR"/>
              </w:rPr>
            </w:pPr>
            <w:r>
              <w:rPr>
                <w:rFonts w:cs="Times New Roman"/>
                <w:sz w:val="20"/>
                <w:szCs w:val="20"/>
                <w:lang w:val="pt-BR"/>
              </w:rPr>
              <w:t>15</w:t>
            </w:r>
          </w:p>
        </w:tc>
        <w:tc>
          <w:tcPr>
            <w:tcW w:w="1485" w:type="dxa"/>
            <w:tcBorders>
              <w:top w:val="single" w:sz="8" w:space="0" w:color="000000"/>
              <w:left w:val="single" w:sz="8" w:space="0" w:color="000000"/>
              <w:bottom w:val="single" w:sz="8" w:space="0" w:color="000000"/>
            </w:tcBorders>
            <w:vAlign w:val="center"/>
          </w:tcPr>
          <w:p w14:paraId="1A37D476" w14:textId="77777777" w:rsidR="00D069D4" w:rsidRDefault="00000000">
            <w:pPr>
              <w:pStyle w:val="TableParagraph"/>
              <w:spacing w:before="1" w:line="276" w:lineRule="auto"/>
              <w:ind w:left="24" w:right="7"/>
              <w:jc w:val="center"/>
              <w:rPr>
                <w:sz w:val="20"/>
                <w:szCs w:val="20"/>
              </w:rPr>
            </w:pPr>
            <w:r>
              <w:rPr>
                <w:sz w:val="20"/>
                <w:szCs w:val="20"/>
              </w:rPr>
              <w:t>R$ 495,00</w:t>
            </w:r>
          </w:p>
        </w:tc>
        <w:tc>
          <w:tcPr>
            <w:tcW w:w="1895" w:type="dxa"/>
            <w:tcBorders>
              <w:top w:val="single" w:sz="8" w:space="0" w:color="000000"/>
              <w:left w:val="single" w:sz="8" w:space="0" w:color="000000"/>
              <w:bottom w:val="single" w:sz="8" w:space="0" w:color="000000"/>
              <w:right w:val="single" w:sz="8" w:space="0" w:color="000000"/>
            </w:tcBorders>
            <w:vAlign w:val="center"/>
          </w:tcPr>
          <w:p w14:paraId="6ADE68BC" w14:textId="77777777" w:rsidR="00D069D4" w:rsidRDefault="00000000">
            <w:pPr>
              <w:pStyle w:val="TableParagraph"/>
              <w:spacing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3"/>
                <w:sz w:val="20"/>
                <w:szCs w:val="20"/>
                <w:lang w:val="pt-BR"/>
              </w:rPr>
              <w:t>7.425</w:t>
            </w:r>
            <w:r>
              <w:rPr>
                <w:rFonts w:cs="Times New Roman"/>
                <w:spacing w:val="-2"/>
                <w:sz w:val="20"/>
                <w:szCs w:val="20"/>
              </w:rPr>
              <w:t>,00</w:t>
            </w:r>
          </w:p>
        </w:tc>
      </w:tr>
      <w:tr w:rsidR="00D069D4" w14:paraId="36AC21B6" w14:textId="77777777">
        <w:trPr>
          <w:trHeight w:val="1088"/>
        </w:trPr>
        <w:tc>
          <w:tcPr>
            <w:tcW w:w="795" w:type="dxa"/>
            <w:tcBorders>
              <w:top w:val="single" w:sz="8" w:space="0" w:color="000000"/>
              <w:left w:val="single" w:sz="8" w:space="0" w:color="000000"/>
              <w:bottom w:val="single" w:sz="8" w:space="0" w:color="000000"/>
            </w:tcBorders>
          </w:tcPr>
          <w:p w14:paraId="44479AD3" w14:textId="77777777" w:rsidR="00D069D4" w:rsidRDefault="00000000">
            <w:pPr>
              <w:pStyle w:val="TableParagraph"/>
              <w:spacing w:before="96" w:line="276" w:lineRule="auto"/>
              <w:ind w:left="100" w:right="68"/>
              <w:rPr>
                <w:sz w:val="20"/>
                <w:szCs w:val="20"/>
              </w:rPr>
            </w:pPr>
            <w:r>
              <w:rPr>
                <w:sz w:val="20"/>
                <w:szCs w:val="20"/>
              </w:rPr>
              <w:t>03</w:t>
            </w:r>
          </w:p>
        </w:tc>
        <w:tc>
          <w:tcPr>
            <w:tcW w:w="4520" w:type="dxa"/>
            <w:tcBorders>
              <w:top w:val="single" w:sz="8" w:space="0" w:color="000000"/>
              <w:left w:val="single" w:sz="8" w:space="0" w:color="000000"/>
              <w:bottom w:val="single" w:sz="8" w:space="0" w:color="000000"/>
              <w:right w:val="single" w:sz="8" w:space="0" w:color="000000"/>
            </w:tcBorders>
          </w:tcPr>
          <w:p w14:paraId="0A0B5777" w14:textId="77777777" w:rsidR="00D069D4" w:rsidRDefault="00000000">
            <w:pPr>
              <w:pStyle w:val="TableParagraph"/>
              <w:spacing w:before="96" w:line="276" w:lineRule="auto"/>
              <w:ind w:left="100" w:right="68"/>
              <w:jc w:val="both"/>
              <w:rPr>
                <w:sz w:val="20"/>
                <w:szCs w:val="20"/>
              </w:rPr>
            </w:pPr>
            <w:r>
              <w:rPr>
                <w:rFonts w:cs="Times New Roman"/>
                <w:sz w:val="20"/>
                <w:szCs w:val="20"/>
              </w:rPr>
              <w:t>Precedimentos de hemograma + castração em canino fêmea com até de 21 à</w:t>
            </w:r>
            <w:r>
              <w:rPr>
                <w:rFonts w:cs="Times New Roman"/>
                <w:spacing w:val="-2"/>
                <w:sz w:val="20"/>
                <w:szCs w:val="20"/>
              </w:rPr>
              <w:t xml:space="preserve"> </w:t>
            </w:r>
            <w:r>
              <w:rPr>
                <w:rFonts w:cs="Times New Roman"/>
                <w:sz w:val="20"/>
                <w:szCs w:val="20"/>
              </w:rPr>
              <w:t>30</w:t>
            </w:r>
            <w:r>
              <w:rPr>
                <w:rFonts w:cs="Times New Roman"/>
                <w:spacing w:val="-1"/>
                <w:sz w:val="20"/>
                <w:szCs w:val="20"/>
              </w:rPr>
              <w:t xml:space="preserve"> </w:t>
            </w:r>
            <w:r>
              <w:rPr>
                <w:rFonts w:cs="Times New Roman"/>
                <w:sz w:val="20"/>
                <w:szCs w:val="20"/>
              </w:rPr>
              <w:t>kg, com</w:t>
            </w:r>
            <w:r>
              <w:rPr>
                <w:rFonts w:cs="Times New Roman"/>
                <w:spacing w:val="-2"/>
                <w:sz w:val="20"/>
                <w:szCs w:val="20"/>
              </w:rPr>
              <w:t xml:space="preserve"> </w:t>
            </w:r>
            <w:r>
              <w:rPr>
                <w:rFonts w:cs="Times New Roman"/>
                <w:sz w:val="20"/>
                <w:szCs w:val="20"/>
              </w:rPr>
              <w:t>kit de medicação</w:t>
            </w:r>
            <w:r>
              <w:rPr>
                <w:rFonts w:cs="Times New Roman"/>
                <w:spacing w:val="-2"/>
                <w:sz w:val="20"/>
                <w:szCs w:val="20"/>
              </w:rPr>
              <w:t xml:space="preserve"> </w:t>
            </w:r>
            <w:r>
              <w:rPr>
                <w:rFonts w:cs="Times New Roman"/>
                <w:sz w:val="20"/>
                <w:szCs w:val="20"/>
              </w:rPr>
              <w:t>pós operatória para 5 (cinco) dias (antibiótico, antiinflamatório e analgésico) com fio de sutura absorvível</w:t>
            </w:r>
          </w:p>
        </w:tc>
        <w:tc>
          <w:tcPr>
            <w:tcW w:w="1200" w:type="dxa"/>
            <w:tcBorders>
              <w:top w:val="single" w:sz="8" w:space="0" w:color="000000"/>
              <w:left w:val="single" w:sz="8" w:space="0" w:color="000000"/>
              <w:bottom w:val="single" w:sz="8" w:space="0" w:color="000000"/>
              <w:right w:val="single" w:sz="8" w:space="0" w:color="000000"/>
            </w:tcBorders>
            <w:vAlign w:val="center"/>
          </w:tcPr>
          <w:p w14:paraId="7027164B" w14:textId="77777777" w:rsidR="00D069D4" w:rsidRDefault="00000000">
            <w:pPr>
              <w:pStyle w:val="TableParagraph"/>
              <w:spacing w:before="96" w:line="276" w:lineRule="auto"/>
              <w:ind w:left="100" w:right="68"/>
              <w:jc w:val="center"/>
              <w:rPr>
                <w:rFonts w:cs="Times New Roman"/>
                <w:sz w:val="20"/>
                <w:szCs w:val="20"/>
                <w:lang w:val="pt-BR"/>
              </w:rPr>
            </w:pPr>
            <w:r>
              <w:rPr>
                <w:rFonts w:cs="Times New Roman"/>
                <w:sz w:val="20"/>
                <w:szCs w:val="20"/>
                <w:lang w:val="pt-BR"/>
              </w:rPr>
              <w:t>10</w:t>
            </w:r>
          </w:p>
        </w:tc>
        <w:tc>
          <w:tcPr>
            <w:tcW w:w="1485" w:type="dxa"/>
            <w:tcBorders>
              <w:top w:val="single" w:sz="8" w:space="0" w:color="000000"/>
              <w:left w:val="single" w:sz="8" w:space="0" w:color="000000"/>
              <w:bottom w:val="single" w:sz="8" w:space="0" w:color="000000"/>
            </w:tcBorders>
            <w:vAlign w:val="center"/>
          </w:tcPr>
          <w:p w14:paraId="268F1F94" w14:textId="77777777" w:rsidR="00D069D4" w:rsidRDefault="00000000">
            <w:pPr>
              <w:pStyle w:val="TableParagraph"/>
              <w:spacing w:before="1" w:line="276" w:lineRule="auto"/>
              <w:ind w:left="24" w:right="7"/>
              <w:jc w:val="center"/>
              <w:rPr>
                <w:sz w:val="20"/>
                <w:szCs w:val="20"/>
              </w:rPr>
            </w:pPr>
            <w:r>
              <w:rPr>
                <w:sz w:val="20"/>
                <w:szCs w:val="20"/>
              </w:rPr>
              <w:t>R$ 545,00</w:t>
            </w:r>
          </w:p>
        </w:tc>
        <w:tc>
          <w:tcPr>
            <w:tcW w:w="1895" w:type="dxa"/>
            <w:tcBorders>
              <w:top w:val="single" w:sz="8" w:space="0" w:color="000000"/>
              <w:left w:val="single" w:sz="8" w:space="0" w:color="000000"/>
              <w:bottom w:val="single" w:sz="8" w:space="0" w:color="000000"/>
              <w:right w:val="single" w:sz="8" w:space="0" w:color="000000"/>
            </w:tcBorders>
            <w:vAlign w:val="center"/>
          </w:tcPr>
          <w:p w14:paraId="5BBB2CA2" w14:textId="77777777" w:rsidR="00D069D4" w:rsidRDefault="00000000">
            <w:pPr>
              <w:pStyle w:val="TableParagraph"/>
              <w:spacing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3"/>
                <w:sz w:val="20"/>
                <w:szCs w:val="20"/>
                <w:lang w:val="pt-BR"/>
              </w:rPr>
              <w:t>5.450</w:t>
            </w:r>
            <w:r>
              <w:rPr>
                <w:rFonts w:cs="Times New Roman"/>
                <w:spacing w:val="-2"/>
                <w:sz w:val="20"/>
                <w:szCs w:val="20"/>
              </w:rPr>
              <w:t>,00</w:t>
            </w:r>
          </w:p>
        </w:tc>
      </w:tr>
      <w:tr w:rsidR="00D069D4" w14:paraId="0454EFE2" w14:textId="77777777">
        <w:trPr>
          <w:trHeight w:val="1043"/>
        </w:trPr>
        <w:tc>
          <w:tcPr>
            <w:tcW w:w="795" w:type="dxa"/>
            <w:tcBorders>
              <w:top w:val="single" w:sz="8" w:space="0" w:color="000000"/>
              <w:left w:val="single" w:sz="8" w:space="0" w:color="000000"/>
              <w:bottom w:val="single" w:sz="8" w:space="0" w:color="000000"/>
            </w:tcBorders>
          </w:tcPr>
          <w:p w14:paraId="04961B50" w14:textId="77777777" w:rsidR="00D069D4" w:rsidRDefault="00000000">
            <w:pPr>
              <w:pStyle w:val="TableParagraph"/>
              <w:spacing w:before="96" w:line="276" w:lineRule="auto"/>
              <w:ind w:left="100" w:right="73"/>
              <w:rPr>
                <w:sz w:val="20"/>
                <w:szCs w:val="20"/>
              </w:rPr>
            </w:pPr>
            <w:r>
              <w:rPr>
                <w:sz w:val="20"/>
                <w:szCs w:val="20"/>
              </w:rPr>
              <w:t>04</w:t>
            </w:r>
          </w:p>
        </w:tc>
        <w:tc>
          <w:tcPr>
            <w:tcW w:w="4520" w:type="dxa"/>
            <w:tcBorders>
              <w:top w:val="single" w:sz="8" w:space="0" w:color="000000"/>
              <w:left w:val="single" w:sz="8" w:space="0" w:color="000000"/>
              <w:bottom w:val="single" w:sz="8" w:space="0" w:color="000000"/>
              <w:right w:val="single" w:sz="8" w:space="0" w:color="000000"/>
            </w:tcBorders>
          </w:tcPr>
          <w:p w14:paraId="0DA27786" w14:textId="77777777" w:rsidR="00D069D4" w:rsidRDefault="00000000">
            <w:pPr>
              <w:pStyle w:val="TableParagraph"/>
              <w:spacing w:before="96" w:line="276" w:lineRule="auto"/>
              <w:ind w:left="100" w:right="73"/>
              <w:jc w:val="both"/>
              <w:rPr>
                <w:sz w:val="20"/>
                <w:szCs w:val="20"/>
              </w:rPr>
            </w:pPr>
            <w:r>
              <w:rPr>
                <w:rFonts w:cs="Times New Roman"/>
                <w:sz w:val="20"/>
                <w:szCs w:val="20"/>
              </w:rPr>
              <w:t>Procedimentos de hemograma + castração em felino fêmea, de até 8 kg, com kit de medicação pós-operatória para 5 (cinco) dias (antibiótico, anti-inflamatório e analgésico), com fio</w:t>
            </w:r>
            <w:r>
              <w:rPr>
                <w:rFonts w:cs="Times New Roman"/>
                <w:sz w:val="20"/>
                <w:szCs w:val="20"/>
                <w:lang w:val="pt-BR"/>
              </w:rPr>
              <w:t xml:space="preserve"> </w:t>
            </w:r>
            <w:r>
              <w:rPr>
                <w:rFonts w:cs="Times New Roman"/>
                <w:sz w:val="20"/>
                <w:szCs w:val="20"/>
              </w:rPr>
              <w:t>de</w:t>
            </w:r>
            <w:r>
              <w:rPr>
                <w:rFonts w:cs="Times New Roman"/>
                <w:spacing w:val="-5"/>
                <w:sz w:val="20"/>
                <w:szCs w:val="20"/>
              </w:rPr>
              <w:t xml:space="preserve"> </w:t>
            </w:r>
            <w:r>
              <w:rPr>
                <w:rFonts w:cs="Times New Roman"/>
                <w:sz w:val="20"/>
                <w:szCs w:val="20"/>
              </w:rPr>
              <w:t>sutura</w:t>
            </w:r>
            <w:r>
              <w:rPr>
                <w:rFonts w:cs="Times New Roman"/>
                <w:spacing w:val="-6"/>
                <w:sz w:val="20"/>
                <w:szCs w:val="20"/>
              </w:rPr>
              <w:t xml:space="preserve"> </w:t>
            </w:r>
            <w:r>
              <w:rPr>
                <w:rFonts w:cs="Times New Roman"/>
                <w:spacing w:val="-2"/>
                <w:sz w:val="20"/>
                <w:szCs w:val="20"/>
              </w:rPr>
              <w:t>absorvível.</w:t>
            </w:r>
          </w:p>
        </w:tc>
        <w:tc>
          <w:tcPr>
            <w:tcW w:w="1200" w:type="dxa"/>
            <w:tcBorders>
              <w:top w:val="single" w:sz="8" w:space="0" w:color="000000"/>
              <w:left w:val="single" w:sz="8" w:space="0" w:color="000000"/>
              <w:bottom w:val="single" w:sz="8" w:space="0" w:color="000000"/>
              <w:right w:val="single" w:sz="8" w:space="0" w:color="000000"/>
            </w:tcBorders>
            <w:vAlign w:val="center"/>
          </w:tcPr>
          <w:p w14:paraId="2CD010A5" w14:textId="77777777" w:rsidR="00D069D4" w:rsidRDefault="00000000">
            <w:pPr>
              <w:pStyle w:val="TableParagraph"/>
              <w:spacing w:before="1" w:line="276" w:lineRule="auto"/>
              <w:ind w:left="100"/>
              <w:jc w:val="center"/>
              <w:rPr>
                <w:rFonts w:cs="Times New Roman"/>
                <w:sz w:val="20"/>
                <w:szCs w:val="20"/>
                <w:lang w:val="pt-BR"/>
              </w:rPr>
            </w:pPr>
            <w:r>
              <w:rPr>
                <w:rFonts w:cs="Times New Roman"/>
                <w:sz w:val="20"/>
                <w:szCs w:val="20"/>
                <w:lang w:val="pt-BR"/>
              </w:rPr>
              <w:t>09</w:t>
            </w:r>
          </w:p>
        </w:tc>
        <w:tc>
          <w:tcPr>
            <w:tcW w:w="1485" w:type="dxa"/>
            <w:tcBorders>
              <w:top w:val="single" w:sz="8" w:space="0" w:color="000000"/>
              <w:left w:val="single" w:sz="8" w:space="0" w:color="000000"/>
              <w:bottom w:val="single" w:sz="8" w:space="0" w:color="000000"/>
            </w:tcBorders>
            <w:vAlign w:val="center"/>
          </w:tcPr>
          <w:p w14:paraId="451B4FED" w14:textId="77777777" w:rsidR="00D069D4" w:rsidRDefault="00000000">
            <w:pPr>
              <w:pStyle w:val="TableParagraph"/>
              <w:spacing w:before="1" w:line="276" w:lineRule="auto"/>
              <w:ind w:left="24" w:right="7"/>
              <w:jc w:val="center"/>
              <w:rPr>
                <w:sz w:val="20"/>
                <w:szCs w:val="20"/>
              </w:rPr>
            </w:pPr>
            <w:r>
              <w:rPr>
                <w:sz w:val="20"/>
                <w:szCs w:val="20"/>
              </w:rPr>
              <w:t>R$ 350,00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43D60399" w14:textId="77777777" w:rsidR="00D069D4" w:rsidRDefault="00000000">
            <w:pPr>
              <w:pStyle w:val="TableParagraph"/>
              <w:spacing w:before="1"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3"/>
                <w:sz w:val="20"/>
                <w:szCs w:val="20"/>
                <w:lang w:val="pt-BR"/>
              </w:rPr>
              <w:t>3.1</w:t>
            </w:r>
            <w:r>
              <w:rPr>
                <w:rFonts w:cs="Times New Roman"/>
                <w:spacing w:val="-2"/>
                <w:sz w:val="20"/>
                <w:szCs w:val="20"/>
              </w:rPr>
              <w:t>50,00</w:t>
            </w:r>
          </w:p>
        </w:tc>
      </w:tr>
      <w:tr w:rsidR="00D069D4" w14:paraId="38D10338" w14:textId="77777777">
        <w:trPr>
          <w:trHeight w:val="1003"/>
        </w:trPr>
        <w:tc>
          <w:tcPr>
            <w:tcW w:w="795" w:type="dxa"/>
            <w:tcBorders>
              <w:top w:val="single" w:sz="8" w:space="0" w:color="000000"/>
              <w:left w:val="single" w:sz="8" w:space="0" w:color="000000"/>
              <w:bottom w:val="single" w:sz="8" w:space="0" w:color="000000"/>
            </w:tcBorders>
          </w:tcPr>
          <w:p w14:paraId="498368C6" w14:textId="77777777" w:rsidR="00D069D4" w:rsidRDefault="00000000">
            <w:pPr>
              <w:pStyle w:val="TableParagraph"/>
              <w:spacing w:before="96" w:line="276" w:lineRule="auto"/>
              <w:ind w:left="100"/>
              <w:rPr>
                <w:sz w:val="20"/>
                <w:szCs w:val="20"/>
              </w:rPr>
            </w:pPr>
            <w:r>
              <w:rPr>
                <w:sz w:val="20"/>
                <w:szCs w:val="20"/>
              </w:rPr>
              <w:t>05</w:t>
            </w:r>
          </w:p>
        </w:tc>
        <w:tc>
          <w:tcPr>
            <w:tcW w:w="4520" w:type="dxa"/>
            <w:tcBorders>
              <w:top w:val="single" w:sz="8" w:space="0" w:color="000000"/>
              <w:left w:val="single" w:sz="8" w:space="0" w:color="000000"/>
              <w:bottom w:val="single" w:sz="8" w:space="0" w:color="000000"/>
              <w:right w:val="single" w:sz="8" w:space="0" w:color="000000"/>
            </w:tcBorders>
          </w:tcPr>
          <w:p w14:paraId="51574C32" w14:textId="77777777" w:rsidR="00D069D4" w:rsidRDefault="00000000">
            <w:pPr>
              <w:pStyle w:val="TableParagraph"/>
              <w:spacing w:before="96" w:line="276" w:lineRule="auto"/>
              <w:ind w:left="100"/>
              <w:jc w:val="both"/>
              <w:rPr>
                <w:sz w:val="20"/>
                <w:szCs w:val="20"/>
              </w:rPr>
            </w:pPr>
            <w:r>
              <w:rPr>
                <w:rFonts w:cs="Times New Roman"/>
                <w:sz w:val="20"/>
                <w:szCs w:val="20"/>
              </w:rPr>
              <w:t>Procedimentos</w:t>
            </w:r>
            <w:r>
              <w:rPr>
                <w:rFonts w:cs="Times New Roman"/>
                <w:spacing w:val="-7"/>
                <w:sz w:val="20"/>
                <w:szCs w:val="20"/>
              </w:rPr>
              <w:t xml:space="preserve"> </w:t>
            </w:r>
            <w:r>
              <w:rPr>
                <w:rFonts w:cs="Times New Roman"/>
                <w:sz w:val="20"/>
                <w:szCs w:val="20"/>
              </w:rPr>
              <w:t>de</w:t>
            </w:r>
            <w:r>
              <w:rPr>
                <w:rFonts w:cs="Times New Roman"/>
                <w:spacing w:val="-8"/>
                <w:sz w:val="20"/>
                <w:szCs w:val="20"/>
              </w:rPr>
              <w:t xml:space="preserve"> </w:t>
            </w:r>
            <w:r>
              <w:rPr>
                <w:rFonts w:cs="Times New Roman"/>
                <w:sz w:val="20"/>
                <w:szCs w:val="20"/>
              </w:rPr>
              <w:t>hemograma</w:t>
            </w:r>
            <w:r>
              <w:rPr>
                <w:rFonts w:cs="Times New Roman"/>
                <w:spacing w:val="-7"/>
                <w:sz w:val="20"/>
                <w:szCs w:val="20"/>
              </w:rPr>
              <w:t xml:space="preserve"> </w:t>
            </w:r>
            <w:r>
              <w:rPr>
                <w:rFonts w:cs="Times New Roman"/>
                <w:sz w:val="20"/>
                <w:szCs w:val="20"/>
              </w:rPr>
              <w:t>+</w:t>
            </w:r>
            <w:r>
              <w:rPr>
                <w:rFonts w:cs="Times New Roman"/>
                <w:spacing w:val="-6"/>
                <w:sz w:val="20"/>
                <w:szCs w:val="20"/>
              </w:rPr>
              <w:t xml:space="preserve"> </w:t>
            </w:r>
            <w:r>
              <w:rPr>
                <w:rFonts w:cs="Times New Roman"/>
                <w:sz w:val="20"/>
                <w:szCs w:val="20"/>
              </w:rPr>
              <w:t>castração</w:t>
            </w:r>
            <w:r>
              <w:rPr>
                <w:rFonts w:cs="Times New Roman"/>
                <w:spacing w:val="-7"/>
                <w:sz w:val="20"/>
                <w:szCs w:val="20"/>
              </w:rPr>
              <w:t xml:space="preserve"> </w:t>
            </w:r>
            <w:r>
              <w:rPr>
                <w:rFonts w:cs="Times New Roman"/>
                <w:sz w:val="20"/>
                <w:szCs w:val="20"/>
              </w:rPr>
              <w:t>em</w:t>
            </w:r>
            <w:r>
              <w:rPr>
                <w:rFonts w:cs="Times New Roman"/>
                <w:spacing w:val="-11"/>
                <w:sz w:val="20"/>
                <w:szCs w:val="20"/>
              </w:rPr>
              <w:t xml:space="preserve"> </w:t>
            </w:r>
            <w:r>
              <w:rPr>
                <w:rFonts w:cs="Times New Roman"/>
                <w:spacing w:val="-2"/>
                <w:sz w:val="20"/>
                <w:szCs w:val="20"/>
              </w:rPr>
              <w:t>canino</w:t>
            </w:r>
          </w:p>
          <w:p w14:paraId="1D12F2F5" w14:textId="77777777" w:rsidR="00D069D4" w:rsidRDefault="00000000">
            <w:pPr>
              <w:pStyle w:val="TableParagraph"/>
              <w:spacing w:line="276" w:lineRule="auto"/>
              <w:ind w:left="100" w:right="75"/>
              <w:jc w:val="both"/>
              <w:rPr>
                <w:sz w:val="20"/>
                <w:szCs w:val="20"/>
              </w:rPr>
            </w:pPr>
            <w:r>
              <w:rPr>
                <w:rFonts w:cs="Times New Roman"/>
                <w:sz w:val="20"/>
                <w:szCs w:val="20"/>
              </w:rPr>
              <w:t>Macho com até de 10 kg, com kit de medicação pós operatória para</w:t>
            </w:r>
            <w:r>
              <w:rPr>
                <w:rFonts w:cs="Times New Roman"/>
                <w:spacing w:val="-1"/>
                <w:sz w:val="20"/>
                <w:szCs w:val="20"/>
              </w:rPr>
              <w:t xml:space="preserve"> </w:t>
            </w:r>
            <w:r>
              <w:rPr>
                <w:rFonts w:cs="Times New Roman"/>
                <w:sz w:val="20"/>
                <w:szCs w:val="20"/>
              </w:rPr>
              <w:t xml:space="preserve">5 (cinco) </w:t>
            </w:r>
            <w:r>
              <w:rPr>
                <w:rFonts w:cs="Times New Roman"/>
                <w:sz w:val="20"/>
                <w:szCs w:val="20"/>
              </w:rPr>
              <w:lastRenderedPageBreak/>
              <w:t>dias</w:t>
            </w:r>
            <w:r>
              <w:rPr>
                <w:rFonts w:cs="Times New Roman"/>
                <w:spacing w:val="-1"/>
                <w:sz w:val="20"/>
                <w:szCs w:val="20"/>
              </w:rPr>
              <w:t xml:space="preserve"> </w:t>
            </w:r>
            <w:r>
              <w:rPr>
                <w:rFonts w:cs="Times New Roman"/>
                <w:sz w:val="20"/>
                <w:szCs w:val="20"/>
              </w:rPr>
              <w:t>(antibiótico, antiinflamatório e analgésico) com fio de sutura absorvível</w:t>
            </w:r>
          </w:p>
        </w:tc>
        <w:tc>
          <w:tcPr>
            <w:tcW w:w="1200" w:type="dxa"/>
            <w:tcBorders>
              <w:top w:val="single" w:sz="8" w:space="0" w:color="000000"/>
              <w:left w:val="single" w:sz="8" w:space="0" w:color="000000"/>
              <w:bottom w:val="single" w:sz="8" w:space="0" w:color="000000"/>
              <w:right w:val="single" w:sz="8" w:space="0" w:color="000000"/>
            </w:tcBorders>
            <w:vAlign w:val="center"/>
          </w:tcPr>
          <w:p w14:paraId="7AFF5DD8" w14:textId="77777777" w:rsidR="00D069D4" w:rsidRDefault="00000000">
            <w:pPr>
              <w:pStyle w:val="TableParagraph"/>
              <w:spacing w:line="276" w:lineRule="auto"/>
              <w:ind w:left="100" w:right="75"/>
              <w:jc w:val="center"/>
              <w:rPr>
                <w:rFonts w:cs="Times New Roman"/>
                <w:sz w:val="20"/>
                <w:szCs w:val="20"/>
                <w:lang w:val="pt-BR"/>
              </w:rPr>
            </w:pPr>
            <w:r>
              <w:rPr>
                <w:rFonts w:cs="Times New Roman"/>
                <w:sz w:val="20"/>
                <w:szCs w:val="20"/>
                <w:lang w:val="pt-BR"/>
              </w:rPr>
              <w:lastRenderedPageBreak/>
              <w:t>20</w:t>
            </w:r>
          </w:p>
        </w:tc>
        <w:tc>
          <w:tcPr>
            <w:tcW w:w="1485" w:type="dxa"/>
            <w:tcBorders>
              <w:top w:val="single" w:sz="8" w:space="0" w:color="000000"/>
              <w:left w:val="single" w:sz="8" w:space="0" w:color="000000"/>
              <w:bottom w:val="single" w:sz="8" w:space="0" w:color="000000"/>
            </w:tcBorders>
            <w:vAlign w:val="center"/>
          </w:tcPr>
          <w:p w14:paraId="31C01431" w14:textId="77777777" w:rsidR="00D069D4" w:rsidRDefault="00000000">
            <w:pPr>
              <w:pStyle w:val="TableParagraph"/>
              <w:spacing w:before="1" w:line="276" w:lineRule="auto"/>
              <w:ind w:left="24" w:right="7"/>
              <w:jc w:val="center"/>
              <w:rPr>
                <w:sz w:val="20"/>
                <w:szCs w:val="20"/>
              </w:rPr>
            </w:pPr>
            <w:r>
              <w:rPr>
                <w:sz w:val="20"/>
                <w:szCs w:val="20"/>
              </w:rPr>
              <w:t>R$ 365,00</w:t>
            </w:r>
          </w:p>
        </w:tc>
        <w:tc>
          <w:tcPr>
            <w:tcW w:w="1895" w:type="dxa"/>
            <w:tcBorders>
              <w:top w:val="single" w:sz="8" w:space="0" w:color="000000"/>
              <w:left w:val="single" w:sz="8" w:space="0" w:color="000000"/>
              <w:bottom w:val="single" w:sz="8" w:space="0" w:color="000000"/>
              <w:right w:val="single" w:sz="8" w:space="0" w:color="000000"/>
            </w:tcBorders>
            <w:vAlign w:val="center"/>
          </w:tcPr>
          <w:p w14:paraId="30D364DB" w14:textId="77777777" w:rsidR="00D069D4" w:rsidRDefault="00000000">
            <w:pPr>
              <w:pStyle w:val="TableParagraph"/>
              <w:spacing w:before="1"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3"/>
                <w:sz w:val="20"/>
                <w:szCs w:val="20"/>
                <w:lang w:val="pt-BR"/>
              </w:rPr>
              <w:t>7.30</w:t>
            </w:r>
            <w:r>
              <w:rPr>
                <w:rFonts w:cs="Times New Roman"/>
                <w:spacing w:val="-2"/>
                <w:sz w:val="20"/>
                <w:szCs w:val="20"/>
              </w:rPr>
              <w:t>0,00</w:t>
            </w:r>
          </w:p>
        </w:tc>
      </w:tr>
      <w:tr w:rsidR="00D069D4" w14:paraId="7F050DD9" w14:textId="77777777">
        <w:trPr>
          <w:trHeight w:val="1003"/>
        </w:trPr>
        <w:tc>
          <w:tcPr>
            <w:tcW w:w="795" w:type="dxa"/>
            <w:tcBorders>
              <w:top w:val="single" w:sz="8" w:space="0" w:color="000000"/>
              <w:left w:val="single" w:sz="8" w:space="0" w:color="000000"/>
              <w:bottom w:val="single" w:sz="8" w:space="0" w:color="000000"/>
            </w:tcBorders>
          </w:tcPr>
          <w:p w14:paraId="45755722" w14:textId="77777777" w:rsidR="00D069D4" w:rsidRDefault="00000000">
            <w:pPr>
              <w:pStyle w:val="TableParagraph"/>
              <w:spacing w:before="96" w:line="276" w:lineRule="auto"/>
              <w:ind w:left="100" w:right="74"/>
              <w:rPr>
                <w:sz w:val="20"/>
                <w:szCs w:val="20"/>
              </w:rPr>
            </w:pPr>
            <w:r>
              <w:rPr>
                <w:sz w:val="20"/>
                <w:szCs w:val="20"/>
              </w:rPr>
              <w:t>06</w:t>
            </w:r>
          </w:p>
        </w:tc>
        <w:tc>
          <w:tcPr>
            <w:tcW w:w="4520" w:type="dxa"/>
            <w:tcBorders>
              <w:top w:val="single" w:sz="8" w:space="0" w:color="000000"/>
              <w:left w:val="single" w:sz="8" w:space="0" w:color="000000"/>
              <w:bottom w:val="single" w:sz="8" w:space="0" w:color="000000"/>
              <w:right w:val="single" w:sz="8" w:space="0" w:color="000000"/>
            </w:tcBorders>
          </w:tcPr>
          <w:p w14:paraId="419C7A62" w14:textId="77777777" w:rsidR="00D069D4" w:rsidRDefault="00000000">
            <w:pPr>
              <w:pStyle w:val="TableParagraph"/>
              <w:spacing w:before="96" w:line="276" w:lineRule="auto"/>
              <w:ind w:left="100" w:right="74"/>
              <w:jc w:val="both"/>
              <w:rPr>
                <w:sz w:val="20"/>
                <w:szCs w:val="20"/>
              </w:rPr>
            </w:pPr>
            <w:r>
              <w:rPr>
                <w:rFonts w:cs="Times New Roman"/>
                <w:sz w:val="20"/>
                <w:szCs w:val="20"/>
              </w:rPr>
              <w:t>Procedimentos de hemograma + castração em canino macho de 11kg à 20 kg, com kit de medicações pós operatória para 5 (cinco)</w:t>
            </w:r>
            <w:r>
              <w:rPr>
                <w:rFonts w:cs="Times New Roman"/>
                <w:spacing w:val="-12"/>
                <w:sz w:val="20"/>
                <w:szCs w:val="20"/>
              </w:rPr>
              <w:t xml:space="preserve"> </w:t>
            </w:r>
            <w:r>
              <w:rPr>
                <w:rFonts w:cs="Times New Roman"/>
                <w:sz w:val="20"/>
                <w:szCs w:val="20"/>
              </w:rPr>
              <w:t>dias</w:t>
            </w:r>
            <w:r>
              <w:rPr>
                <w:rFonts w:cs="Times New Roman"/>
                <w:spacing w:val="-12"/>
                <w:sz w:val="20"/>
                <w:szCs w:val="20"/>
              </w:rPr>
              <w:t xml:space="preserve"> </w:t>
            </w:r>
            <w:r>
              <w:rPr>
                <w:rFonts w:cs="Times New Roman"/>
                <w:sz w:val="20"/>
                <w:szCs w:val="20"/>
              </w:rPr>
              <w:t>(antibiótico,</w:t>
            </w:r>
            <w:r>
              <w:rPr>
                <w:rFonts w:cs="Times New Roman"/>
                <w:spacing w:val="-4"/>
                <w:sz w:val="20"/>
                <w:szCs w:val="20"/>
              </w:rPr>
              <w:t xml:space="preserve"> </w:t>
            </w:r>
            <w:r>
              <w:rPr>
                <w:rFonts w:cs="Times New Roman"/>
                <w:sz w:val="20"/>
                <w:szCs w:val="20"/>
              </w:rPr>
              <w:t>antinflamatório</w:t>
            </w:r>
            <w:r>
              <w:rPr>
                <w:rFonts w:cs="Times New Roman"/>
                <w:spacing w:val="-10"/>
                <w:sz w:val="20"/>
                <w:szCs w:val="20"/>
              </w:rPr>
              <w:t xml:space="preserve"> </w:t>
            </w:r>
            <w:r>
              <w:rPr>
                <w:rFonts w:cs="Times New Roman"/>
                <w:sz w:val="20"/>
                <w:szCs w:val="20"/>
              </w:rPr>
              <w:t>e</w:t>
            </w:r>
            <w:r>
              <w:rPr>
                <w:rFonts w:cs="Times New Roman"/>
                <w:spacing w:val="-13"/>
                <w:sz w:val="20"/>
                <w:szCs w:val="20"/>
              </w:rPr>
              <w:t xml:space="preserve"> </w:t>
            </w:r>
            <w:r>
              <w:rPr>
                <w:rFonts w:cs="Times New Roman"/>
                <w:sz w:val="20"/>
                <w:szCs w:val="20"/>
              </w:rPr>
              <w:t>analgésico)</w:t>
            </w:r>
            <w:r>
              <w:rPr>
                <w:rFonts w:cs="Times New Roman"/>
                <w:spacing w:val="-8"/>
                <w:sz w:val="20"/>
                <w:szCs w:val="20"/>
              </w:rPr>
              <w:t xml:space="preserve"> </w:t>
            </w:r>
            <w:r>
              <w:rPr>
                <w:rFonts w:cs="Times New Roman"/>
                <w:sz w:val="20"/>
                <w:szCs w:val="20"/>
              </w:rPr>
              <w:t>com</w:t>
            </w:r>
            <w:r>
              <w:rPr>
                <w:rFonts w:cs="Times New Roman"/>
                <w:spacing w:val="-10"/>
                <w:sz w:val="20"/>
                <w:szCs w:val="20"/>
              </w:rPr>
              <w:t xml:space="preserve"> </w:t>
            </w:r>
            <w:r>
              <w:rPr>
                <w:rFonts w:cs="Times New Roman"/>
                <w:sz w:val="20"/>
                <w:szCs w:val="20"/>
              </w:rPr>
              <w:t>fio de sutura absorvível</w:t>
            </w:r>
          </w:p>
        </w:tc>
        <w:tc>
          <w:tcPr>
            <w:tcW w:w="1200" w:type="dxa"/>
            <w:tcBorders>
              <w:top w:val="single" w:sz="8" w:space="0" w:color="000000"/>
              <w:left w:val="single" w:sz="8" w:space="0" w:color="000000"/>
              <w:bottom w:val="single" w:sz="8" w:space="0" w:color="000000"/>
              <w:right w:val="single" w:sz="8" w:space="0" w:color="000000"/>
            </w:tcBorders>
            <w:vAlign w:val="center"/>
          </w:tcPr>
          <w:p w14:paraId="2B0FE2EF" w14:textId="77777777" w:rsidR="00D069D4" w:rsidRDefault="00000000">
            <w:pPr>
              <w:pStyle w:val="TableParagraph"/>
              <w:spacing w:before="96" w:line="276" w:lineRule="auto"/>
              <w:ind w:left="100" w:right="74"/>
              <w:jc w:val="center"/>
              <w:rPr>
                <w:rFonts w:cs="Times New Roman"/>
                <w:sz w:val="20"/>
                <w:szCs w:val="20"/>
                <w:lang w:val="pt-BR"/>
              </w:rPr>
            </w:pPr>
            <w:r>
              <w:rPr>
                <w:rFonts w:cs="Times New Roman"/>
                <w:sz w:val="20"/>
                <w:szCs w:val="20"/>
                <w:lang w:val="pt-BR"/>
              </w:rPr>
              <w:t>12</w:t>
            </w:r>
          </w:p>
        </w:tc>
        <w:tc>
          <w:tcPr>
            <w:tcW w:w="1485" w:type="dxa"/>
            <w:tcBorders>
              <w:top w:val="single" w:sz="8" w:space="0" w:color="000000"/>
              <w:left w:val="single" w:sz="8" w:space="0" w:color="000000"/>
              <w:bottom w:val="single" w:sz="8" w:space="0" w:color="000000"/>
            </w:tcBorders>
            <w:vAlign w:val="center"/>
          </w:tcPr>
          <w:p w14:paraId="1B81C2CB" w14:textId="77777777" w:rsidR="00D069D4" w:rsidRDefault="00000000">
            <w:pPr>
              <w:pStyle w:val="TableParagraph"/>
              <w:spacing w:before="1" w:line="276" w:lineRule="auto"/>
              <w:ind w:left="24" w:right="7"/>
              <w:jc w:val="center"/>
              <w:rPr>
                <w:rFonts w:cs="Times New Roman"/>
                <w:sz w:val="20"/>
                <w:szCs w:val="20"/>
              </w:rPr>
            </w:pPr>
            <w:r>
              <w:rPr>
                <w:rFonts w:cs="Times New Roman"/>
                <w:sz w:val="20"/>
                <w:szCs w:val="20"/>
              </w:rPr>
              <w:t>R$ 420,00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5C1AA2A9" w14:textId="77777777" w:rsidR="00D069D4" w:rsidRDefault="00D069D4">
            <w:pPr>
              <w:pStyle w:val="TableParagraph"/>
              <w:spacing w:line="276" w:lineRule="auto"/>
              <w:jc w:val="center"/>
              <w:rPr>
                <w:rFonts w:cs="Times New Roman"/>
                <w:sz w:val="20"/>
                <w:szCs w:val="20"/>
              </w:rPr>
            </w:pPr>
          </w:p>
          <w:p w14:paraId="04DF2116" w14:textId="77777777" w:rsidR="00D069D4" w:rsidRDefault="00000000">
            <w:pPr>
              <w:pStyle w:val="TableParagraph"/>
              <w:spacing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2"/>
                <w:sz w:val="20"/>
                <w:szCs w:val="20"/>
                <w:lang w:val="pt-BR"/>
              </w:rPr>
              <w:t>5.040</w:t>
            </w:r>
            <w:r>
              <w:rPr>
                <w:rFonts w:cs="Times New Roman"/>
                <w:spacing w:val="-2"/>
                <w:sz w:val="20"/>
                <w:szCs w:val="20"/>
              </w:rPr>
              <w:t>,00</w:t>
            </w:r>
          </w:p>
        </w:tc>
      </w:tr>
      <w:tr w:rsidR="00D069D4" w14:paraId="062552BE" w14:textId="77777777">
        <w:trPr>
          <w:trHeight w:val="326"/>
        </w:trPr>
        <w:tc>
          <w:tcPr>
            <w:tcW w:w="795" w:type="dxa"/>
            <w:tcBorders>
              <w:top w:val="single" w:sz="8" w:space="0" w:color="000000"/>
              <w:left w:val="single" w:sz="8" w:space="0" w:color="000000"/>
              <w:bottom w:val="single" w:sz="8" w:space="0" w:color="000000"/>
            </w:tcBorders>
            <w:vAlign w:val="center"/>
          </w:tcPr>
          <w:p w14:paraId="7FF13B42" w14:textId="77777777" w:rsidR="00D069D4" w:rsidRDefault="00000000">
            <w:pPr>
              <w:pStyle w:val="TableParagraph"/>
              <w:spacing w:before="96" w:line="276" w:lineRule="auto"/>
              <w:rPr>
                <w:sz w:val="20"/>
                <w:szCs w:val="20"/>
              </w:rPr>
            </w:pPr>
            <w:r>
              <w:rPr>
                <w:sz w:val="20"/>
                <w:szCs w:val="20"/>
              </w:rPr>
              <w:t>07</w:t>
            </w:r>
          </w:p>
        </w:tc>
        <w:tc>
          <w:tcPr>
            <w:tcW w:w="4520" w:type="dxa"/>
            <w:tcBorders>
              <w:top w:val="single" w:sz="8" w:space="0" w:color="000000"/>
              <w:left w:val="single" w:sz="8" w:space="0" w:color="000000"/>
              <w:bottom w:val="single" w:sz="8" w:space="0" w:color="000000"/>
              <w:right w:val="single" w:sz="8" w:space="0" w:color="000000"/>
            </w:tcBorders>
            <w:vAlign w:val="center"/>
          </w:tcPr>
          <w:p w14:paraId="647B55E0" w14:textId="77777777" w:rsidR="00D069D4" w:rsidRDefault="00000000">
            <w:pPr>
              <w:pStyle w:val="TableParagraph"/>
              <w:spacing w:before="96" w:line="276" w:lineRule="auto"/>
              <w:jc w:val="both"/>
              <w:rPr>
                <w:sz w:val="20"/>
                <w:szCs w:val="20"/>
              </w:rPr>
            </w:pPr>
            <w:r>
              <w:rPr>
                <w:rFonts w:cs="Times New Roman"/>
                <w:sz w:val="20"/>
                <w:szCs w:val="20"/>
                <w:lang w:val="pt-BR"/>
              </w:rPr>
              <w:t>C</w:t>
            </w:r>
            <w:r>
              <w:rPr>
                <w:rFonts w:cs="Times New Roman"/>
                <w:sz w:val="20"/>
                <w:szCs w:val="20"/>
              </w:rPr>
              <w:t>olar</w:t>
            </w:r>
            <w:r>
              <w:rPr>
                <w:rFonts w:cs="Times New Roman"/>
                <w:spacing w:val="-3"/>
                <w:sz w:val="20"/>
                <w:szCs w:val="20"/>
              </w:rPr>
              <w:t xml:space="preserve"> </w:t>
            </w:r>
            <w:r>
              <w:rPr>
                <w:rFonts w:cs="Times New Roman"/>
                <w:sz w:val="20"/>
                <w:szCs w:val="20"/>
              </w:rPr>
              <w:t>pós-</w:t>
            </w:r>
            <w:r>
              <w:rPr>
                <w:rFonts w:cs="Times New Roman"/>
                <w:spacing w:val="-2"/>
                <w:sz w:val="20"/>
                <w:szCs w:val="20"/>
              </w:rPr>
              <w:t>cirúrgico.</w:t>
            </w:r>
          </w:p>
        </w:tc>
        <w:tc>
          <w:tcPr>
            <w:tcW w:w="1200" w:type="dxa"/>
            <w:tcBorders>
              <w:top w:val="single" w:sz="8" w:space="0" w:color="000000"/>
              <w:left w:val="single" w:sz="8" w:space="0" w:color="000000"/>
              <w:bottom w:val="single" w:sz="8" w:space="0" w:color="000000"/>
              <w:right w:val="single" w:sz="8" w:space="0" w:color="000000"/>
            </w:tcBorders>
            <w:vAlign w:val="center"/>
          </w:tcPr>
          <w:p w14:paraId="6A9A58CD"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96</w:t>
            </w:r>
          </w:p>
        </w:tc>
        <w:tc>
          <w:tcPr>
            <w:tcW w:w="1485" w:type="dxa"/>
            <w:tcBorders>
              <w:top w:val="single" w:sz="8" w:space="0" w:color="000000"/>
              <w:left w:val="single" w:sz="8" w:space="0" w:color="000000"/>
              <w:bottom w:val="single" w:sz="8" w:space="0" w:color="000000"/>
            </w:tcBorders>
            <w:vAlign w:val="center"/>
          </w:tcPr>
          <w:p w14:paraId="3E4D95ED" w14:textId="77777777" w:rsidR="00D069D4" w:rsidRDefault="00000000">
            <w:pPr>
              <w:pStyle w:val="TableParagraph"/>
              <w:spacing w:before="1" w:line="276" w:lineRule="auto"/>
              <w:ind w:left="24" w:right="7"/>
              <w:jc w:val="center"/>
              <w:rPr>
                <w:sz w:val="20"/>
                <w:szCs w:val="20"/>
              </w:rPr>
            </w:pPr>
            <w:r>
              <w:rPr>
                <w:sz w:val="20"/>
                <w:szCs w:val="20"/>
              </w:rPr>
              <w:t>R$ 25,00</w:t>
            </w:r>
          </w:p>
        </w:tc>
        <w:tc>
          <w:tcPr>
            <w:tcW w:w="1895" w:type="dxa"/>
            <w:tcBorders>
              <w:top w:val="single" w:sz="8" w:space="0" w:color="000000"/>
              <w:left w:val="single" w:sz="8" w:space="0" w:color="000000"/>
              <w:bottom w:val="single" w:sz="8" w:space="0" w:color="000000"/>
              <w:right w:val="single" w:sz="8" w:space="0" w:color="000000"/>
            </w:tcBorders>
            <w:vAlign w:val="center"/>
          </w:tcPr>
          <w:p w14:paraId="417D7CB0" w14:textId="77777777" w:rsidR="00D069D4" w:rsidRDefault="00000000">
            <w:pPr>
              <w:pStyle w:val="TableParagraph"/>
              <w:spacing w:before="211"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2"/>
                <w:sz w:val="20"/>
                <w:szCs w:val="20"/>
                <w:lang w:val="pt-BR"/>
              </w:rPr>
              <w:t>2.400</w:t>
            </w:r>
            <w:r>
              <w:rPr>
                <w:rFonts w:cs="Times New Roman"/>
                <w:spacing w:val="-2"/>
                <w:sz w:val="20"/>
                <w:szCs w:val="20"/>
              </w:rPr>
              <w:t>,00</w:t>
            </w:r>
          </w:p>
        </w:tc>
      </w:tr>
      <w:tr w:rsidR="00D069D4" w14:paraId="0F916367" w14:textId="77777777">
        <w:trPr>
          <w:trHeight w:val="386"/>
        </w:trPr>
        <w:tc>
          <w:tcPr>
            <w:tcW w:w="795" w:type="dxa"/>
            <w:tcBorders>
              <w:top w:val="single" w:sz="8" w:space="0" w:color="000000"/>
              <w:left w:val="single" w:sz="8" w:space="0" w:color="000000"/>
              <w:bottom w:val="single" w:sz="8" w:space="0" w:color="000000"/>
            </w:tcBorders>
            <w:vAlign w:val="center"/>
          </w:tcPr>
          <w:p w14:paraId="60E3FE97" w14:textId="77777777" w:rsidR="00D069D4" w:rsidRDefault="00000000">
            <w:pPr>
              <w:pStyle w:val="TableParagraph"/>
              <w:spacing w:before="96" w:line="276" w:lineRule="auto"/>
              <w:ind w:firstLine="105"/>
              <w:rPr>
                <w:sz w:val="20"/>
                <w:szCs w:val="20"/>
              </w:rPr>
            </w:pPr>
            <w:r>
              <w:rPr>
                <w:sz w:val="20"/>
                <w:szCs w:val="20"/>
              </w:rPr>
              <w:t>08</w:t>
            </w:r>
          </w:p>
        </w:tc>
        <w:tc>
          <w:tcPr>
            <w:tcW w:w="4520" w:type="dxa"/>
            <w:tcBorders>
              <w:top w:val="single" w:sz="8" w:space="0" w:color="000000"/>
              <w:left w:val="single" w:sz="8" w:space="0" w:color="000000"/>
              <w:bottom w:val="single" w:sz="8" w:space="0" w:color="000000"/>
              <w:right w:val="single" w:sz="8" w:space="0" w:color="000000"/>
            </w:tcBorders>
            <w:vAlign w:val="center"/>
          </w:tcPr>
          <w:p w14:paraId="25AAD035" w14:textId="77777777" w:rsidR="00D069D4" w:rsidRDefault="00000000">
            <w:pPr>
              <w:pStyle w:val="TableParagraph"/>
              <w:spacing w:before="96" w:line="276" w:lineRule="auto"/>
              <w:ind w:firstLine="105"/>
              <w:jc w:val="both"/>
              <w:rPr>
                <w:sz w:val="20"/>
                <w:szCs w:val="20"/>
              </w:rPr>
            </w:pPr>
            <w:r>
              <w:rPr>
                <w:rFonts w:cs="Times New Roman"/>
                <w:sz w:val="20"/>
                <w:szCs w:val="20"/>
                <w:lang w:val="pt-BR"/>
              </w:rPr>
              <w:t>R</w:t>
            </w:r>
            <w:r>
              <w:rPr>
                <w:rFonts w:cs="Times New Roman"/>
                <w:sz w:val="20"/>
                <w:szCs w:val="20"/>
              </w:rPr>
              <w:t>oupa</w:t>
            </w:r>
            <w:r>
              <w:rPr>
                <w:rFonts w:cs="Times New Roman"/>
                <w:spacing w:val="-3"/>
                <w:sz w:val="20"/>
                <w:szCs w:val="20"/>
              </w:rPr>
              <w:t xml:space="preserve"> </w:t>
            </w:r>
            <w:r>
              <w:rPr>
                <w:rFonts w:cs="Times New Roman"/>
                <w:sz w:val="20"/>
                <w:szCs w:val="20"/>
              </w:rPr>
              <w:t>pós-</w:t>
            </w:r>
            <w:r>
              <w:rPr>
                <w:rFonts w:cs="Times New Roman"/>
                <w:spacing w:val="-2"/>
                <w:sz w:val="20"/>
                <w:szCs w:val="20"/>
              </w:rPr>
              <w:t>cirúrgica.</w:t>
            </w:r>
          </w:p>
        </w:tc>
        <w:tc>
          <w:tcPr>
            <w:tcW w:w="1200" w:type="dxa"/>
            <w:tcBorders>
              <w:top w:val="single" w:sz="8" w:space="0" w:color="000000"/>
              <w:left w:val="single" w:sz="8" w:space="0" w:color="000000"/>
              <w:bottom w:val="single" w:sz="8" w:space="0" w:color="000000"/>
              <w:right w:val="single" w:sz="8" w:space="0" w:color="000000"/>
            </w:tcBorders>
            <w:vAlign w:val="center"/>
          </w:tcPr>
          <w:p w14:paraId="25024391"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96</w:t>
            </w:r>
          </w:p>
        </w:tc>
        <w:tc>
          <w:tcPr>
            <w:tcW w:w="1485" w:type="dxa"/>
            <w:tcBorders>
              <w:top w:val="single" w:sz="8" w:space="0" w:color="000000"/>
              <w:left w:val="single" w:sz="8" w:space="0" w:color="000000"/>
              <w:bottom w:val="single" w:sz="8" w:space="0" w:color="000000"/>
            </w:tcBorders>
            <w:vAlign w:val="center"/>
          </w:tcPr>
          <w:p w14:paraId="62E6E1FF" w14:textId="77777777" w:rsidR="00D069D4" w:rsidRDefault="00000000">
            <w:pPr>
              <w:pStyle w:val="TableParagraph"/>
              <w:spacing w:before="1" w:line="276" w:lineRule="auto"/>
              <w:ind w:left="24" w:right="7"/>
              <w:jc w:val="center"/>
              <w:rPr>
                <w:sz w:val="20"/>
                <w:szCs w:val="20"/>
              </w:rPr>
            </w:pPr>
            <w:r>
              <w:rPr>
                <w:sz w:val="20"/>
                <w:szCs w:val="20"/>
              </w:rPr>
              <w:t>R$ 60,00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4E78E90C" w14:textId="77777777" w:rsidR="00D069D4" w:rsidRDefault="00000000">
            <w:pPr>
              <w:pStyle w:val="TableParagraph"/>
              <w:spacing w:before="211"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2"/>
                <w:sz w:val="20"/>
                <w:szCs w:val="20"/>
                <w:lang w:val="pt-BR"/>
              </w:rPr>
              <w:t>5</w:t>
            </w:r>
            <w:r>
              <w:rPr>
                <w:rFonts w:cs="Times New Roman"/>
                <w:spacing w:val="-2"/>
                <w:sz w:val="20"/>
                <w:szCs w:val="20"/>
              </w:rPr>
              <w:t>.760,00</w:t>
            </w:r>
          </w:p>
        </w:tc>
      </w:tr>
      <w:tr w:rsidR="00D069D4" w14:paraId="3ECA4231" w14:textId="77777777">
        <w:trPr>
          <w:trHeight w:val="597"/>
        </w:trPr>
        <w:tc>
          <w:tcPr>
            <w:tcW w:w="795" w:type="dxa"/>
            <w:tcBorders>
              <w:top w:val="single" w:sz="8" w:space="0" w:color="000000"/>
              <w:left w:val="single" w:sz="8" w:space="0" w:color="000000"/>
              <w:bottom w:val="single" w:sz="8" w:space="0" w:color="000000"/>
            </w:tcBorders>
            <w:vAlign w:val="center"/>
          </w:tcPr>
          <w:p w14:paraId="579F2B6D" w14:textId="77777777" w:rsidR="00D069D4" w:rsidRDefault="00000000">
            <w:pPr>
              <w:pStyle w:val="TableParagraph"/>
              <w:spacing w:before="92" w:line="276" w:lineRule="auto"/>
              <w:ind w:left="100" w:right="1354"/>
              <w:rPr>
                <w:sz w:val="20"/>
                <w:szCs w:val="20"/>
              </w:rPr>
            </w:pPr>
            <w:r>
              <w:rPr>
                <w:sz w:val="20"/>
                <w:szCs w:val="20"/>
              </w:rPr>
              <w:t>09</w:t>
            </w:r>
          </w:p>
        </w:tc>
        <w:tc>
          <w:tcPr>
            <w:tcW w:w="4520" w:type="dxa"/>
            <w:tcBorders>
              <w:top w:val="single" w:sz="8" w:space="0" w:color="000000"/>
              <w:left w:val="single" w:sz="8" w:space="0" w:color="000000"/>
              <w:bottom w:val="single" w:sz="8" w:space="0" w:color="000000"/>
              <w:right w:val="single" w:sz="8" w:space="0" w:color="000000"/>
            </w:tcBorders>
            <w:vAlign w:val="center"/>
          </w:tcPr>
          <w:p w14:paraId="1051D99B" w14:textId="77777777" w:rsidR="00D069D4" w:rsidRDefault="00000000">
            <w:pPr>
              <w:pStyle w:val="TableParagraph"/>
              <w:spacing w:before="92" w:line="276" w:lineRule="auto"/>
              <w:ind w:left="100" w:right="1354"/>
              <w:jc w:val="both"/>
              <w:rPr>
                <w:sz w:val="20"/>
                <w:szCs w:val="20"/>
              </w:rPr>
            </w:pPr>
            <w:r>
              <w:rPr>
                <w:rFonts w:cs="Times New Roman"/>
                <w:sz w:val="20"/>
                <w:szCs w:val="20"/>
                <w:lang w:val="pt-BR"/>
              </w:rPr>
              <w:t>M</w:t>
            </w:r>
            <w:r>
              <w:rPr>
                <w:rFonts w:cs="Times New Roman"/>
                <w:sz w:val="20"/>
                <w:szCs w:val="20"/>
              </w:rPr>
              <w:t>icrochipagem</w:t>
            </w:r>
            <w:r>
              <w:rPr>
                <w:rFonts w:cs="Times New Roman"/>
                <w:spacing w:val="-6"/>
                <w:sz w:val="20"/>
                <w:szCs w:val="20"/>
              </w:rPr>
              <w:t xml:space="preserve"> </w:t>
            </w:r>
            <w:r>
              <w:rPr>
                <w:rFonts w:cs="Times New Roman"/>
                <w:sz w:val="20"/>
                <w:szCs w:val="20"/>
              </w:rPr>
              <w:t>NFC</w:t>
            </w:r>
            <w:r>
              <w:rPr>
                <w:rFonts w:cs="Times New Roman"/>
                <w:spacing w:val="-3"/>
                <w:sz w:val="20"/>
                <w:szCs w:val="20"/>
              </w:rPr>
              <w:t xml:space="preserve"> </w:t>
            </w:r>
            <w:r>
              <w:rPr>
                <w:rFonts w:cs="Times New Roman"/>
                <w:sz w:val="20"/>
                <w:szCs w:val="20"/>
              </w:rPr>
              <w:t>de</w:t>
            </w:r>
            <w:r>
              <w:rPr>
                <w:rFonts w:cs="Times New Roman"/>
                <w:spacing w:val="-6"/>
                <w:sz w:val="20"/>
                <w:szCs w:val="20"/>
              </w:rPr>
              <w:t xml:space="preserve"> </w:t>
            </w:r>
            <w:r>
              <w:rPr>
                <w:rFonts w:cs="Times New Roman"/>
                <w:sz w:val="20"/>
                <w:szCs w:val="20"/>
              </w:rPr>
              <w:t>caninos</w:t>
            </w:r>
            <w:r>
              <w:rPr>
                <w:rFonts w:cs="Times New Roman"/>
                <w:spacing w:val="-4"/>
                <w:sz w:val="20"/>
                <w:szCs w:val="20"/>
              </w:rPr>
              <w:t xml:space="preserve"> </w:t>
            </w:r>
            <w:r>
              <w:rPr>
                <w:rFonts w:cs="Times New Roman"/>
                <w:sz w:val="20"/>
                <w:szCs w:val="20"/>
              </w:rPr>
              <w:t>e</w:t>
            </w:r>
            <w:r>
              <w:rPr>
                <w:rFonts w:cs="Times New Roman"/>
                <w:spacing w:val="-6"/>
                <w:sz w:val="20"/>
                <w:szCs w:val="20"/>
              </w:rPr>
              <w:t xml:space="preserve"> </w:t>
            </w:r>
            <w:r>
              <w:rPr>
                <w:rFonts w:cs="Times New Roman"/>
                <w:sz w:val="20"/>
                <w:szCs w:val="20"/>
              </w:rPr>
              <w:t>felinos (material/medicamento e aplicação)</w:t>
            </w:r>
          </w:p>
        </w:tc>
        <w:tc>
          <w:tcPr>
            <w:tcW w:w="1200" w:type="dxa"/>
            <w:tcBorders>
              <w:top w:val="single" w:sz="8" w:space="0" w:color="000000"/>
              <w:left w:val="single" w:sz="8" w:space="0" w:color="000000"/>
              <w:bottom w:val="single" w:sz="8" w:space="0" w:color="000000"/>
              <w:right w:val="single" w:sz="8" w:space="0" w:color="000000"/>
            </w:tcBorders>
            <w:vAlign w:val="center"/>
          </w:tcPr>
          <w:p w14:paraId="2F15BD17" w14:textId="77777777" w:rsidR="00D069D4" w:rsidRDefault="00000000">
            <w:pPr>
              <w:pStyle w:val="TableParagraph"/>
              <w:tabs>
                <w:tab w:val="left" w:pos="440"/>
                <w:tab w:val="left" w:pos="1540"/>
              </w:tabs>
              <w:spacing w:before="92" w:line="276" w:lineRule="auto"/>
              <w:ind w:right="687"/>
              <w:jc w:val="both"/>
              <w:rPr>
                <w:rFonts w:cs="Times New Roman"/>
                <w:sz w:val="20"/>
                <w:szCs w:val="20"/>
                <w:lang w:val="pt-BR"/>
              </w:rPr>
            </w:pPr>
            <w:r>
              <w:rPr>
                <w:rFonts w:cs="Times New Roman"/>
                <w:sz w:val="20"/>
                <w:szCs w:val="20"/>
                <w:lang w:val="pt-BR"/>
              </w:rPr>
              <w:t xml:space="preserve"> 96</w:t>
            </w:r>
          </w:p>
        </w:tc>
        <w:tc>
          <w:tcPr>
            <w:tcW w:w="1485" w:type="dxa"/>
            <w:tcBorders>
              <w:top w:val="single" w:sz="8" w:space="0" w:color="000000"/>
              <w:left w:val="single" w:sz="8" w:space="0" w:color="000000"/>
              <w:bottom w:val="single" w:sz="8" w:space="0" w:color="000000"/>
            </w:tcBorders>
            <w:vAlign w:val="center"/>
          </w:tcPr>
          <w:p w14:paraId="7003F484" w14:textId="77777777" w:rsidR="00D069D4" w:rsidRDefault="00000000">
            <w:pPr>
              <w:pStyle w:val="TableParagraph"/>
              <w:spacing w:before="1" w:line="276" w:lineRule="auto"/>
              <w:ind w:left="24" w:right="7"/>
              <w:jc w:val="center"/>
              <w:rPr>
                <w:sz w:val="20"/>
                <w:szCs w:val="20"/>
              </w:rPr>
            </w:pPr>
            <w:r>
              <w:rPr>
                <w:sz w:val="20"/>
                <w:szCs w:val="20"/>
              </w:rPr>
              <w:t>R$ 77,00</w:t>
            </w:r>
          </w:p>
        </w:tc>
        <w:tc>
          <w:tcPr>
            <w:tcW w:w="1895" w:type="dxa"/>
            <w:tcBorders>
              <w:top w:val="single" w:sz="8" w:space="0" w:color="000000"/>
              <w:left w:val="single" w:sz="8" w:space="0" w:color="000000"/>
              <w:bottom w:val="single" w:sz="8" w:space="0" w:color="000000"/>
              <w:right w:val="single" w:sz="8" w:space="0" w:color="000000"/>
            </w:tcBorders>
            <w:vAlign w:val="center"/>
          </w:tcPr>
          <w:p w14:paraId="62C871FF" w14:textId="77777777" w:rsidR="00D069D4" w:rsidRDefault="00000000">
            <w:pPr>
              <w:pStyle w:val="TableParagraph"/>
              <w:spacing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2"/>
                <w:sz w:val="20"/>
                <w:szCs w:val="20"/>
                <w:lang w:val="pt-BR"/>
              </w:rPr>
              <w:t>7.392</w:t>
            </w:r>
            <w:r>
              <w:rPr>
                <w:rFonts w:cs="Times New Roman"/>
                <w:spacing w:val="-2"/>
                <w:sz w:val="20"/>
                <w:szCs w:val="20"/>
              </w:rPr>
              <w:t>,00</w:t>
            </w:r>
          </w:p>
        </w:tc>
      </w:tr>
      <w:tr w:rsidR="00D069D4" w14:paraId="26E9250C" w14:textId="77777777">
        <w:trPr>
          <w:trHeight w:val="337"/>
        </w:trPr>
        <w:tc>
          <w:tcPr>
            <w:tcW w:w="795" w:type="dxa"/>
            <w:tcBorders>
              <w:top w:val="single" w:sz="8" w:space="0" w:color="000000"/>
              <w:left w:val="single" w:sz="8" w:space="0" w:color="000000"/>
              <w:bottom w:val="single" w:sz="8" w:space="0" w:color="000000"/>
            </w:tcBorders>
            <w:vAlign w:val="center"/>
          </w:tcPr>
          <w:p w14:paraId="705A239F" w14:textId="77777777" w:rsidR="00D069D4" w:rsidRDefault="00000000">
            <w:pPr>
              <w:pStyle w:val="TableParagraph"/>
              <w:spacing w:before="96" w:line="276" w:lineRule="auto"/>
              <w:ind w:left="100"/>
              <w:rPr>
                <w:sz w:val="20"/>
                <w:szCs w:val="20"/>
              </w:rPr>
            </w:pPr>
            <w:r>
              <w:rPr>
                <w:sz w:val="20"/>
                <w:szCs w:val="20"/>
              </w:rPr>
              <w:t>10</w:t>
            </w:r>
          </w:p>
        </w:tc>
        <w:tc>
          <w:tcPr>
            <w:tcW w:w="4520" w:type="dxa"/>
            <w:tcBorders>
              <w:top w:val="single" w:sz="8" w:space="0" w:color="000000"/>
              <w:left w:val="single" w:sz="8" w:space="0" w:color="000000"/>
              <w:bottom w:val="single" w:sz="8" w:space="0" w:color="000000"/>
              <w:right w:val="single" w:sz="8" w:space="0" w:color="000000"/>
            </w:tcBorders>
            <w:vAlign w:val="center"/>
          </w:tcPr>
          <w:p w14:paraId="4D157216" w14:textId="77777777" w:rsidR="00D069D4" w:rsidRDefault="00000000">
            <w:pPr>
              <w:pStyle w:val="TableParagraph"/>
              <w:spacing w:before="96" w:line="276" w:lineRule="auto"/>
              <w:ind w:left="100"/>
              <w:jc w:val="both"/>
              <w:rPr>
                <w:sz w:val="20"/>
                <w:szCs w:val="20"/>
              </w:rPr>
            </w:pPr>
            <w:r>
              <w:rPr>
                <w:rFonts w:cs="Times New Roman"/>
                <w:sz w:val="20"/>
                <w:szCs w:val="20"/>
                <w:lang w:val="pt-BR"/>
              </w:rPr>
              <w:t>V</w:t>
            </w:r>
            <w:r>
              <w:rPr>
                <w:rFonts w:cs="Times New Roman"/>
                <w:sz w:val="20"/>
                <w:szCs w:val="20"/>
              </w:rPr>
              <w:t>acina</w:t>
            </w:r>
            <w:r>
              <w:rPr>
                <w:rFonts w:cs="Times New Roman"/>
                <w:spacing w:val="-5"/>
                <w:sz w:val="20"/>
                <w:szCs w:val="20"/>
              </w:rPr>
              <w:t xml:space="preserve"> </w:t>
            </w:r>
            <w:r>
              <w:rPr>
                <w:rFonts w:cs="Times New Roman"/>
                <w:sz w:val="20"/>
                <w:szCs w:val="20"/>
              </w:rPr>
              <w:t>V-8</w:t>
            </w:r>
            <w:r>
              <w:rPr>
                <w:rFonts w:cs="Times New Roman"/>
                <w:spacing w:val="-7"/>
                <w:sz w:val="20"/>
                <w:szCs w:val="20"/>
              </w:rPr>
              <w:t xml:space="preserve"> </w:t>
            </w:r>
            <w:r>
              <w:rPr>
                <w:rFonts w:cs="Times New Roman"/>
                <w:sz w:val="20"/>
                <w:szCs w:val="20"/>
              </w:rPr>
              <w:t>para</w:t>
            </w:r>
            <w:r>
              <w:rPr>
                <w:rFonts w:cs="Times New Roman"/>
                <w:spacing w:val="-1"/>
                <w:sz w:val="20"/>
                <w:szCs w:val="20"/>
              </w:rPr>
              <w:t xml:space="preserve"> </w:t>
            </w:r>
            <w:r>
              <w:rPr>
                <w:rFonts w:cs="Times New Roman"/>
                <w:sz w:val="20"/>
                <w:szCs w:val="20"/>
              </w:rPr>
              <w:t>caninos</w:t>
            </w:r>
            <w:r>
              <w:rPr>
                <w:rFonts w:cs="Times New Roman"/>
                <w:spacing w:val="-3"/>
                <w:sz w:val="20"/>
                <w:szCs w:val="20"/>
              </w:rPr>
              <w:t xml:space="preserve"> </w:t>
            </w:r>
            <w:r>
              <w:rPr>
                <w:rFonts w:cs="Times New Roman"/>
                <w:sz w:val="20"/>
                <w:szCs w:val="20"/>
              </w:rPr>
              <w:t>(medicamento</w:t>
            </w:r>
            <w:r>
              <w:rPr>
                <w:rFonts w:cs="Times New Roman"/>
                <w:spacing w:val="-7"/>
                <w:sz w:val="20"/>
                <w:szCs w:val="20"/>
              </w:rPr>
              <w:t xml:space="preserve"> </w:t>
            </w:r>
            <w:r>
              <w:rPr>
                <w:rFonts w:cs="Times New Roman"/>
                <w:sz w:val="20"/>
                <w:szCs w:val="20"/>
              </w:rPr>
              <w:t>e</w:t>
            </w:r>
            <w:r>
              <w:rPr>
                <w:rFonts w:cs="Times New Roman"/>
                <w:spacing w:val="-9"/>
                <w:sz w:val="20"/>
                <w:szCs w:val="20"/>
              </w:rPr>
              <w:t xml:space="preserve"> </w:t>
            </w:r>
            <w:r>
              <w:rPr>
                <w:rFonts w:cs="Times New Roman"/>
                <w:spacing w:val="-2"/>
                <w:sz w:val="20"/>
                <w:szCs w:val="20"/>
              </w:rPr>
              <w:t>aplicação)</w:t>
            </w:r>
          </w:p>
        </w:tc>
        <w:tc>
          <w:tcPr>
            <w:tcW w:w="1200" w:type="dxa"/>
            <w:tcBorders>
              <w:top w:val="single" w:sz="8" w:space="0" w:color="000000"/>
              <w:left w:val="single" w:sz="8" w:space="0" w:color="000000"/>
              <w:bottom w:val="single" w:sz="8" w:space="0" w:color="000000"/>
              <w:right w:val="single" w:sz="8" w:space="0" w:color="000000"/>
            </w:tcBorders>
            <w:vAlign w:val="center"/>
          </w:tcPr>
          <w:p w14:paraId="4AC6A26A"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108</w:t>
            </w:r>
          </w:p>
        </w:tc>
        <w:tc>
          <w:tcPr>
            <w:tcW w:w="1485" w:type="dxa"/>
            <w:tcBorders>
              <w:top w:val="single" w:sz="8" w:space="0" w:color="000000"/>
              <w:left w:val="single" w:sz="8" w:space="0" w:color="000000"/>
              <w:bottom w:val="single" w:sz="8" w:space="0" w:color="000000"/>
            </w:tcBorders>
            <w:vAlign w:val="center"/>
          </w:tcPr>
          <w:p w14:paraId="41518FFA" w14:textId="77777777" w:rsidR="00D069D4" w:rsidRDefault="00000000">
            <w:pPr>
              <w:pStyle w:val="TableParagraph"/>
              <w:spacing w:before="1" w:line="276" w:lineRule="auto"/>
              <w:ind w:left="24" w:right="7"/>
              <w:jc w:val="center"/>
              <w:rPr>
                <w:sz w:val="20"/>
                <w:szCs w:val="20"/>
              </w:rPr>
            </w:pPr>
            <w:r>
              <w:rPr>
                <w:sz w:val="20"/>
                <w:szCs w:val="20"/>
              </w:rPr>
              <w:t>R$ 70,00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710D50FE" w14:textId="77777777" w:rsidR="00D069D4" w:rsidRDefault="00000000">
            <w:pPr>
              <w:pStyle w:val="TableParagraph"/>
              <w:spacing w:before="206"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3"/>
                <w:sz w:val="20"/>
                <w:szCs w:val="20"/>
                <w:lang w:val="pt-BR"/>
              </w:rPr>
              <w:t>7</w:t>
            </w:r>
            <w:r>
              <w:rPr>
                <w:rFonts w:cs="Times New Roman"/>
                <w:spacing w:val="-2"/>
                <w:sz w:val="20"/>
                <w:szCs w:val="20"/>
              </w:rPr>
              <w:t>.5</w:t>
            </w:r>
            <w:r>
              <w:rPr>
                <w:rFonts w:cs="Times New Roman"/>
                <w:spacing w:val="-2"/>
                <w:sz w:val="20"/>
                <w:szCs w:val="20"/>
                <w:lang w:val="pt-BR"/>
              </w:rPr>
              <w:t>6</w:t>
            </w:r>
            <w:r>
              <w:rPr>
                <w:rFonts w:cs="Times New Roman"/>
                <w:spacing w:val="-2"/>
                <w:sz w:val="20"/>
                <w:szCs w:val="20"/>
              </w:rPr>
              <w:t>0,00</w:t>
            </w:r>
          </w:p>
        </w:tc>
      </w:tr>
      <w:tr w:rsidR="00D069D4" w14:paraId="4E4E1D95" w14:textId="77777777">
        <w:trPr>
          <w:trHeight w:val="386"/>
        </w:trPr>
        <w:tc>
          <w:tcPr>
            <w:tcW w:w="795" w:type="dxa"/>
            <w:tcBorders>
              <w:top w:val="single" w:sz="8" w:space="0" w:color="000000"/>
              <w:left w:val="single" w:sz="8" w:space="0" w:color="000000"/>
              <w:bottom w:val="single" w:sz="8" w:space="0" w:color="000000"/>
            </w:tcBorders>
            <w:vAlign w:val="center"/>
          </w:tcPr>
          <w:p w14:paraId="593F121A" w14:textId="77777777" w:rsidR="00D069D4" w:rsidRDefault="00000000">
            <w:pPr>
              <w:pStyle w:val="TableParagraph"/>
              <w:spacing w:before="96" w:line="276" w:lineRule="auto"/>
              <w:ind w:left="100"/>
              <w:rPr>
                <w:sz w:val="20"/>
                <w:szCs w:val="20"/>
              </w:rPr>
            </w:pPr>
            <w:r>
              <w:rPr>
                <w:sz w:val="20"/>
                <w:szCs w:val="20"/>
              </w:rPr>
              <w:t>11</w:t>
            </w:r>
          </w:p>
        </w:tc>
        <w:tc>
          <w:tcPr>
            <w:tcW w:w="4520" w:type="dxa"/>
            <w:tcBorders>
              <w:top w:val="single" w:sz="8" w:space="0" w:color="000000"/>
              <w:left w:val="single" w:sz="8" w:space="0" w:color="000000"/>
              <w:bottom w:val="single" w:sz="8" w:space="0" w:color="000000"/>
              <w:right w:val="single" w:sz="8" w:space="0" w:color="000000"/>
            </w:tcBorders>
            <w:vAlign w:val="center"/>
          </w:tcPr>
          <w:p w14:paraId="63A659FE" w14:textId="77777777" w:rsidR="00D069D4" w:rsidRDefault="00000000">
            <w:pPr>
              <w:pStyle w:val="TableParagraph"/>
              <w:spacing w:before="96" w:line="276" w:lineRule="auto"/>
              <w:ind w:left="100"/>
              <w:jc w:val="both"/>
              <w:rPr>
                <w:sz w:val="20"/>
                <w:szCs w:val="20"/>
              </w:rPr>
            </w:pPr>
            <w:r>
              <w:rPr>
                <w:rFonts w:cs="Times New Roman"/>
                <w:spacing w:val="-3"/>
                <w:sz w:val="20"/>
                <w:szCs w:val="20"/>
                <w:lang w:val="pt-BR"/>
              </w:rPr>
              <w:t>V</w:t>
            </w:r>
            <w:r>
              <w:rPr>
                <w:rFonts w:cs="Times New Roman"/>
                <w:sz w:val="20"/>
                <w:szCs w:val="20"/>
              </w:rPr>
              <w:t>acina</w:t>
            </w:r>
            <w:r>
              <w:rPr>
                <w:rFonts w:cs="Times New Roman"/>
                <w:spacing w:val="-5"/>
                <w:sz w:val="20"/>
                <w:szCs w:val="20"/>
              </w:rPr>
              <w:t xml:space="preserve"> </w:t>
            </w:r>
            <w:r>
              <w:rPr>
                <w:rFonts w:cs="Times New Roman"/>
                <w:sz w:val="20"/>
                <w:szCs w:val="20"/>
              </w:rPr>
              <w:t>V-4</w:t>
            </w:r>
            <w:r>
              <w:rPr>
                <w:rFonts w:cs="Times New Roman"/>
                <w:spacing w:val="-7"/>
                <w:sz w:val="20"/>
                <w:szCs w:val="20"/>
              </w:rPr>
              <w:t xml:space="preserve"> </w:t>
            </w:r>
            <w:r>
              <w:rPr>
                <w:rFonts w:cs="Times New Roman"/>
                <w:sz w:val="20"/>
                <w:szCs w:val="20"/>
              </w:rPr>
              <w:t>para</w:t>
            </w:r>
            <w:r>
              <w:rPr>
                <w:rFonts w:cs="Times New Roman"/>
                <w:spacing w:val="-5"/>
                <w:sz w:val="20"/>
                <w:szCs w:val="20"/>
              </w:rPr>
              <w:t xml:space="preserve"> </w:t>
            </w:r>
            <w:r>
              <w:rPr>
                <w:rFonts w:cs="Times New Roman"/>
                <w:sz w:val="20"/>
                <w:szCs w:val="20"/>
              </w:rPr>
              <w:t>felinos</w:t>
            </w:r>
            <w:r>
              <w:rPr>
                <w:rFonts w:cs="Times New Roman"/>
                <w:spacing w:val="-3"/>
                <w:sz w:val="20"/>
                <w:szCs w:val="20"/>
              </w:rPr>
              <w:t xml:space="preserve"> </w:t>
            </w:r>
            <w:r>
              <w:rPr>
                <w:rFonts w:cs="Times New Roman"/>
                <w:sz w:val="20"/>
                <w:szCs w:val="20"/>
              </w:rPr>
              <w:t>(medicamento</w:t>
            </w:r>
            <w:r>
              <w:rPr>
                <w:rFonts w:cs="Times New Roman"/>
                <w:spacing w:val="-7"/>
                <w:sz w:val="20"/>
                <w:szCs w:val="20"/>
              </w:rPr>
              <w:t xml:space="preserve"> </w:t>
            </w:r>
            <w:r>
              <w:rPr>
                <w:rFonts w:cs="Times New Roman"/>
                <w:sz w:val="20"/>
                <w:szCs w:val="20"/>
              </w:rPr>
              <w:t>e</w:t>
            </w:r>
            <w:r>
              <w:rPr>
                <w:rFonts w:cs="Times New Roman"/>
                <w:spacing w:val="-9"/>
                <w:sz w:val="20"/>
                <w:szCs w:val="20"/>
              </w:rPr>
              <w:t xml:space="preserve"> </w:t>
            </w:r>
            <w:r>
              <w:rPr>
                <w:rFonts w:cs="Times New Roman"/>
                <w:spacing w:val="-2"/>
                <w:sz w:val="20"/>
                <w:szCs w:val="20"/>
              </w:rPr>
              <w:t>aplicação)</w:t>
            </w:r>
          </w:p>
        </w:tc>
        <w:tc>
          <w:tcPr>
            <w:tcW w:w="1200" w:type="dxa"/>
            <w:tcBorders>
              <w:top w:val="single" w:sz="8" w:space="0" w:color="000000"/>
              <w:left w:val="single" w:sz="8" w:space="0" w:color="000000"/>
              <w:bottom w:val="single" w:sz="8" w:space="0" w:color="000000"/>
              <w:right w:val="single" w:sz="8" w:space="0" w:color="000000"/>
            </w:tcBorders>
            <w:vAlign w:val="center"/>
          </w:tcPr>
          <w:p w14:paraId="7FD74A59" w14:textId="77777777" w:rsidR="00D069D4" w:rsidRDefault="00000000">
            <w:pPr>
              <w:pStyle w:val="TableParagraph"/>
              <w:spacing w:before="96" w:line="276" w:lineRule="auto"/>
              <w:ind w:left="100"/>
              <w:jc w:val="center"/>
              <w:rPr>
                <w:rFonts w:cs="Times New Roman"/>
                <w:spacing w:val="-3"/>
                <w:sz w:val="20"/>
                <w:szCs w:val="20"/>
                <w:lang w:val="pt-BR"/>
              </w:rPr>
            </w:pPr>
            <w:r>
              <w:rPr>
                <w:rFonts w:cs="Times New Roman"/>
                <w:spacing w:val="-3"/>
                <w:sz w:val="20"/>
                <w:szCs w:val="20"/>
                <w:lang w:val="pt-BR"/>
              </w:rPr>
              <w:t>10</w:t>
            </w:r>
          </w:p>
        </w:tc>
        <w:tc>
          <w:tcPr>
            <w:tcW w:w="1485" w:type="dxa"/>
            <w:tcBorders>
              <w:top w:val="single" w:sz="8" w:space="0" w:color="000000"/>
              <w:left w:val="single" w:sz="8" w:space="0" w:color="000000"/>
              <w:bottom w:val="single" w:sz="8" w:space="0" w:color="000000"/>
            </w:tcBorders>
            <w:vAlign w:val="center"/>
          </w:tcPr>
          <w:p w14:paraId="014C39D0" w14:textId="77777777" w:rsidR="00D069D4" w:rsidRDefault="00000000">
            <w:pPr>
              <w:pStyle w:val="TableParagraph"/>
              <w:spacing w:before="1" w:line="276" w:lineRule="auto"/>
              <w:ind w:left="24" w:right="7"/>
              <w:jc w:val="center"/>
              <w:rPr>
                <w:sz w:val="20"/>
                <w:szCs w:val="20"/>
              </w:rPr>
            </w:pPr>
            <w:r>
              <w:rPr>
                <w:sz w:val="20"/>
                <w:szCs w:val="20"/>
              </w:rPr>
              <w:t>R$ 80,00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64528F3E" w14:textId="77777777" w:rsidR="00D069D4" w:rsidRDefault="00000000">
            <w:pPr>
              <w:pStyle w:val="TableParagraph"/>
              <w:spacing w:before="211" w:line="276" w:lineRule="auto"/>
              <w:ind w:left="24" w:right="2"/>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2"/>
                <w:sz w:val="20"/>
                <w:szCs w:val="20"/>
              </w:rPr>
              <w:t>8</w:t>
            </w:r>
            <w:r>
              <w:rPr>
                <w:rFonts w:cs="Times New Roman"/>
                <w:spacing w:val="-2"/>
                <w:sz w:val="20"/>
                <w:szCs w:val="20"/>
                <w:lang w:val="pt-BR"/>
              </w:rPr>
              <w:t>0</w:t>
            </w:r>
            <w:r>
              <w:rPr>
                <w:rFonts w:cs="Times New Roman"/>
                <w:spacing w:val="-2"/>
                <w:sz w:val="20"/>
                <w:szCs w:val="20"/>
              </w:rPr>
              <w:t>0,00</w:t>
            </w:r>
          </w:p>
        </w:tc>
      </w:tr>
      <w:tr w:rsidR="00D069D4" w14:paraId="309B09B4" w14:textId="77777777">
        <w:trPr>
          <w:trHeight w:val="342"/>
        </w:trPr>
        <w:tc>
          <w:tcPr>
            <w:tcW w:w="795" w:type="dxa"/>
            <w:tcBorders>
              <w:top w:val="single" w:sz="8" w:space="0" w:color="000000"/>
              <w:left w:val="single" w:sz="8" w:space="0" w:color="000000"/>
              <w:bottom w:val="single" w:sz="8" w:space="0" w:color="000000"/>
            </w:tcBorders>
            <w:vAlign w:val="center"/>
          </w:tcPr>
          <w:p w14:paraId="25D1BD30" w14:textId="77777777" w:rsidR="00D069D4" w:rsidRDefault="00000000">
            <w:pPr>
              <w:pStyle w:val="TableParagraph"/>
              <w:spacing w:before="96" w:line="276" w:lineRule="auto"/>
              <w:ind w:left="100"/>
              <w:rPr>
                <w:sz w:val="20"/>
                <w:szCs w:val="20"/>
              </w:rPr>
            </w:pPr>
            <w:r>
              <w:rPr>
                <w:sz w:val="20"/>
                <w:szCs w:val="20"/>
              </w:rPr>
              <w:t>12</w:t>
            </w:r>
          </w:p>
        </w:tc>
        <w:tc>
          <w:tcPr>
            <w:tcW w:w="4520" w:type="dxa"/>
            <w:tcBorders>
              <w:top w:val="single" w:sz="8" w:space="0" w:color="000000"/>
              <w:left w:val="single" w:sz="8" w:space="0" w:color="000000"/>
              <w:bottom w:val="single" w:sz="8" w:space="0" w:color="000000"/>
              <w:right w:val="single" w:sz="8" w:space="0" w:color="000000"/>
            </w:tcBorders>
            <w:vAlign w:val="center"/>
          </w:tcPr>
          <w:p w14:paraId="7A53AF07" w14:textId="77777777" w:rsidR="00D069D4" w:rsidRDefault="00000000">
            <w:pPr>
              <w:pStyle w:val="TableParagraph"/>
              <w:spacing w:before="96" w:line="276" w:lineRule="auto"/>
              <w:ind w:left="100"/>
              <w:jc w:val="both"/>
              <w:rPr>
                <w:sz w:val="20"/>
                <w:szCs w:val="20"/>
              </w:rPr>
            </w:pPr>
            <w:r>
              <w:rPr>
                <w:rFonts w:cs="Times New Roman"/>
                <w:sz w:val="20"/>
                <w:szCs w:val="20"/>
                <w:lang w:val="pt-BR"/>
              </w:rPr>
              <w:t>T</w:t>
            </w:r>
            <w:r>
              <w:rPr>
                <w:rFonts w:cs="Times New Roman"/>
                <w:sz w:val="20"/>
                <w:szCs w:val="20"/>
              </w:rPr>
              <w:t>este</w:t>
            </w:r>
            <w:r>
              <w:rPr>
                <w:rFonts w:cs="Times New Roman"/>
                <w:spacing w:val="-5"/>
                <w:sz w:val="20"/>
                <w:szCs w:val="20"/>
              </w:rPr>
              <w:t xml:space="preserve"> </w:t>
            </w:r>
            <w:r>
              <w:rPr>
                <w:rFonts w:cs="Times New Roman"/>
                <w:sz w:val="20"/>
                <w:szCs w:val="20"/>
              </w:rPr>
              <w:t>SNAP</w:t>
            </w:r>
            <w:r>
              <w:rPr>
                <w:rFonts w:cs="Times New Roman"/>
                <w:spacing w:val="-4"/>
                <w:sz w:val="20"/>
                <w:szCs w:val="20"/>
              </w:rPr>
              <w:t xml:space="preserve"> </w:t>
            </w:r>
            <w:r>
              <w:rPr>
                <w:rFonts w:cs="Times New Roman"/>
                <w:sz w:val="20"/>
                <w:szCs w:val="20"/>
              </w:rPr>
              <w:t>para</w:t>
            </w:r>
            <w:r>
              <w:rPr>
                <w:rFonts w:cs="Times New Roman"/>
                <w:spacing w:val="-1"/>
                <w:sz w:val="20"/>
                <w:szCs w:val="20"/>
              </w:rPr>
              <w:t xml:space="preserve"> </w:t>
            </w:r>
            <w:r>
              <w:rPr>
                <w:rFonts w:cs="Times New Roman"/>
                <w:sz w:val="20"/>
                <w:szCs w:val="20"/>
              </w:rPr>
              <w:t>cinomose</w:t>
            </w:r>
            <w:r>
              <w:rPr>
                <w:rFonts w:cs="Times New Roman"/>
                <w:spacing w:val="-6"/>
                <w:sz w:val="20"/>
                <w:szCs w:val="20"/>
              </w:rPr>
              <w:t xml:space="preserve"> </w:t>
            </w:r>
            <w:r>
              <w:rPr>
                <w:rFonts w:cs="Times New Roman"/>
                <w:sz w:val="20"/>
                <w:szCs w:val="20"/>
              </w:rPr>
              <w:t xml:space="preserve">em </w:t>
            </w:r>
            <w:r>
              <w:rPr>
                <w:rFonts w:cs="Times New Roman"/>
                <w:spacing w:val="-4"/>
                <w:sz w:val="20"/>
                <w:szCs w:val="20"/>
              </w:rPr>
              <w:t>cães</w:t>
            </w:r>
          </w:p>
        </w:tc>
        <w:tc>
          <w:tcPr>
            <w:tcW w:w="1200" w:type="dxa"/>
            <w:tcBorders>
              <w:top w:val="single" w:sz="8" w:space="0" w:color="000000"/>
              <w:left w:val="single" w:sz="8" w:space="0" w:color="000000"/>
              <w:bottom w:val="single" w:sz="8" w:space="0" w:color="000000"/>
              <w:right w:val="single" w:sz="8" w:space="0" w:color="000000"/>
            </w:tcBorders>
            <w:vAlign w:val="center"/>
          </w:tcPr>
          <w:p w14:paraId="776EA284"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15</w:t>
            </w:r>
          </w:p>
        </w:tc>
        <w:tc>
          <w:tcPr>
            <w:tcW w:w="1485" w:type="dxa"/>
            <w:tcBorders>
              <w:top w:val="single" w:sz="8" w:space="0" w:color="000000"/>
              <w:left w:val="single" w:sz="8" w:space="0" w:color="000000"/>
              <w:bottom w:val="single" w:sz="8" w:space="0" w:color="000000"/>
            </w:tcBorders>
            <w:vAlign w:val="center"/>
          </w:tcPr>
          <w:p w14:paraId="6A5D8F45" w14:textId="77777777" w:rsidR="00D069D4" w:rsidRDefault="00000000">
            <w:pPr>
              <w:pStyle w:val="TableParagraph"/>
              <w:spacing w:before="1" w:line="276" w:lineRule="auto"/>
              <w:ind w:left="24" w:right="7"/>
              <w:jc w:val="center"/>
              <w:rPr>
                <w:sz w:val="20"/>
                <w:szCs w:val="20"/>
              </w:rPr>
            </w:pPr>
            <w:r>
              <w:rPr>
                <w:sz w:val="20"/>
                <w:szCs w:val="20"/>
              </w:rPr>
              <w:t>R$ 200,00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224E4ADF" w14:textId="77777777" w:rsidR="00D069D4" w:rsidRDefault="00000000">
            <w:pPr>
              <w:pStyle w:val="TableParagraph"/>
              <w:spacing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3"/>
                <w:sz w:val="20"/>
                <w:szCs w:val="20"/>
                <w:lang w:val="pt-BR"/>
              </w:rPr>
              <w:t>3.000</w:t>
            </w:r>
            <w:r>
              <w:rPr>
                <w:rFonts w:cs="Times New Roman"/>
                <w:spacing w:val="-2"/>
                <w:sz w:val="20"/>
                <w:szCs w:val="20"/>
              </w:rPr>
              <w:t>,00</w:t>
            </w:r>
          </w:p>
        </w:tc>
      </w:tr>
      <w:tr w:rsidR="00D069D4" w14:paraId="5B44F773" w14:textId="77777777">
        <w:trPr>
          <w:trHeight w:val="432"/>
        </w:trPr>
        <w:tc>
          <w:tcPr>
            <w:tcW w:w="795" w:type="dxa"/>
            <w:tcBorders>
              <w:top w:val="single" w:sz="8" w:space="0" w:color="000000"/>
              <w:left w:val="single" w:sz="8" w:space="0" w:color="000000"/>
              <w:bottom w:val="single" w:sz="8" w:space="0" w:color="000000"/>
            </w:tcBorders>
            <w:vAlign w:val="center"/>
          </w:tcPr>
          <w:p w14:paraId="46D01D2D" w14:textId="77777777" w:rsidR="00D069D4" w:rsidRDefault="00000000">
            <w:pPr>
              <w:pStyle w:val="TableParagraph"/>
              <w:spacing w:before="96" w:line="276" w:lineRule="auto"/>
              <w:ind w:left="100"/>
              <w:rPr>
                <w:sz w:val="20"/>
                <w:szCs w:val="20"/>
              </w:rPr>
            </w:pPr>
            <w:r>
              <w:rPr>
                <w:sz w:val="20"/>
                <w:szCs w:val="20"/>
              </w:rPr>
              <w:t>13</w:t>
            </w:r>
          </w:p>
        </w:tc>
        <w:tc>
          <w:tcPr>
            <w:tcW w:w="4520" w:type="dxa"/>
            <w:tcBorders>
              <w:top w:val="single" w:sz="8" w:space="0" w:color="000000"/>
              <w:left w:val="single" w:sz="8" w:space="0" w:color="000000"/>
              <w:bottom w:val="single" w:sz="8" w:space="0" w:color="000000"/>
              <w:right w:val="single" w:sz="8" w:space="0" w:color="000000"/>
            </w:tcBorders>
            <w:vAlign w:val="center"/>
          </w:tcPr>
          <w:p w14:paraId="38FC1892" w14:textId="77777777" w:rsidR="00D069D4" w:rsidRDefault="00000000">
            <w:pPr>
              <w:pStyle w:val="TableParagraph"/>
              <w:spacing w:before="96" w:line="276" w:lineRule="auto"/>
              <w:ind w:left="100"/>
              <w:jc w:val="both"/>
              <w:rPr>
                <w:sz w:val="20"/>
                <w:szCs w:val="20"/>
              </w:rPr>
            </w:pPr>
            <w:r>
              <w:rPr>
                <w:rFonts w:cs="Times New Roman"/>
                <w:sz w:val="20"/>
                <w:szCs w:val="20"/>
                <w:lang w:val="pt-BR"/>
              </w:rPr>
              <w:t>E</w:t>
            </w:r>
            <w:r>
              <w:rPr>
                <w:rFonts w:cs="Times New Roman"/>
                <w:sz w:val="20"/>
                <w:szCs w:val="20"/>
              </w:rPr>
              <w:t>xame</w:t>
            </w:r>
            <w:r>
              <w:rPr>
                <w:rFonts w:cs="Times New Roman"/>
                <w:spacing w:val="-4"/>
                <w:sz w:val="20"/>
                <w:szCs w:val="20"/>
              </w:rPr>
              <w:t xml:space="preserve"> </w:t>
            </w:r>
            <w:r>
              <w:rPr>
                <w:rFonts w:cs="Times New Roman"/>
                <w:sz w:val="20"/>
                <w:szCs w:val="20"/>
              </w:rPr>
              <w:t>teste</w:t>
            </w:r>
            <w:r>
              <w:rPr>
                <w:rFonts w:cs="Times New Roman"/>
                <w:spacing w:val="-9"/>
                <w:sz w:val="20"/>
                <w:szCs w:val="20"/>
              </w:rPr>
              <w:t xml:space="preserve"> </w:t>
            </w:r>
            <w:r>
              <w:rPr>
                <w:rFonts w:cs="Times New Roman"/>
                <w:sz w:val="20"/>
                <w:szCs w:val="20"/>
              </w:rPr>
              <w:t>rápido</w:t>
            </w:r>
            <w:r>
              <w:rPr>
                <w:rFonts w:cs="Times New Roman"/>
                <w:spacing w:val="-5"/>
                <w:sz w:val="20"/>
                <w:szCs w:val="20"/>
              </w:rPr>
              <w:t xml:space="preserve"> 4DX</w:t>
            </w:r>
          </w:p>
        </w:tc>
        <w:tc>
          <w:tcPr>
            <w:tcW w:w="1200" w:type="dxa"/>
            <w:tcBorders>
              <w:top w:val="single" w:sz="8" w:space="0" w:color="000000"/>
              <w:left w:val="single" w:sz="8" w:space="0" w:color="000000"/>
              <w:bottom w:val="single" w:sz="8" w:space="0" w:color="000000"/>
              <w:right w:val="single" w:sz="8" w:space="0" w:color="000000"/>
            </w:tcBorders>
            <w:vAlign w:val="center"/>
          </w:tcPr>
          <w:p w14:paraId="3A476EFC"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15</w:t>
            </w:r>
          </w:p>
        </w:tc>
        <w:tc>
          <w:tcPr>
            <w:tcW w:w="1485" w:type="dxa"/>
            <w:tcBorders>
              <w:top w:val="single" w:sz="8" w:space="0" w:color="000000"/>
              <w:left w:val="single" w:sz="8" w:space="0" w:color="000000"/>
              <w:bottom w:val="single" w:sz="8" w:space="0" w:color="000000"/>
            </w:tcBorders>
            <w:vAlign w:val="center"/>
          </w:tcPr>
          <w:p w14:paraId="61797A22" w14:textId="77777777" w:rsidR="00D069D4" w:rsidRDefault="00000000">
            <w:pPr>
              <w:pStyle w:val="TableParagraph"/>
              <w:spacing w:before="1" w:line="276" w:lineRule="auto"/>
              <w:ind w:left="24" w:right="7"/>
              <w:jc w:val="center"/>
              <w:rPr>
                <w:sz w:val="20"/>
                <w:szCs w:val="20"/>
              </w:rPr>
            </w:pPr>
            <w:r>
              <w:rPr>
                <w:sz w:val="20"/>
                <w:szCs w:val="20"/>
              </w:rPr>
              <w:t>R$ 140,00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0C4F5A39" w14:textId="77777777" w:rsidR="00D069D4" w:rsidRDefault="00000000">
            <w:pPr>
              <w:pStyle w:val="TableParagraph"/>
              <w:spacing w:before="211" w:line="276" w:lineRule="auto"/>
              <w:ind w:left="24" w:right="2"/>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2"/>
                <w:sz w:val="20"/>
                <w:szCs w:val="20"/>
                <w:lang w:val="pt-BR"/>
              </w:rPr>
              <w:t>2.100</w:t>
            </w:r>
            <w:r>
              <w:rPr>
                <w:rFonts w:cs="Times New Roman"/>
                <w:spacing w:val="-2"/>
                <w:sz w:val="20"/>
                <w:szCs w:val="20"/>
              </w:rPr>
              <w:t>,00</w:t>
            </w:r>
          </w:p>
        </w:tc>
      </w:tr>
      <w:tr w:rsidR="00D069D4" w14:paraId="7E951C38" w14:textId="77777777">
        <w:trPr>
          <w:trHeight w:val="327"/>
        </w:trPr>
        <w:tc>
          <w:tcPr>
            <w:tcW w:w="795" w:type="dxa"/>
            <w:tcBorders>
              <w:top w:val="single" w:sz="8" w:space="0" w:color="000000"/>
              <w:left w:val="single" w:sz="8" w:space="0" w:color="000000"/>
              <w:bottom w:val="single" w:sz="8" w:space="0" w:color="000000"/>
            </w:tcBorders>
            <w:vAlign w:val="center"/>
          </w:tcPr>
          <w:p w14:paraId="7FD5E033" w14:textId="77777777" w:rsidR="00D069D4" w:rsidRDefault="00000000">
            <w:pPr>
              <w:pStyle w:val="TableParagraph"/>
              <w:spacing w:before="96" w:line="276" w:lineRule="auto"/>
              <w:ind w:left="100"/>
              <w:rPr>
                <w:sz w:val="20"/>
                <w:szCs w:val="20"/>
              </w:rPr>
            </w:pPr>
            <w:r>
              <w:rPr>
                <w:sz w:val="20"/>
                <w:szCs w:val="20"/>
              </w:rPr>
              <w:t>14</w:t>
            </w:r>
          </w:p>
        </w:tc>
        <w:tc>
          <w:tcPr>
            <w:tcW w:w="4520" w:type="dxa"/>
            <w:tcBorders>
              <w:top w:val="single" w:sz="8" w:space="0" w:color="000000"/>
              <w:left w:val="single" w:sz="8" w:space="0" w:color="000000"/>
              <w:bottom w:val="single" w:sz="8" w:space="0" w:color="000000"/>
              <w:right w:val="single" w:sz="8" w:space="0" w:color="000000"/>
            </w:tcBorders>
            <w:vAlign w:val="center"/>
          </w:tcPr>
          <w:p w14:paraId="4B06F42C" w14:textId="77777777" w:rsidR="00D069D4" w:rsidRDefault="00000000">
            <w:pPr>
              <w:pStyle w:val="TableParagraph"/>
              <w:spacing w:before="96" w:line="276" w:lineRule="auto"/>
              <w:ind w:left="100"/>
              <w:jc w:val="both"/>
              <w:rPr>
                <w:sz w:val="20"/>
                <w:szCs w:val="20"/>
              </w:rPr>
            </w:pPr>
            <w:r>
              <w:rPr>
                <w:rFonts w:cs="Times New Roman"/>
                <w:sz w:val="20"/>
                <w:szCs w:val="20"/>
                <w:lang w:val="pt-BR"/>
              </w:rPr>
              <w:t>U</w:t>
            </w:r>
            <w:r>
              <w:rPr>
                <w:rFonts w:cs="Times New Roman"/>
                <w:sz w:val="20"/>
                <w:szCs w:val="20"/>
              </w:rPr>
              <w:t>ltrassonografia</w:t>
            </w:r>
            <w:r>
              <w:rPr>
                <w:rFonts w:cs="Times New Roman"/>
                <w:spacing w:val="-6"/>
                <w:sz w:val="20"/>
                <w:szCs w:val="20"/>
              </w:rPr>
              <w:t xml:space="preserve"> </w:t>
            </w:r>
            <w:r>
              <w:rPr>
                <w:rFonts w:cs="Times New Roman"/>
                <w:spacing w:val="-2"/>
                <w:sz w:val="20"/>
                <w:szCs w:val="20"/>
              </w:rPr>
              <w:t>abdominal</w:t>
            </w:r>
          </w:p>
        </w:tc>
        <w:tc>
          <w:tcPr>
            <w:tcW w:w="1200" w:type="dxa"/>
            <w:tcBorders>
              <w:top w:val="single" w:sz="8" w:space="0" w:color="000000"/>
              <w:left w:val="single" w:sz="8" w:space="0" w:color="000000"/>
              <w:bottom w:val="single" w:sz="8" w:space="0" w:color="000000"/>
              <w:right w:val="single" w:sz="8" w:space="0" w:color="000000"/>
            </w:tcBorders>
            <w:vAlign w:val="center"/>
          </w:tcPr>
          <w:p w14:paraId="64D20856"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28</w:t>
            </w:r>
          </w:p>
        </w:tc>
        <w:tc>
          <w:tcPr>
            <w:tcW w:w="1485" w:type="dxa"/>
            <w:tcBorders>
              <w:top w:val="single" w:sz="8" w:space="0" w:color="000000"/>
              <w:left w:val="single" w:sz="8" w:space="0" w:color="000000"/>
              <w:bottom w:val="single" w:sz="8" w:space="0" w:color="000000"/>
            </w:tcBorders>
            <w:vAlign w:val="center"/>
          </w:tcPr>
          <w:p w14:paraId="6896A89A" w14:textId="77777777" w:rsidR="00D069D4" w:rsidRDefault="00000000">
            <w:pPr>
              <w:pStyle w:val="TableParagraph"/>
              <w:spacing w:before="1" w:line="276" w:lineRule="auto"/>
              <w:ind w:left="24" w:right="7"/>
              <w:jc w:val="center"/>
              <w:rPr>
                <w:sz w:val="20"/>
                <w:szCs w:val="20"/>
              </w:rPr>
            </w:pPr>
            <w:r>
              <w:rPr>
                <w:sz w:val="20"/>
                <w:szCs w:val="20"/>
              </w:rPr>
              <w:t>R$ 150,00</w:t>
            </w:r>
          </w:p>
        </w:tc>
        <w:tc>
          <w:tcPr>
            <w:tcW w:w="1895" w:type="dxa"/>
            <w:tcBorders>
              <w:top w:val="single" w:sz="8" w:space="0" w:color="000000"/>
              <w:left w:val="single" w:sz="8" w:space="0" w:color="000000"/>
              <w:bottom w:val="single" w:sz="8" w:space="0" w:color="000000"/>
              <w:right w:val="single" w:sz="8" w:space="0" w:color="000000"/>
            </w:tcBorders>
            <w:vAlign w:val="center"/>
          </w:tcPr>
          <w:p w14:paraId="76CF0238" w14:textId="77777777" w:rsidR="00D069D4" w:rsidRDefault="00000000">
            <w:pPr>
              <w:pStyle w:val="TableParagraph"/>
              <w:spacing w:before="211" w:line="276" w:lineRule="auto"/>
              <w:ind w:left="24" w:right="7"/>
              <w:jc w:val="center"/>
              <w:rPr>
                <w:sz w:val="20"/>
                <w:szCs w:val="20"/>
              </w:rPr>
            </w:pPr>
            <w:r>
              <w:rPr>
                <w:rFonts w:cs="Times New Roman"/>
                <w:sz w:val="20"/>
                <w:szCs w:val="20"/>
              </w:rPr>
              <w:t>R$</w:t>
            </w:r>
            <w:r>
              <w:rPr>
                <w:rFonts w:cs="Times New Roman"/>
                <w:spacing w:val="-3"/>
                <w:sz w:val="20"/>
                <w:szCs w:val="20"/>
              </w:rPr>
              <w:t xml:space="preserve"> </w:t>
            </w:r>
            <w:r>
              <w:rPr>
                <w:rFonts w:cs="Times New Roman"/>
                <w:spacing w:val="-2"/>
                <w:sz w:val="20"/>
                <w:szCs w:val="20"/>
                <w:lang w:val="pt-BR"/>
              </w:rPr>
              <w:t>4.200</w:t>
            </w:r>
            <w:r>
              <w:rPr>
                <w:rFonts w:cs="Times New Roman"/>
                <w:spacing w:val="-2"/>
                <w:sz w:val="20"/>
                <w:szCs w:val="20"/>
              </w:rPr>
              <w:t>,00</w:t>
            </w:r>
          </w:p>
        </w:tc>
      </w:tr>
      <w:tr w:rsidR="00D069D4" w14:paraId="2AB1D596" w14:textId="77777777">
        <w:trPr>
          <w:trHeight w:val="327"/>
        </w:trPr>
        <w:tc>
          <w:tcPr>
            <w:tcW w:w="795" w:type="dxa"/>
            <w:tcBorders>
              <w:top w:val="single" w:sz="8" w:space="0" w:color="000000"/>
              <w:left w:val="single" w:sz="8" w:space="0" w:color="000000"/>
              <w:bottom w:val="single" w:sz="8" w:space="0" w:color="000000"/>
            </w:tcBorders>
            <w:vAlign w:val="center"/>
          </w:tcPr>
          <w:p w14:paraId="3968968B" w14:textId="77777777" w:rsidR="00D069D4" w:rsidRDefault="00000000">
            <w:pPr>
              <w:pStyle w:val="TableParagraph"/>
              <w:spacing w:line="276" w:lineRule="auto"/>
              <w:ind w:left="100"/>
              <w:rPr>
                <w:sz w:val="20"/>
                <w:szCs w:val="20"/>
              </w:rPr>
            </w:pPr>
            <w:r>
              <w:rPr>
                <w:sz w:val="20"/>
                <w:szCs w:val="20"/>
              </w:rPr>
              <w:t>15</w:t>
            </w:r>
          </w:p>
        </w:tc>
        <w:tc>
          <w:tcPr>
            <w:tcW w:w="4520" w:type="dxa"/>
            <w:tcBorders>
              <w:top w:val="single" w:sz="8" w:space="0" w:color="000000"/>
              <w:left w:val="single" w:sz="8" w:space="0" w:color="000000"/>
              <w:bottom w:val="single" w:sz="8" w:space="0" w:color="000000"/>
              <w:right w:val="single" w:sz="8" w:space="0" w:color="000000"/>
            </w:tcBorders>
            <w:vAlign w:val="center"/>
          </w:tcPr>
          <w:p w14:paraId="7C641242" w14:textId="77777777" w:rsidR="00D069D4" w:rsidRDefault="00000000">
            <w:pPr>
              <w:pStyle w:val="TableParagraph"/>
              <w:spacing w:line="276" w:lineRule="auto"/>
              <w:ind w:left="100"/>
              <w:jc w:val="both"/>
              <w:rPr>
                <w:sz w:val="20"/>
                <w:szCs w:val="20"/>
              </w:rPr>
            </w:pPr>
            <w:r>
              <w:rPr>
                <w:rFonts w:cs="Times New Roman"/>
                <w:sz w:val="20"/>
                <w:szCs w:val="20"/>
              </w:rPr>
              <w:t>Taxa</w:t>
            </w:r>
            <w:r>
              <w:rPr>
                <w:rFonts w:cs="Times New Roman"/>
                <w:spacing w:val="1"/>
                <w:sz w:val="20"/>
                <w:szCs w:val="20"/>
              </w:rPr>
              <w:t xml:space="preserve"> </w:t>
            </w:r>
            <w:r>
              <w:rPr>
                <w:rFonts w:cs="Times New Roman"/>
                <w:spacing w:val="-2"/>
                <w:sz w:val="20"/>
                <w:szCs w:val="20"/>
              </w:rPr>
              <w:t>solidária</w:t>
            </w:r>
          </w:p>
        </w:tc>
        <w:tc>
          <w:tcPr>
            <w:tcW w:w="1200" w:type="dxa"/>
            <w:tcBorders>
              <w:top w:val="single" w:sz="8" w:space="0" w:color="000000"/>
              <w:left w:val="single" w:sz="8" w:space="0" w:color="000000"/>
              <w:bottom w:val="single" w:sz="8" w:space="0" w:color="000000"/>
              <w:right w:val="single" w:sz="8" w:space="0" w:color="000000"/>
            </w:tcBorders>
            <w:vAlign w:val="center"/>
          </w:tcPr>
          <w:p w14:paraId="261D5DEC" w14:textId="77777777" w:rsidR="00D069D4" w:rsidRDefault="00000000">
            <w:pPr>
              <w:pStyle w:val="TableParagraph"/>
              <w:spacing w:line="276" w:lineRule="auto"/>
              <w:ind w:left="100"/>
              <w:jc w:val="center"/>
              <w:rPr>
                <w:rFonts w:cs="Times New Roman"/>
                <w:sz w:val="20"/>
                <w:szCs w:val="20"/>
                <w:lang w:val="pt-BR"/>
              </w:rPr>
            </w:pPr>
            <w:r>
              <w:rPr>
                <w:rFonts w:cs="Times New Roman"/>
                <w:sz w:val="20"/>
                <w:szCs w:val="20"/>
                <w:lang w:val="pt-BR"/>
              </w:rPr>
              <w:t>-</w:t>
            </w:r>
          </w:p>
        </w:tc>
        <w:tc>
          <w:tcPr>
            <w:tcW w:w="1485" w:type="dxa"/>
            <w:tcBorders>
              <w:top w:val="single" w:sz="8" w:space="0" w:color="000000"/>
              <w:left w:val="single" w:sz="8" w:space="0" w:color="000000"/>
              <w:bottom w:val="single" w:sz="8" w:space="0" w:color="000000"/>
            </w:tcBorders>
            <w:vAlign w:val="center"/>
          </w:tcPr>
          <w:p w14:paraId="4FA8E899" w14:textId="77777777" w:rsidR="00D069D4" w:rsidRDefault="00000000">
            <w:pPr>
              <w:pStyle w:val="TableParagraph"/>
              <w:spacing w:before="1" w:line="276" w:lineRule="auto"/>
              <w:ind w:left="24" w:right="7"/>
              <w:jc w:val="center"/>
              <w:rPr>
                <w:rFonts w:cs="Times New Roman"/>
                <w:sz w:val="20"/>
                <w:szCs w:val="20"/>
              </w:rPr>
            </w:pPr>
            <w:r>
              <w:rPr>
                <w:rFonts w:cs="Times New Roman"/>
                <w:sz w:val="20"/>
                <w:szCs w:val="20"/>
              </w:rPr>
              <w:t>R$ 1.358,50</w:t>
            </w:r>
          </w:p>
        </w:tc>
        <w:tc>
          <w:tcPr>
            <w:tcW w:w="1895" w:type="dxa"/>
            <w:tcBorders>
              <w:top w:val="single" w:sz="8" w:space="0" w:color="000000"/>
              <w:left w:val="single" w:sz="8" w:space="0" w:color="000000"/>
              <w:bottom w:val="single" w:sz="8" w:space="0" w:color="000000"/>
              <w:right w:val="single" w:sz="8" w:space="0" w:color="000000"/>
            </w:tcBorders>
            <w:vAlign w:val="center"/>
          </w:tcPr>
          <w:p w14:paraId="1DF00276" w14:textId="77777777" w:rsidR="00D069D4" w:rsidRDefault="00D069D4">
            <w:pPr>
              <w:pStyle w:val="TableParagraph"/>
              <w:spacing w:before="15" w:line="276" w:lineRule="auto"/>
              <w:jc w:val="center"/>
              <w:rPr>
                <w:rFonts w:cs="Times New Roman"/>
                <w:sz w:val="20"/>
                <w:szCs w:val="20"/>
              </w:rPr>
            </w:pPr>
          </w:p>
          <w:p w14:paraId="1B9B2A48" w14:textId="77777777" w:rsidR="00D069D4" w:rsidRDefault="00000000">
            <w:pPr>
              <w:pStyle w:val="TableParagraph"/>
              <w:spacing w:line="276" w:lineRule="auto"/>
              <w:ind w:left="24" w:right="7"/>
              <w:jc w:val="center"/>
              <w:rPr>
                <w:sz w:val="20"/>
                <w:szCs w:val="20"/>
              </w:rPr>
            </w:pPr>
            <w:r>
              <w:rPr>
                <w:rFonts w:cs="Times New Roman"/>
                <w:sz w:val="20"/>
                <w:szCs w:val="20"/>
              </w:rPr>
              <w:t>R$</w:t>
            </w:r>
            <w:r>
              <w:rPr>
                <w:rFonts w:cs="Times New Roman"/>
                <w:sz w:val="20"/>
                <w:szCs w:val="20"/>
                <w:lang w:val="pt-BR"/>
              </w:rPr>
              <w:t xml:space="preserve"> </w:t>
            </w:r>
            <w:r>
              <w:rPr>
                <w:rFonts w:cs="Times New Roman"/>
                <w:spacing w:val="-3"/>
                <w:sz w:val="20"/>
                <w:szCs w:val="20"/>
                <w:lang w:val="pt-BR"/>
              </w:rPr>
              <w:t>8.151</w:t>
            </w:r>
            <w:r>
              <w:rPr>
                <w:rFonts w:cs="Times New Roman"/>
                <w:spacing w:val="-2"/>
                <w:sz w:val="20"/>
                <w:szCs w:val="20"/>
              </w:rPr>
              <w:t>,00</w:t>
            </w:r>
          </w:p>
        </w:tc>
      </w:tr>
      <w:tr w:rsidR="00D069D4" w14:paraId="7053CF08" w14:textId="77777777">
        <w:trPr>
          <w:trHeight w:val="327"/>
        </w:trPr>
        <w:tc>
          <w:tcPr>
            <w:tcW w:w="9895" w:type="dxa"/>
            <w:gridSpan w:val="5"/>
            <w:tcBorders>
              <w:left w:val="single" w:sz="8" w:space="0" w:color="000000"/>
              <w:bottom w:val="single" w:sz="8" w:space="0" w:color="000000"/>
              <w:right w:val="single" w:sz="8" w:space="0" w:color="000000"/>
            </w:tcBorders>
            <w:vAlign w:val="center"/>
          </w:tcPr>
          <w:p w14:paraId="035BB5A3" w14:textId="77777777" w:rsidR="00D069D4" w:rsidRDefault="00000000">
            <w:pPr>
              <w:pStyle w:val="TableParagraph"/>
              <w:spacing w:before="211" w:line="276" w:lineRule="auto"/>
              <w:jc w:val="center"/>
              <w:rPr>
                <w:b/>
                <w:bCs/>
                <w:sz w:val="20"/>
                <w:szCs w:val="20"/>
              </w:rPr>
            </w:pPr>
            <w:r>
              <w:rPr>
                <w:rFonts w:cs="Times New Roman"/>
                <w:b/>
                <w:bCs/>
                <w:sz w:val="20"/>
                <w:szCs w:val="20"/>
              </w:rPr>
              <w:t>CUSTEIO</w:t>
            </w:r>
            <w:r>
              <w:rPr>
                <w:rFonts w:cs="Times New Roman"/>
                <w:b/>
                <w:bCs/>
                <w:spacing w:val="-4"/>
                <w:sz w:val="20"/>
                <w:szCs w:val="20"/>
              </w:rPr>
              <w:t xml:space="preserve"> </w:t>
            </w:r>
            <w:r>
              <w:rPr>
                <w:rFonts w:cs="Times New Roman"/>
                <w:b/>
                <w:bCs/>
                <w:spacing w:val="-2"/>
                <w:sz w:val="20"/>
                <w:szCs w:val="20"/>
              </w:rPr>
              <w:t xml:space="preserve">TOTAL: </w:t>
            </w:r>
            <w:r>
              <w:rPr>
                <w:b/>
                <w:bCs/>
                <w:sz w:val="20"/>
                <w:szCs w:val="20"/>
              </w:rPr>
              <w:t xml:space="preserve">R$ </w:t>
            </w:r>
            <w:r>
              <w:rPr>
                <w:rFonts w:cs="Times New Roman"/>
                <w:b/>
                <w:bCs/>
                <w:spacing w:val="-2"/>
                <w:sz w:val="20"/>
                <w:szCs w:val="20"/>
                <w:lang w:val="pt-BR"/>
              </w:rPr>
              <w:t>83.078</w:t>
            </w:r>
            <w:r>
              <w:rPr>
                <w:rFonts w:cs="Times New Roman"/>
                <w:b/>
                <w:bCs/>
                <w:spacing w:val="-2"/>
                <w:sz w:val="20"/>
                <w:szCs w:val="20"/>
              </w:rPr>
              <w:t>,00 (oitenta e três mil setenta e oito reais)</w:t>
            </w:r>
          </w:p>
        </w:tc>
      </w:tr>
    </w:tbl>
    <w:p w14:paraId="5A3A552C" w14:textId="77777777" w:rsidR="00D069D4" w:rsidRDefault="00000000">
      <w:pPr>
        <w:tabs>
          <w:tab w:val="left" w:pos="567"/>
        </w:tabs>
        <w:spacing w:line="276" w:lineRule="auto"/>
        <w:jc w:val="both"/>
        <w:rPr>
          <w:sz w:val="20"/>
          <w:szCs w:val="20"/>
        </w:rPr>
      </w:pPr>
      <w:r>
        <w:rPr>
          <w:sz w:val="20"/>
          <w:szCs w:val="20"/>
        </w:rPr>
        <w:t>1.2. O prazo de vigência da contratação será</w:t>
      </w:r>
      <w:r>
        <w:rPr>
          <w:rFonts w:eastAsia="Arial" w:cs="Arial"/>
          <w:sz w:val="20"/>
          <w:szCs w:val="20"/>
        </w:rPr>
        <w:t xml:space="preserve"> de 06 (seis) meses, contados </w:t>
      </w:r>
      <w:r>
        <w:rPr>
          <w:rFonts w:eastAsia="Arial" w:cs="Arial"/>
          <w:bCs/>
          <w:color w:val="000000"/>
          <w:sz w:val="20"/>
          <w:szCs w:val="20"/>
        </w:rPr>
        <w:t>a partir da assinatura d</w:t>
      </w:r>
      <w:r>
        <w:rPr>
          <w:rFonts w:cs="Arial"/>
          <w:bCs/>
          <w:color w:val="000000"/>
          <w:sz w:val="20"/>
          <w:szCs w:val="20"/>
        </w:rPr>
        <w:t>o contrato</w:t>
      </w:r>
      <w:r>
        <w:rPr>
          <w:rFonts w:eastAsia="Arial" w:cs="Arial"/>
          <w:bCs/>
          <w:color w:val="000000"/>
          <w:sz w:val="20"/>
          <w:szCs w:val="20"/>
        </w:rPr>
        <w:t>, conforme estipulado dentro do Programa Pet-Vida.</w:t>
      </w:r>
    </w:p>
    <w:p w14:paraId="0AE26F26" w14:textId="77777777" w:rsidR="00D069D4" w:rsidRDefault="00000000">
      <w:pPr>
        <w:tabs>
          <w:tab w:val="left" w:pos="567"/>
        </w:tabs>
        <w:spacing w:line="276" w:lineRule="auto"/>
        <w:jc w:val="both"/>
        <w:rPr>
          <w:sz w:val="20"/>
          <w:szCs w:val="20"/>
        </w:rPr>
      </w:pPr>
      <w:r>
        <w:rPr>
          <w:color w:val="000000"/>
          <w:sz w:val="20"/>
          <w:szCs w:val="20"/>
        </w:rPr>
        <w:t>1.3.</w:t>
      </w:r>
      <w:r>
        <w:rPr>
          <w:b/>
          <w:bCs/>
          <w:color w:val="000000"/>
          <w:sz w:val="20"/>
          <w:szCs w:val="20"/>
        </w:rPr>
        <w:t xml:space="preserve"> </w:t>
      </w:r>
      <w:r>
        <w:rPr>
          <w:color w:val="000000"/>
          <w:sz w:val="20"/>
          <w:szCs w:val="20"/>
        </w:rPr>
        <w:t xml:space="preserve">O custo estimado total da contratação é de R$ </w:t>
      </w:r>
      <w:r>
        <w:rPr>
          <w:color w:val="000000"/>
          <w:spacing w:val="-2"/>
          <w:sz w:val="20"/>
          <w:szCs w:val="20"/>
        </w:rPr>
        <w:t>83.078,00 (oitenta e três mil setenta e oito reais)</w:t>
      </w:r>
      <w:r>
        <w:rPr>
          <w:color w:val="000000"/>
          <w:sz w:val="20"/>
          <w:szCs w:val="20"/>
        </w:rPr>
        <w:t>, conforme custos unitários ap</w:t>
      </w:r>
      <w:r>
        <w:rPr>
          <w:bCs/>
          <w:color w:val="000000"/>
          <w:sz w:val="20"/>
          <w:szCs w:val="20"/>
        </w:rPr>
        <w:t>ostos no ETP em anexo.</w:t>
      </w:r>
    </w:p>
    <w:p w14:paraId="2BCEC971" w14:textId="77777777" w:rsidR="00D069D4" w:rsidRDefault="00000000">
      <w:pPr>
        <w:pStyle w:val="PargrafodaLista"/>
        <w:tabs>
          <w:tab w:val="left" w:pos="0"/>
        </w:tabs>
        <w:suppressAutoHyphens w:val="0"/>
        <w:spacing w:line="276" w:lineRule="auto"/>
        <w:ind w:left="0"/>
        <w:rPr>
          <w:sz w:val="20"/>
          <w:szCs w:val="20"/>
        </w:rPr>
      </w:pPr>
      <w:r>
        <w:rPr>
          <w:iCs/>
          <w:color w:val="000000"/>
          <w:sz w:val="20"/>
          <w:szCs w:val="20"/>
        </w:rPr>
        <w:t xml:space="preserve">1.4. </w:t>
      </w:r>
      <w:r>
        <w:rPr>
          <w:bCs/>
          <w:iCs/>
          <w:color w:val="000000"/>
          <w:sz w:val="20"/>
          <w:szCs w:val="20"/>
        </w:rPr>
        <w:t>O</w:t>
      </w:r>
      <w:r>
        <w:rPr>
          <w:rFonts w:eastAsia="Arial" w:cs="Arial"/>
          <w:color w:val="000000"/>
          <w:sz w:val="20"/>
          <w:szCs w:val="20"/>
        </w:rPr>
        <w:t>(s) serviço(s) objeto desta contratação são caracterizados como comum(ns), conforme justificativa constante do Estudo Técnico Preliminar.</w:t>
      </w:r>
    </w:p>
    <w:p w14:paraId="3712B637" w14:textId="77777777" w:rsidR="00D069D4" w:rsidRDefault="00000000">
      <w:pPr>
        <w:pStyle w:val="PargrafodaLista"/>
        <w:tabs>
          <w:tab w:val="left" w:pos="0"/>
        </w:tabs>
        <w:suppressAutoHyphens w:val="0"/>
        <w:spacing w:line="276" w:lineRule="auto"/>
        <w:ind w:left="0"/>
        <w:rPr>
          <w:sz w:val="20"/>
          <w:szCs w:val="20"/>
        </w:rPr>
      </w:pPr>
      <w:r>
        <w:rPr>
          <w:rFonts w:eastAsia="Arial" w:cs="Arial"/>
          <w:color w:val="000000"/>
          <w:sz w:val="20"/>
          <w:szCs w:val="20"/>
        </w:rPr>
        <w:t>1.5. A contratação deverá obedecer, no que couber, a o disposto na Lei nº 14.133/2021 e suas alterações e demais legislações correlatas.</w:t>
      </w:r>
    </w:p>
    <w:p w14:paraId="63E51E5D" w14:textId="77777777" w:rsidR="00D069D4" w:rsidRDefault="00D069D4">
      <w:pPr>
        <w:pStyle w:val="PargrafodaLista"/>
        <w:tabs>
          <w:tab w:val="left" w:pos="0"/>
        </w:tabs>
        <w:suppressAutoHyphens w:val="0"/>
        <w:spacing w:line="276" w:lineRule="auto"/>
        <w:ind w:left="0"/>
        <w:rPr>
          <w:rFonts w:eastAsia="Arial" w:cs="Arial"/>
          <w:color w:val="000000"/>
        </w:rPr>
      </w:pPr>
    </w:p>
    <w:p w14:paraId="67CAD370" w14:textId="77777777" w:rsidR="00D069D4" w:rsidRDefault="00000000">
      <w:pPr>
        <w:spacing w:line="276" w:lineRule="auto"/>
        <w:jc w:val="both"/>
        <w:rPr>
          <w:sz w:val="20"/>
          <w:szCs w:val="20"/>
        </w:rPr>
      </w:pPr>
      <w:r>
        <w:rPr>
          <w:b/>
          <w:bCs/>
          <w:color w:val="000000"/>
          <w:sz w:val="20"/>
          <w:szCs w:val="20"/>
        </w:rPr>
        <w:t>1.5. VALORES</w:t>
      </w:r>
      <w:r>
        <w:rPr>
          <w:b/>
          <w:bCs/>
          <w:color w:val="000000"/>
          <w:spacing w:val="-5"/>
          <w:sz w:val="20"/>
          <w:szCs w:val="20"/>
        </w:rPr>
        <w:t xml:space="preserve"> </w:t>
      </w:r>
      <w:r>
        <w:rPr>
          <w:b/>
          <w:bCs/>
          <w:color w:val="000000"/>
          <w:sz w:val="20"/>
          <w:szCs w:val="20"/>
        </w:rPr>
        <w:t>PACTUADOS</w:t>
      </w:r>
    </w:p>
    <w:p w14:paraId="6B1E60FA" w14:textId="77777777" w:rsidR="00D069D4" w:rsidRDefault="00000000">
      <w:pPr>
        <w:spacing w:line="276" w:lineRule="auto"/>
        <w:jc w:val="both"/>
        <w:rPr>
          <w:sz w:val="20"/>
          <w:szCs w:val="20"/>
        </w:rPr>
      </w:pPr>
      <w:r>
        <w:rPr>
          <w:sz w:val="20"/>
          <w:szCs w:val="20"/>
        </w:rPr>
        <w:t>1.5.1. A Secretaria Municipal</w:t>
      </w:r>
      <w:r>
        <w:rPr>
          <w:spacing w:val="1"/>
          <w:sz w:val="20"/>
          <w:szCs w:val="20"/>
        </w:rPr>
        <w:t xml:space="preserve"> </w:t>
      </w:r>
      <w:r>
        <w:rPr>
          <w:sz w:val="20"/>
          <w:szCs w:val="20"/>
        </w:rPr>
        <w:t>de</w:t>
      </w:r>
      <w:r>
        <w:rPr>
          <w:spacing w:val="1"/>
          <w:sz w:val="20"/>
          <w:szCs w:val="20"/>
        </w:rPr>
        <w:t xml:space="preserve"> Meio Ambiente</w:t>
      </w:r>
      <w:r>
        <w:rPr>
          <w:sz w:val="20"/>
          <w:szCs w:val="20"/>
        </w:rPr>
        <w:t xml:space="preserve"> pagará pelos procedimentos</w:t>
      </w:r>
      <w:r>
        <w:rPr>
          <w:spacing w:val="66"/>
          <w:sz w:val="20"/>
          <w:szCs w:val="20"/>
        </w:rPr>
        <w:t xml:space="preserve"> </w:t>
      </w:r>
      <w:r>
        <w:rPr>
          <w:sz w:val="20"/>
          <w:szCs w:val="20"/>
        </w:rPr>
        <w:t>o valor estabelecido conforme ANEXO I deste Termo de</w:t>
      </w:r>
      <w:r>
        <w:rPr>
          <w:spacing w:val="1"/>
          <w:sz w:val="20"/>
          <w:szCs w:val="20"/>
        </w:rPr>
        <w:t xml:space="preserve"> </w:t>
      </w:r>
      <w:r>
        <w:rPr>
          <w:sz w:val="20"/>
          <w:szCs w:val="20"/>
        </w:rPr>
        <w:t>Referência, aprovado pela SEAMA - Secretaria de Meio Ambiente e Recursos Hídricos do estado do Espírito Santo, por meio do programa de bem estar animal PET-VIDA.</w:t>
      </w:r>
    </w:p>
    <w:p w14:paraId="077B493D" w14:textId="77777777" w:rsidR="00D069D4" w:rsidRDefault="00000000">
      <w:pPr>
        <w:spacing w:line="276" w:lineRule="auto"/>
        <w:jc w:val="both"/>
        <w:rPr>
          <w:sz w:val="20"/>
          <w:szCs w:val="20"/>
        </w:rPr>
      </w:pPr>
      <w:r>
        <w:rPr>
          <w:sz w:val="20"/>
          <w:szCs w:val="20"/>
        </w:rPr>
        <w:t>1.5.2. Os valores pactuados são fixos e irreajustáveis, exceto quando houver alteração da</w:t>
      </w:r>
      <w:r>
        <w:rPr>
          <w:spacing w:val="1"/>
          <w:sz w:val="20"/>
          <w:szCs w:val="20"/>
        </w:rPr>
        <w:t xml:space="preserve"> </w:t>
      </w:r>
      <w:r>
        <w:rPr>
          <w:sz w:val="20"/>
          <w:szCs w:val="20"/>
        </w:rPr>
        <w:t>tabela</w:t>
      </w:r>
      <w:r>
        <w:rPr>
          <w:spacing w:val="-2"/>
          <w:sz w:val="20"/>
          <w:szCs w:val="20"/>
        </w:rPr>
        <w:t xml:space="preserve"> </w:t>
      </w:r>
      <w:r>
        <w:rPr>
          <w:sz w:val="20"/>
          <w:szCs w:val="20"/>
        </w:rPr>
        <w:t>elaborada</w:t>
      </w:r>
      <w:r>
        <w:rPr>
          <w:spacing w:val="-1"/>
          <w:sz w:val="20"/>
          <w:szCs w:val="20"/>
        </w:rPr>
        <w:t xml:space="preserve"> </w:t>
      </w:r>
      <w:r>
        <w:rPr>
          <w:sz w:val="20"/>
          <w:szCs w:val="20"/>
        </w:rPr>
        <w:t>pela</w:t>
      </w:r>
      <w:r>
        <w:rPr>
          <w:spacing w:val="1"/>
          <w:sz w:val="20"/>
          <w:szCs w:val="20"/>
        </w:rPr>
        <w:t xml:space="preserve"> </w:t>
      </w:r>
      <w:r>
        <w:rPr>
          <w:sz w:val="20"/>
          <w:szCs w:val="20"/>
        </w:rPr>
        <w:t>Secretaria</w:t>
      </w:r>
      <w:r>
        <w:rPr>
          <w:spacing w:val="-2"/>
          <w:sz w:val="20"/>
          <w:szCs w:val="20"/>
        </w:rPr>
        <w:t xml:space="preserve"> </w:t>
      </w:r>
      <w:r>
        <w:rPr>
          <w:sz w:val="20"/>
          <w:szCs w:val="20"/>
        </w:rPr>
        <w:t>Municipal</w:t>
      </w:r>
      <w:r>
        <w:rPr>
          <w:spacing w:val="-1"/>
          <w:sz w:val="20"/>
          <w:szCs w:val="20"/>
        </w:rPr>
        <w:t xml:space="preserve"> </w:t>
      </w:r>
      <w:r>
        <w:rPr>
          <w:sz w:val="20"/>
          <w:szCs w:val="20"/>
        </w:rPr>
        <w:t>de</w:t>
      </w:r>
      <w:r>
        <w:rPr>
          <w:spacing w:val="-1"/>
          <w:sz w:val="20"/>
          <w:szCs w:val="20"/>
        </w:rPr>
        <w:t xml:space="preserve"> </w:t>
      </w:r>
      <w:r>
        <w:rPr>
          <w:sz w:val="20"/>
          <w:szCs w:val="20"/>
        </w:rPr>
        <w:t>Meio Ambiente com aprovação da SEAMA - Secretaria de Meio Ambiente e Recursos Hídricos do estado do Espírito Santo.</w:t>
      </w:r>
    </w:p>
    <w:p w14:paraId="1FB56ABA" w14:textId="77777777" w:rsidR="00D069D4" w:rsidRDefault="00000000">
      <w:pPr>
        <w:spacing w:line="276" w:lineRule="auto"/>
        <w:jc w:val="both"/>
        <w:rPr>
          <w:sz w:val="20"/>
          <w:szCs w:val="20"/>
        </w:rPr>
      </w:pPr>
      <w:r>
        <w:rPr>
          <w:sz w:val="20"/>
          <w:szCs w:val="20"/>
        </w:rPr>
        <w:t>1.5.3. A Secretaria Municipal de Meio Ambiente não efetuará distribuição equânime da demanda</w:t>
      </w:r>
      <w:r>
        <w:rPr>
          <w:spacing w:val="1"/>
          <w:sz w:val="20"/>
          <w:szCs w:val="20"/>
        </w:rPr>
        <w:t xml:space="preserve"> </w:t>
      </w:r>
      <w:r>
        <w:rPr>
          <w:sz w:val="20"/>
          <w:szCs w:val="20"/>
        </w:rPr>
        <w:lastRenderedPageBreak/>
        <w:t>entre</w:t>
      </w:r>
      <w:r>
        <w:rPr>
          <w:spacing w:val="9"/>
          <w:sz w:val="20"/>
          <w:szCs w:val="20"/>
        </w:rPr>
        <w:t xml:space="preserve"> </w:t>
      </w:r>
      <w:r>
        <w:rPr>
          <w:sz w:val="20"/>
          <w:szCs w:val="20"/>
        </w:rPr>
        <w:t>o</w:t>
      </w:r>
      <w:r>
        <w:rPr>
          <w:spacing w:val="9"/>
          <w:sz w:val="20"/>
          <w:szCs w:val="20"/>
        </w:rPr>
        <w:t xml:space="preserve"> </w:t>
      </w:r>
      <w:r>
        <w:rPr>
          <w:sz w:val="20"/>
          <w:szCs w:val="20"/>
        </w:rPr>
        <w:t>serviço</w:t>
      </w:r>
      <w:r>
        <w:rPr>
          <w:spacing w:val="9"/>
          <w:sz w:val="20"/>
          <w:szCs w:val="20"/>
        </w:rPr>
        <w:t xml:space="preserve"> </w:t>
      </w:r>
      <w:r>
        <w:rPr>
          <w:sz w:val="20"/>
          <w:szCs w:val="20"/>
        </w:rPr>
        <w:t>credenciado,</w:t>
      </w:r>
      <w:r>
        <w:rPr>
          <w:spacing w:val="9"/>
          <w:sz w:val="20"/>
          <w:szCs w:val="20"/>
        </w:rPr>
        <w:t xml:space="preserve"> </w:t>
      </w:r>
      <w:r>
        <w:rPr>
          <w:sz w:val="20"/>
          <w:szCs w:val="20"/>
        </w:rPr>
        <w:t>ficando</w:t>
      </w:r>
      <w:r>
        <w:rPr>
          <w:spacing w:val="9"/>
          <w:sz w:val="20"/>
          <w:szCs w:val="20"/>
        </w:rPr>
        <w:t xml:space="preserve"> </w:t>
      </w:r>
      <w:r>
        <w:rPr>
          <w:sz w:val="20"/>
          <w:szCs w:val="20"/>
        </w:rPr>
        <w:t>a</w:t>
      </w:r>
      <w:r>
        <w:rPr>
          <w:spacing w:val="7"/>
          <w:sz w:val="20"/>
          <w:szCs w:val="20"/>
        </w:rPr>
        <w:t xml:space="preserve"> </w:t>
      </w:r>
      <w:r>
        <w:rPr>
          <w:sz w:val="20"/>
          <w:szCs w:val="20"/>
        </w:rPr>
        <w:t>cargo</w:t>
      </w:r>
      <w:r>
        <w:rPr>
          <w:spacing w:val="8"/>
          <w:sz w:val="20"/>
          <w:szCs w:val="20"/>
        </w:rPr>
        <w:t xml:space="preserve"> </w:t>
      </w:r>
      <w:r>
        <w:rPr>
          <w:sz w:val="20"/>
          <w:szCs w:val="20"/>
        </w:rPr>
        <w:t>do</w:t>
      </w:r>
      <w:r>
        <w:rPr>
          <w:spacing w:val="9"/>
          <w:sz w:val="20"/>
          <w:szCs w:val="20"/>
        </w:rPr>
        <w:t xml:space="preserve"> </w:t>
      </w:r>
      <w:r>
        <w:rPr>
          <w:sz w:val="20"/>
          <w:szCs w:val="20"/>
        </w:rPr>
        <w:t>munícipe</w:t>
      </w:r>
      <w:r>
        <w:rPr>
          <w:spacing w:val="9"/>
          <w:sz w:val="20"/>
          <w:szCs w:val="20"/>
        </w:rPr>
        <w:t xml:space="preserve"> </w:t>
      </w:r>
      <w:r>
        <w:rPr>
          <w:sz w:val="20"/>
          <w:szCs w:val="20"/>
        </w:rPr>
        <w:t>o</w:t>
      </w:r>
      <w:r>
        <w:rPr>
          <w:spacing w:val="8"/>
          <w:sz w:val="20"/>
          <w:szCs w:val="20"/>
        </w:rPr>
        <w:t xml:space="preserve"> </w:t>
      </w:r>
      <w:r>
        <w:rPr>
          <w:sz w:val="20"/>
          <w:szCs w:val="20"/>
        </w:rPr>
        <w:t>direito</w:t>
      </w:r>
      <w:r>
        <w:rPr>
          <w:spacing w:val="9"/>
          <w:sz w:val="20"/>
          <w:szCs w:val="20"/>
        </w:rPr>
        <w:t xml:space="preserve"> </w:t>
      </w:r>
      <w:r>
        <w:rPr>
          <w:sz w:val="20"/>
          <w:szCs w:val="20"/>
        </w:rPr>
        <w:t>de</w:t>
      </w:r>
      <w:r>
        <w:rPr>
          <w:spacing w:val="9"/>
          <w:sz w:val="20"/>
          <w:szCs w:val="20"/>
        </w:rPr>
        <w:t xml:space="preserve"> </w:t>
      </w:r>
      <w:r>
        <w:rPr>
          <w:sz w:val="20"/>
          <w:szCs w:val="20"/>
        </w:rPr>
        <w:t>escolha</w:t>
      </w:r>
      <w:r>
        <w:rPr>
          <w:spacing w:val="10"/>
          <w:sz w:val="20"/>
          <w:szCs w:val="20"/>
        </w:rPr>
        <w:t xml:space="preserve"> </w:t>
      </w:r>
      <w:r>
        <w:rPr>
          <w:sz w:val="20"/>
          <w:szCs w:val="20"/>
        </w:rPr>
        <w:t>e</w:t>
      </w:r>
      <w:r>
        <w:rPr>
          <w:spacing w:val="7"/>
          <w:sz w:val="20"/>
          <w:szCs w:val="20"/>
        </w:rPr>
        <w:t xml:space="preserve"> </w:t>
      </w:r>
      <w:r>
        <w:rPr>
          <w:sz w:val="20"/>
          <w:szCs w:val="20"/>
        </w:rPr>
        <w:t>devido</w:t>
      </w:r>
      <w:r>
        <w:rPr>
          <w:spacing w:val="-64"/>
          <w:sz w:val="20"/>
          <w:szCs w:val="20"/>
        </w:rPr>
        <w:t xml:space="preserve"> </w:t>
      </w:r>
      <w:r>
        <w:rPr>
          <w:sz w:val="20"/>
          <w:szCs w:val="20"/>
        </w:rPr>
        <w:t>a</w:t>
      </w:r>
      <w:r>
        <w:rPr>
          <w:spacing w:val="1"/>
          <w:sz w:val="20"/>
          <w:szCs w:val="20"/>
        </w:rPr>
        <w:t xml:space="preserve"> </w:t>
      </w:r>
      <w:r>
        <w:rPr>
          <w:sz w:val="20"/>
          <w:szCs w:val="20"/>
        </w:rPr>
        <w:t>isto</w:t>
      </w:r>
      <w:r>
        <w:rPr>
          <w:spacing w:val="1"/>
          <w:sz w:val="20"/>
          <w:szCs w:val="20"/>
        </w:rPr>
        <w:t xml:space="preserve"> </w:t>
      </w:r>
      <w:r>
        <w:rPr>
          <w:sz w:val="20"/>
          <w:szCs w:val="20"/>
        </w:rPr>
        <w:t>cada</w:t>
      </w:r>
      <w:r>
        <w:rPr>
          <w:spacing w:val="1"/>
          <w:sz w:val="20"/>
          <w:szCs w:val="20"/>
        </w:rPr>
        <w:t xml:space="preserve"> </w:t>
      </w:r>
      <w:r>
        <w:rPr>
          <w:sz w:val="20"/>
          <w:szCs w:val="20"/>
        </w:rPr>
        <w:t>CREDENCIADO</w:t>
      </w:r>
      <w:r>
        <w:rPr>
          <w:spacing w:val="1"/>
          <w:sz w:val="20"/>
          <w:szCs w:val="20"/>
        </w:rPr>
        <w:t xml:space="preserve"> </w:t>
      </w:r>
      <w:r>
        <w:rPr>
          <w:sz w:val="20"/>
          <w:szCs w:val="20"/>
        </w:rPr>
        <w:t>poderá</w:t>
      </w:r>
      <w:r>
        <w:rPr>
          <w:spacing w:val="1"/>
          <w:sz w:val="20"/>
          <w:szCs w:val="20"/>
        </w:rPr>
        <w:t xml:space="preserve"> </w:t>
      </w:r>
      <w:r>
        <w:rPr>
          <w:sz w:val="20"/>
          <w:szCs w:val="20"/>
        </w:rPr>
        <w:t>receber</w:t>
      </w:r>
      <w:r>
        <w:rPr>
          <w:spacing w:val="1"/>
          <w:sz w:val="20"/>
          <w:szCs w:val="20"/>
        </w:rPr>
        <w:t xml:space="preserve"> </w:t>
      </w:r>
      <w:r>
        <w:rPr>
          <w:sz w:val="20"/>
          <w:szCs w:val="20"/>
        </w:rPr>
        <w:t>um</w:t>
      </w:r>
      <w:r>
        <w:rPr>
          <w:spacing w:val="1"/>
          <w:sz w:val="20"/>
          <w:szCs w:val="20"/>
        </w:rPr>
        <w:t xml:space="preserve"> </w:t>
      </w:r>
      <w:r>
        <w:rPr>
          <w:sz w:val="20"/>
          <w:szCs w:val="20"/>
        </w:rPr>
        <w:t>pagamento</w:t>
      </w:r>
      <w:r>
        <w:rPr>
          <w:spacing w:val="1"/>
          <w:sz w:val="20"/>
          <w:szCs w:val="20"/>
        </w:rPr>
        <w:t xml:space="preserve"> </w:t>
      </w:r>
      <w:r>
        <w:rPr>
          <w:sz w:val="20"/>
          <w:szCs w:val="20"/>
        </w:rPr>
        <w:t>mensal</w:t>
      </w:r>
      <w:r>
        <w:rPr>
          <w:spacing w:val="1"/>
          <w:sz w:val="20"/>
          <w:szCs w:val="20"/>
        </w:rPr>
        <w:t xml:space="preserve"> </w:t>
      </w:r>
      <w:r>
        <w:rPr>
          <w:sz w:val="20"/>
          <w:szCs w:val="20"/>
        </w:rPr>
        <w:t>em</w:t>
      </w:r>
      <w:r>
        <w:rPr>
          <w:spacing w:val="1"/>
          <w:sz w:val="20"/>
          <w:szCs w:val="20"/>
        </w:rPr>
        <w:t xml:space="preserve"> </w:t>
      </w:r>
      <w:r>
        <w:rPr>
          <w:sz w:val="20"/>
          <w:szCs w:val="20"/>
        </w:rPr>
        <w:t xml:space="preserve">montante </w:t>
      </w:r>
      <w:r>
        <w:rPr>
          <w:spacing w:val="-64"/>
          <w:sz w:val="20"/>
          <w:szCs w:val="20"/>
        </w:rPr>
        <w:t xml:space="preserve">    </w:t>
      </w:r>
      <w:r>
        <w:rPr>
          <w:sz w:val="20"/>
          <w:szCs w:val="20"/>
        </w:rPr>
        <w:t>diferenciado,</w:t>
      </w:r>
      <w:r>
        <w:rPr>
          <w:spacing w:val="-3"/>
          <w:sz w:val="20"/>
          <w:szCs w:val="20"/>
        </w:rPr>
        <w:t xml:space="preserve"> </w:t>
      </w:r>
      <w:r>
        <w:rPr>
          <w:sz w:val="20"/>
          <w:szCs w:val="20"/>
        </w:rPr>
        <w:t>variável</w:t>
      </w:r>
      <w:r>
        <w:rPr>
          <w:spacing w:val="-1"/>
          <w:sz w:val="20"/>
          <w:szCs w:val="20"/>
        </w:rPr>
        <w:t xml:space="preserve"> </w:t>
      </w:r>
      <w:r>
        <w:rPr>
          <w:sz w:val="20"/>
          <w:szCs w:val="20"/>
        </w:rPr>
        <w:t>em</w:t>
      </w:r>
      <w:r>
        <w:rPr>
          <w:spacing w:val="-1"/>
          <w:sz w:val="20"/>
          <w:szCs w:val="20"/>
        </w:rPr>
        <w:t xml:space="preserve"> </w:t>
      </w:r>
      <w:r>
        <w:rPr>
          <w:sz w:val="20"/>
          <w:szCs w:val="20"/>
        </w:rPr>
        <w:t>função</w:t>
      </w:r>
      <w:r>
        <w:rPr>
          <w:spacing w:val="-1"/>
          <w:sz w:val="20"/>
          <w:szCs w:val="20"/>
        </w:rPr>
        <w:t xml:space="preserve"> </w:t>
      </w:r>
      <w:r>
        <w:rPr>
          <w:sz w:val="20"/>
          <w:szCs w:val="20"/>
        </w:rPr>
        <w:t>da</w:t>
      </w:r>
      <w:r>
        <w:rPr>
          <w:spacing w:val="-1"/>
          <w:sz w:val="20"/>
          <w:szCs w:val="20"/>
        </w:rPr>
        <w:t xml:space="preserve"> </w:t>
      </w:r>
      <w:r>
        <w:rPr>
          <w:sz w:val="20"/>
          <w:szCs w:val="20"/>
        </w:rPr>
        <w:t>demanda.</w:t>
      </w:r>
      <w:bookmarkStart w:id="1" w:name="_GoBack2"/>
      <w:bookmarkEnd w:id="1"/>
    </w:p>
    <w:p w14:paraId="0DCC1294" w14:textId="77777777" w:rsidR="00D069D4" w:rsidRDefault="00D069D4">
      <w:pPr>
        <w:pStyle w:val="Corpodetexto"/>
        <w:tabs>
          <w:tab w:val="left" w:pos="0"/>
        </w:tabs>
        <w:suppressAutoHyphens w:val="0"/>
        <w:rPr>
          <w:rFonts w:eastAsia="Arial" w:cs="Arial"/>
          <w:color w:val="000000"/>
        </w:rPr>
      </w:pPr>
    </w:p>
    <w:p w14:paraId="68F1634C" w14:textId="77777777" w:rsidR="00D069D4" w:rsidRDefault="00000000">
      <w:pPr>
        <w:spacing w:line="276" w:lineRule="auto"/>
        <w:jc w:val="both"/>
        <w:rPr>
          <w:sz w:val="20"/>
          <w:szCs w:val="20"/>
        </w:rPr>
      </w:pPr>
      <w:r>
        <w:rPr>
          <w:b/>
          <w:bCs/>
          <w:sz w:val="20"/>
          <w:szCs w:val="20"/>
        </w:rPr>
        <w:t>2. DESCRIÇÃO DA NECESSIDADE DA CONTRATAÇÃO</w:t>
      </w:r>
    </w:p>
    <w:p w14:paraId="0F7B48E8" w14:textId="77777777" w:rsidR="00D069D4" w:rsidRDefault="00000000">
      <w:pPr>
        <w:pStyle w:val="Corpodetexto"/>
        <w:ind w:right="435"/>
      </w:pPr>
      <w:r>
        <w:t xml:space="preserve">2.1. A Secretaria Municipal de Meio Ambiente aderiu junto a </w:t>
      </w:r>
      <w:r>
        <w:rPr>
          <w:i/>
        </w:rPr>
        <w:t>S</w:t>
      </w:r>
      <w:r>
        <w:rPr>
          <w:iCs/>
        </w:rPr>
        <w:t>ecretaria</w:t>
      </w:r>
      <w:r>
        <w:rPr>
          <w:iCs/>
          <w:spacing w:val="1"/>
        </w:rPr>
        <w:t xml:space="preserve"> </w:t>
      </w:r>
      <w:r>
        <w:rPr>
          <w:iCs/>
        </w:rPr>
        <w:t>de</w:t>
      </w:r>
      <w:r>
        <w:rPr>
          <w:iCs/>
          <w:spacing w:val="1"/>
        </w:rPr>
        <w:t xml:space="preserve"> </w:t>
      </w:r>
      <w:r>
        <w:rPr>
          <w:iCs/>
        </w:rPr>
        <w:t>Estado</w:t>
      </w:r>
      <w:r>
        <w:rPr>
          <w:iCs/>
          <w:spacing w:val="1"/>
        </w:rPr>
        <w:t xml:space="preserve"> </w:t>
      </w:r>
      <w:r>
        <w:rPr>
          <w:iCs/>
        </w:rPr>
        <w:t>de</w:t>
      </w:r>
      <w:r>
        <w:rPr>
          <w:iCs/>
          <w:spacing w:val="1"/>
        </w:rPr>
        <w:t xml:space="preserve"> </w:t>
      </w:r>
      <w:r>
        <w:rPr>
          <w:iCs/>
        </w:rPr>
        <w:t>Meio</w:t>
      </w:r>
      <w:r>
        <w:rPr>
          <w:iCs/>
          <w:spacing w:val="1"/>
        </w:rPr>
        <w:t xml:space="preserve"> </w:t>
      </w:r>
      <w:r>
        <w:rPr>
          <w:iCs/>
        </w:rPr>
        <w:t>Ambiente</w:t>
      </w:r>
      <w:r>
        <w:rPr>
          <w:iCs/>
          <w:spacing w:val="1"/>
        </w:rPr>
        <w:t xml:space="preserve"> </w:t>
      </w:r>
      <w:r>
        <w:rPr>
          <w:iCs/>
        </w:rPr>
        <w:t>e</w:t>
      </w:r>
      <w:r>
        <w:rPr>
          <w:iCs/>
          <w:spacing w:val="1"/>
        </w:rPr>
        <w:t xml:space="preserve"> </w:t>
      </w:r>
      <w:r>
        <w:rPr>
          <w:iCs/>
        </w:rPr>
        <w:t>Recursos</w:t>
      </w:r>
      <w:r>
        <w:rPr>
          <w:iCs/>
          <w:spacing w:val="1"/>
        </w:rPr>
        <w:t xml:space="preserve"> </w:t>
      </w:r>
      <w:r>
        <w:rPr>
          <w:iCs/>
        </w:rPr>
        <w:t>Hídricos</w:t>
      </w:r>
      <w:r>
        <w:rPr>
          <w:iCs/>
          <w:spacing w:val="1"/>
        </w:rPr>
        <w:t xml:space="preserve"> </w:t>
      </w:r>
      <w:r>
        <w:rPr>
          <w:iCs/>
        </w:rPr>
        <w:t>–</w:t>
      </w:r>
      <w:r>
        <w:rPr>
          <w:iCs/>
          <w:spacing w:val="1"/>
        </w:rPr>
        <w:t xml:space="preserve"> </w:t>
      </w:r>
      <w:r>
        <w:rPr>
          <w:iCs/>
        </w:rPr>
        <w:t>SEAMA o Programa PET-VIDA</w:t>
      </w:r>
      <w:r>
        <w:t>, cujo objetivo investir</w:t>
      </w:r>
      <w:r>
        <w:rPr>
          <w:spacing w:val="1"/>
        </w:rPr>
        <w:t xml:space="preserve"> </w:t>
      </w:r>
      <w:r>
        <w:t>em</w:t>
      </w:r>
      <w:r>
        <w:rPr>
          <w:spacing w:val="1"/>
        </w:rPr>
        <w:t xml:space="preserve"> </w:t>
      </w:r>
      <w:r>
        <w:t>ações</w:t>
      </w:r>
      <w:r>
        <w:rPr>
          <w:spacing w:val="1"/>
        </w:rPr>
        <w:t xml:space="preserve"> </w:t>
      </w:r>
      <w:r>
        <w:t>referentes</w:t>
      </w:r>
      <w:r>
        <w:rPr>
          <w:spacing w:val="1"/>
        </w:rPr>
        <w:t xml:space="preserve"> </w:t>
      </w:r>
      <w:r>
        <w:t>ao</w:t>
      </w:r>
      <w:r>
        <w:rPr>
          <w:spacing w:val="1"/>
        </w:rPr>
        <w:t xml:space="preserve"> </w:t>
      </w:r>
      <w:r>
        <w:t>controle</w:t>
      </w:r>
      <w:r>
        <w:rPr>
          <w:spacing w:val="1"/>
        </w:rPr>
        <w:t xml:space="preserve"> </w:t>
      </w:r>
      <w:r>
        <w:t>populacional,</w:t>
      </w:r>
      <w:r>
        <w:rPr>
          <w:spacing w:val="1"/>
        </w:rPr>
        <w:t xml:space="preserve"> </w:t>
      </w:r>
      <w:r>
        <w:t>assistência à saúde, atendimento à urgência e emergência, cadastro estadual e acolhimento</w:t>
      </w:r>
      <w:r>
        <w:rPr>
          <w:spacing w:val="1"/>
        </w:rPr>
        <w:t xml:space="preserve"> </w:t>
      </w:r>
      <w:r>
        <w:t>temporário de animais domésticos caninos e felinos no âmbito municipal.</w:t>
      </w:r>
    </w:p>
    <w:p w14:paraId="07A8AE26" w14:textId="77777777" w:rsidR="00D069D4" w:rsidRDefault="00000000">
      <w:pPr>
        <w:pStyle w:val="Corpodetexto"/>
        <w:ind w:right="435"/>
      </w:pPr>
      <w:r>
        <w:t>2.2. O atendimento ao</w:t>
      </w:r>
      <w:r>
        <w:rPr>
          <w:spacing w:val="1"/>
        </w:rPr>
        <w:t xml:space="preserve"> </w:t>
      </w:r>
      <w:r>
        <w:t xml:space="preserve">programa de controle </w:t>
      </w:r>
      <w:r>
        <w:rPr>
          <w:spacing w:val="1"/>
        </w:rPr>
        <w:t xml:space="preserve"> </w:t>
      </w:r>
      <w:r>
        <w:t>populacional,</w:t>
      </w:r>
      <w:r>
        <w:rPr>
          <w:spacing w:val="1"/>
        </w:rPr>
        <w:t xml:space="preserve"> </w:t>
      </w:r>
      <w:r>
        <w:t>assistência à saúde, atendimento à urgência e emergência proposto pelo Governo Estadual, por meio do “Programa PET-VIDA”, utilizando como estratégia a redução</w:t>
      </w:r>
      <w:r>
        <w:rPr>
          <w:spacing w:val="1"/>
        </w:rPr>
        <w:t xml:space="preserve"> </w:t>
      </w:r>
      <w:r>
        <w:t>da incidência reprodução descontrolada de animais</w:t>
      </w:r>
      <w:r>
        <w:rPr>
          <w:spacing w:val="1"/>
        </w:rPr>
        <w:t xml:space="preserve"> </w:t>
      </w:r>
      <w:r>
        <w:t>errantes e em situação de vulnerabilidade por meio de esterilização cirúrgica, principalmente em fêmeas, uma vez que a Secretaria Municipal de Meio Ambiente não dispõe de estrutura física e</w:t>
      </w:r>
      <w:r>
        <w:rPr>
          <w:spacing w:val="1"/>
        </w:rPr>
        <w:t xml:space="preserve"> </w:t>
      </w:r>
      <w:r>
        <w:t>equipe técnica para desempenhar tais atividades.</w:t>
      </w:r>
    </w:p>
    <w:p w14:paraId="6D2D8E51" w14:textId="77777777" w:rsidR="00D069D4" w:rsidRDefault="00000000">
      <w:pPr>
        <w:pStyle w:val="Corpodetexto"/>
        <w:spacing w:before="12" w:after="120"/>
        <w:ind w:right="152"/>
      </w:pPr>
      <w:r>
        <w:t xml:space="preserve">2.3. O papel desta municipalidade tem respaldo na </w:t>
      </w:r>
      <w:r>
        <w:rPr>
          <w:lang w:val="en-US" w:eastAsia="zh-CN"/>
        </w:rPr>
        <w:t xml:space="preserve">Lei n° 11.792, de 28 de </w:t>
      </w:r>
      <w:proofErr w:type="spellStart"/>
      <w:r>
        <w:rPr>
          <w:lang w:val="en-US" w:eastAsia="zh-CN"/>
        </w:rPr>
        <w:t>março</w:t>
      </w:r>
      <w:proofErr w:type="spellEnd"/>
      <w:r>
        <w:rPr>
          <w:lang w:val="en-US" w:eastAsia="zh-CN"/>
        </w:rPr>
        <w:t xml:space="preserve"> de 2023, que </w:t>
      </w:r>
      <w:proofErr w:type="spellStart"/>
      <w:r>
        <w:rPr>
          <w:lang w:val="en-US" w:eastAsia="zh-CN"/>
        </w:rPr>
        <w:t>cria</w:t>
      </w:r>
      <w:proofErr w:type="spellEnd"/>
      <w:r>
        <w:rPr>
          <w:lang w:val="en-US" w:eastAsia="zh-CN"/>
        </w:rPr>
        <w:t xml:space="preserve"> o </w:t>
      </w:r>
      <w:proofErr w:type="spellStart"/>
      <w:r>
        <w:rPr>
          <w:lang w:val="en-US" w:eastAsia="zh-CN"/>
        </w:rPr>
        <w:t>Programa</w:t>
      </w:r>
      <w:proofErr w:type="spellEnd"/>
      <w:r>
        <w:rPr>
          <w:lang w:val="en-US" w:eastAsia="zh-CN"/>
        </w:rPr>
        <w:t xml:space="preserve"> </w:t>
      </w:r>
      <w:proofErr w:type="spellStart"/>
      <w:r>
        <w:rPr>
          <w:lang w:val="en-US" w:eastAsia="zh-CN"/>
        </w:rPr>
        <w:t>Estadual</w:t>
      </w:r>
      <w:proofErr w:type="spellEnd"/>
      <w:r>
        <w:rPr>
          <w:lang w:val="en-US" w:eastAsia="zh-CN"/>
        </w:rPr>
        <w:t xml:space="preserve"> de </w:t>
      </w:r>
      <w:proofErr w:type="spellStart"/>
      <w:r>
        <w:rPr>
          <w:lang w:val="en-US" w:eastAsia="zh-CN"/>
        </w:rPr>
        <w:t>Controle</w:t>
      </w:r>
      <w:proofErr w:type="spellEnd"/>
      <w:r>
        <w:rPr>
          <w:lang w:val="en-US" w:eastAsia="zh-CN"/>
        </w:rPr>
        <w:t xml:space="preserve"> </w:t>
      </w:r>
      <w:proofErr w:type="spellStart"/>
      <w:r>
        <w:rPr>
          <w:lang w:val="en-US" w:eastAsia="zh-CN"/>
        </w:rPr>
        <w:t>Populacional</w:t>
      </w:r>
      <w:proofErr w:type="spellEnd"/>
      <w:r>
        <w:rPr>
          <w:lang w:val="en-US" w:eastAsia="zh-CN"/>
        </w:rPr>
        <w:t xml:space="preserve"> e </w:t>
      </w:r>
      <w:proofErr w:type="spellStart"/>
      <w:r>
        <w:rPr>
          <w:lang w:val="en-US" w:eastAsia="zh-CN"/>
        </w:rPr>
        <w:t>Bem-estar</w:t>
      </w:r>
      <w:proofErr w:type="spellEnd"/>
      <w:r>
        <w:rPr>
          <w:lang w:val="en-US" w:eastAsia="zh-CN"/>
        </w:rPr>
        <w:t xml:space="preserve"> de </w:t>
      </w:r>
      <w:proofErr w:type="spellStart"/>
      <w:r>
        <w:rPr>
          <w:lang w:val="en-US" w:eastAsia="zh-CN"/>
        </w:rPr>
        <w:t>Animais</w:t>
      </w:r>
      <w:proofErr w:type="spellEnd"/>
      <w:r>
        <w:rPr>
          <w:lang w:val="en-US" w:eastAsia="zh-CN"/>
        </w:rPr>
        <w:t xml:space="preserve"> </w:t>
      </w:r>
      <w:proofErr w:type="spellStart"/>
      <w:r>
        <w:rPr>
          <w:lang w:val="en-US" w:eastAsia="zh-CN"/>
        </w:rPr>
        <w:t>Domésticos</w:t>
      </w:r>
      <w:proofErr w:type="spellEnd"/>
      <w:r>
        <w:rPr>
          <w:lang w:eastAsia="zh-CN"/>
        </w:rPr>
        <w:t xml:space="preserve">; </w:t>
      </w:r>
      <w:r>
        <w:rPr>
          <w:lang w:val="en-US" w:eastAsia="zh-CN"/>
        </w:rPr>
        <w:t xml:space="preserve">Lei </w:t>
      </w:r>
      <w:proofErr w:type="spellStart"/>
      <w:r>
        <w:rPr>
          <w:lang w:val="en-US" w:eastAsia="zh-CN"/>
        </w:rPr>
        <w:t>Complementar</w:t>
      </w:r>
      <w:proofErr w:type="spellEnd"/>
      <w:r>
        <w:rPr>
          <w:lang w:val="en-US" w:eastAsia="zh-CN"/>
        </w:rPr>
        <w:t xml:space="preserve"> n° 1.052, de 26 de </w:t>
      </w:r>
      <w:proofErr w:type="spellStart"/>
      <w:r>
        <w:rPr>
          <w:lang w:val="en-US" w:eastAsia="zh-CN"/>
        </w:rPr>
        <w:t>julho</w:t>
      </w:r>
      <w:proofErr w:type="spellEnd"/>
      <w:r>
        <w:rPr>
          <w:lang w:val="en-US" w:eastAsia="zh-CN"/>
        </w:rPr>
        <w:t xml:space="preserve"> de 2023, que </w:t>
      </w:r>
      <w:proofErr w:type="spellStart"/>
      <w:r>
        <w:rPr>
          <w:lang w:val="en-US" w:eastAsia="zh-CN"/>
        </w:rPr>
        <w:t>dispõe</w:t>
      </w:r>
      <w:proofErr w:type="spellEnd"/>
      <w:r>
        <w:rPr>
          <w:lang w:val="en-US" w:eastAsia="zh-CN"/>
        </w:rPr>
        <w:t xml:space="preserve"> </w:t>
      </w:r>
      <w:proofErr w:type="spellStart"/>
      <w:r>
        <w:rPr>
          <w:lang w:val="en-US" w:eastAsia="zh-CN"/>
        </w:rPr>
        <w:t>sobre</w:t>
      </w:r>
      <w:proofErr w:type="spellEnd"/>
      <w:r>
        <w:rPr>
          <w:lang w:val="en-US" w:eastAsia="zh-CN"/>
        </w:rPr>
        <w:t xml:space="preserve"> o </w:t>
      </w:r>
      <w:proofErr w:type="spellStart"/>
      <w:r>
        <w:rPr>
          <w:lang w:val="en-US" w:eastAsia="zh-CN"/>
        </w:rPr>
        <w:t>Programa</w:t>
      </w:r>
      <w:proofErr w:type="spellEnd"/>
      <w:r>
        <w:rPr>
          <w:lang w:val="en-US" w:eastAsia="zh-CN"/>
        </w:rPr>
        <w:t xml:space="preserve"> </w:t>
      </w:r>
      <w:proofErr w:type="spellStart"/>
      <w:r>
        <w:rPr>
          <w:lang w:val="en-US" w:eastAsia="zh-CN"/>
        </w:rPr>
        <w:t>Estadual</w:t>
      </w:r>
      <w:proofErr w:type="spellEnd"/>
      <w:r>
        <w:rPr>
          <w:lang w:val="en-US" w:eastAsia="zh-CN"/>
        </w:rPr>
        <w:t xml:space="preserve"> de </w:t>
      </w:r>
      <w:proofErr w:type="spellStart"/>
      <w:r>
        <w:rPr>
          <w:lang w:val="en-US" w:eastAsia="zh-CN"/>
        </w:rPr>
        <w:t>Controle</w:t>
      </w:r>
      <w:proofErr w:type="spellEnd"/>
      <w:r>
        <w:rPr>
          <w:lang w:val="en-US" w:eastAsia="zh-CN"/>
        </w:rPr>
        <w:t xml:space="preserve"> </w:t>
      </w:r>
      <w:proofErr w:type="spellStart"/>
      <w:r>
        <w:rPr>
          <w:lang w:val="en-US" w:eastAsia="zh-CN"/>
        </w:rPr>
        <w:t>Populacional</w:t>
      </w:r>
      <w:proofErr w:type="spellEnd"/>
      <w:r>
        <w:rPr>
          <w:lang w:val="en-US" w:eastAsia="zh-CN"/>
        </w:rPr>
        <w:t xml:space="preserve"> e </w:t>
      </w:r>
      <w:proofErr w:type="spellStart"/>
      <w:r>
        <w:rPr>
          <w:lang w:val="en-US" w:eastAsia="zh-CN"/>
        </w:rPr>
        <w:t>Bem-estar</w:t>
      </w:r>
      <w:proofErr w:type="spellEnd"/>
      <w:r>
        <w:rPr>
          <w:lang w:val="en-US" w:eastAsia="zh-CN"/>
        </w:rPr>
        <w:t xml:space="preserve"> de </w:t>
      </w:r>
      <w:proofErr w:type="spellStart"/>
      <w:r>
        <w:rPr>
          <w:lang w:val="en-US" w:eastAsia="zh-CN"/>
        </w:rPr>
        <w:t>Animais</w:t>
      </w:r>
      <w:proofErr w:type="spellEnd"/>
      <w:r>
        <w:rPr>
          <w:lang w:val="en-US" w:eastAsia="zh-CN"/>
        </w:rPr>
        <w:t xml:space="preserve"> </w:t>
      </w:r>
      <w:proofErr w:type="spellStart"/>
      <w:r>
        <w:rPr>
          <w:lang w:val="en-US" w:eastAsia="zh-CN"/>
        </w:rPr>
        <w:t>Domésticos</w:t>
      </w:r>
      <w:proofErr w:type="spellEnd"/>
      <w:r>
        <w:rPr>
          <w:lang w:eastAsia="zh-CN"/>
        </w:rPr>
        <w:t xml:space="preserve">; </w:t>
      </w:r>
      <w:r>
        <w:t xml:space="preserve">Portaria SEAMA nº 016-R, de 07 de agosto de 2023, que estabelece as diretrizes para a implementação do Programa PET-VIDA, nos termos da Lei nº 11.792/2023, Lei Complementar nº 1.052/2023 e do Decreto nº 61.274/2023; </w:t>
      </w:r>
      <w:r>
        <w:rPr>
          <w:lang w:val="en-US" w:eastAsia="zh-CN"/>
        </w:rPr>
        <w:t>P</w:t>
      </w:r>
      <w:r>
        <w:rPr>
          <w:lang w:eastAsia="zh-CN"/>
        </w:rPr>
        <w:t>ortaria</w:t>
      </w:r>
      <w:r>
        <w:rPr>
          <w:lang w:val="en-US" w:eastAsia="zh-CN"/>
        </w:rPr>
        <w:t xml:space="preserve"> N.º 033-R, </w:t>
      </w:r>
      <w:r>
        <w:rPr>
          <w:lang w:eastAsia="zh-CN"/>
        </w:rPr>
        <w:t>de</w:t>
      </w:r>
      <w:r>
        <w:rPr>
          <w:lang w:val="en-US" w:eastAsia="zh-CN"/>
        </w:rPr>
        <w:t xml:space="preserve"> </w:t>
      </w:r>
      <w:r>
        <w:rPr>
          <w:lang w:eastAsia="zh-CN"/>
        </w:rPr>
        <w:t>0</w:t>
      </w:r>
      <w:r>
        <w:rPr>
          <w:lang w:val="en-US" w:eastAsia="zh-CN"/>
        </w:rPr>
        <w:t xml:space="preserve">9 </w:t>
      </w:r>
      <w:r>
        <w:rPr>
          <w:lang w:eastAsia="zh-CN"/>
        </w:rPr>
        <w:t>de outubro de</w:t>
      </w:r>
      <w:r>
        <w:rPr>
          <w:lang w:val="en-US" w:eastAsia="zh-CN"/>
        </w:rPr>
        <w:t xml:space="preserve"> 2023</w:t>
      </w:r>
      <w:r>
        <w:rPr>
          <w:lang w:eastAsia="zh-CN"/>
        </w:rPr>
        <w:t>, que i</w:t>
      </w:r>
      <w:proofErr w:type="spellStart"/>
      <w:r>
        <w:rPr>
          <w:lang w:val="en-US" w:eastAsia="zh-CN"/>
        </w:rPr>
        <w:t>mplementa</w:t>
      </w:r>
      <w:proofErr w:type="spellEnd"/>
      <w:r>
        <w:rPr>
          <w:lang w:val="en-US" w:eastAsia="zh-CN"/>
        </w:rPr>
        <w:t xml:space="preserve"> o </w:t>
      </w:r>
      <w:proofErr w:type="spellStart"/>
      <w:r>
        <w:rPr>
          <w:lang w:val="en-US" w:eastAsia="zh-CN"/>
        </w:rPr>
        <w:t>primeiro</w:t>
      </w:r>
      <w:proofErr w:type="spellEnd"/>
      <w:r>
        <w:rPr>
          <w:lang w:val="en-US" w:eastAsia="zh-CN"/>
        </w:rPr>
        <w:t xml:space="preserve"> </w:t>
      </w:r>
      <w:proofErr w:type="spellStart"/>
      <w:r>
        <w:rPr>
          <w:lang w:val="en-US" w:eastAsia="zh-CN"/>
        </w:rPr>
        <w:t>ciclo</w:t>
      </w:r>
      <w:proofErr w:type="spellEnd"/>
      <w:r>
        <w:rPr>
          <w:lang w:val="en-US" w:eastAsia="zh-CN"/>
        </w:rPr>
        <w:t xml:space="preserve"> do </w:t>
      </w:r>
      <w:proofErr w:type="spellStart"/>
      <w:r>
        <w:rPr>
          <w:lang w:val="en-US" w:eastAsia="zh-CN"/>
        </w:rPr>
        <w:t>Programa</w:t>
      </w:r>
      <w:proofErr w:type="spellEnd"/>
      <w:r>
        <w:rPr>
          <w:lang w:val="en-US" w:eastAsia="zh-CN"/>
        </w:rPr>
        <w:t xml:space="preserve"> </w:t>
      </w:r>
      <w:r>
        <w:rPr>
          <w:lang w:eastAsia="zh-CN"/>
        </w:rPr>
        <w:t>PET-VIDA</w:t>
      </w:r>
      <w:r>
        <w:rPr>
          <w:lang w:val="en-US" w:eastAsia="zh-CN"/>
        </w:rPr>
        <w:t xml:space="preserve">, sob </w:t>
      </w:r>
      <w:proofErr w:type="spellStart"/>
      <w:r>
        <w:rPr>
          <w:lang w:val="en-US" w:eastAsia="zh-CN"/>
        </w:rPr>
        <w:t>coordenação</w:t>
      </w:r>
      <w:proofErr w:type="spellEnd"/>
      <w:r>
        <w:rPr>
          <w:lang w:val="en-US" w:eastAsia="zh-CN"/>
        </w:rPr>
        <w:t xml:space="preserve"> da </w:t>
      </w:r>
      <w:proofErr w:type="spellStart"/>
      <w:r>
        <w:rPr>
          <w:lang w:val="en-US" w:eastAsia="zh-CN"/>
        </w:rPr>
        <w:t>Secretaria</w:t>
      </w:r>
      <w:proofErr w:type="spellEnd"/>
      <w:r>
        <w:rPr>
          <w:lang w:val="en-US" w:eastAsia="zh-CN"/>
        </w:rPr>
        <w:t xml:space="preserve"> de Estado de </w:t>
      </w:r>
      <w:proofErr w:type="spellStart"/>
      <w:r>
        <w:rPr>
          <w:lang w:val="en-US" w:eastAsia="zh-CN"/>
        </w:rPr>
        <w:t>Meio</w:t>
      </w:r>
      <w:proofErr w:type="spellEnd"/>
      <w:r>
        <w:rPr>
          <w:lang w:val="en-US" w:eastAsia="zh-CN"/>
        </w:rPr>
        <w:t xml:space="preserve"> </w:t>
      </w:r>
      <w:proofErr w:type="spellStart"/>
      <w:r>
        <w:rPr>
          <w:lang w:val="en-US" w:eastAsia="zh-CN"/>
        </w:rPr>
        <w:t>Ambiente</w:t>
      </w:r>
      <w:proofErr w:type="spellEnd"/>
      <w:r>
        <w:rPr>
          <w:lang w:val="en-US" w:eastAsia="zh-CN"/>
        </w:rPr>
        <w:t xml:space="preserve"> e </w:t>
      </w:r>
      <w:proofErr w:type="spellStart"/>
      <w:r>
        <w:rPr>
          <w:lang w:val="en-US" w:eastAsia="zh-CN"/>
        </w:rPr>
        <w:t>Recursos</w:t>
      </w:r>
      <w:proofErr w:type="spellEnd"/>
      <w:r>
        <w:rPr>
          <w:lang w:val="en-US" w:eastAsia="zh-CN"/>
        </w:rPr>
        <w:t xml:space="preserve"> </w:t>
      </w:r>
      <w:proofErr w:type="spellStart"/>
      <w:r>
        <w:rPr>
          <w:lang w:val="en-US" w:eastAsia="zh-CN"/>
        </w:rPr>
        <w:t>Hídricos</w:t>
      </w:r>
      <w:proofErr w:type="spellEnd"/>
      <w:r>
        <w:rPr>
          <w:lang w:val="en-US" w:eastAsia="zh-CN"/>
        </w:rPr>
        <w:t xml:space="preserve"> – SEAMA e </w:t>
      </w:r>
      <w:proofErr w:type="spellStart"/>
      <w:r>
        <w:rPr>
          <w:lang w:val="en-US" w:eastAsia="zh-CN"/>
        </w:rPr>
        <w:t>delibera</w:t>
      </w:r>
      <w:proofErr w:type="spellEnd"/>
      <w:r>
        <w:rPr>
          <w:lang w:val="en-US" w:eastAsia="zh-CN"/>
        </w:rPr>
        <w:t xml:space="preserve"> </w:t>
      </w:r>
      <w:proofErr w:type="spellStart"/>
      <w:r>
        <w:rPr>
          <w:lang w:val="en-US" w:eastAsia="zh-CN"/>
        </w:rPr>
        <w:t>sobre</w:t>
      </w:r>
      <w:proofErr w:type="spellEnd"/>
      <w:r>
        <w:rPr>
          <w:lang w:val="en-US" w:eastAsia="zh-CN"/>
        </w:rPr>
        <w:t xml:space="preserve"> a </w:t>
      </w:r>
      <w:proofErr w:type="spellStart"/>
      <w:r>
        <w:rPr>
          <w:lang w:val="en-US" w:eastAsia="zh-CN"/>
        </w:rPr>
        <w:t>divisão</w:t>
      </w:r>
      <w:proofErr w:type="spellEnd"/>
      <w:r>
        <w:rPr>
          <w:lang w:val="en-US" w:eastAsia="zh-CN"/>
        </w:rPr>
        <w:t xml:space="preserve"> de </w:t>
      </w:r>
      <w:proofErr w:type="spellStart"/>
      <w:r>
        <w:rPr>
          <w:lang w:val="en-US" w:eastAsia="zh-CN"/>
        </w:rPr>
        <w:t>recursos</w:t>
      </w:r>
      <w:proofErr w:type="spellEnd"/>
      <w:r>
        <w:rPr>
          <w:lang w:val="en-US" w:eastAsia="zh-CN"/>
        </w:rPr>
        <w:t xml:space="preserve"> para </w:t>
      </w:r>
      <w:proofErr w:type="spellStart"/>
      <w:r>
        <w:rPr>
          <w:lang w:val="en-US" w:eastAsia="zh-CN"/>
        </w:rPr>
        <w:t>os</w:t>
      </w:r>
      <w:proofErr w:type="spellEnd"/>
      <w:r>
        <w:rPr>
          <w:lang w:val="en-US" w:eastAsia="zh-CN"/>
        </w:rPr>
        <w:t xml:space="preserve"> </w:t>
      </w:r>
      <w:proofErr w:type="spellStart"/>
      <w:r>
        <w:rPr>
          <w:lang w:val="en-US" w:eastAsia="zh-CN"/>
        </w:rPr>
        <w:t>municípios</w:t>
      </w:r>
      <w:proofErr w:type="spellEnd"/>
      <w:r>
        <w:rPr>
          <w:lang w:val="en-US" w:eastAsia="zh-CN"/>
        </w:rPr>
        <w:t xml:space="preserve"> </w:t>
      </w:r>
      <w:proofErr w:type="spellStart"/>
      <w:r>
        <w:rPr>
          <w:lang w:val="en-US" w:eastAsia="zh-CN"/>
        </w:rPr>
        <w:t>aderentes</w:t>
      </w:r>
      <w:proofErr w:type="spellEnd"/>
      <w:r>
        <w:rPr>
          <w:lang w:eastAsia="zh-CN"/>
        </w:rPr>
        <w:t xml:space="preserve">, </w:t>
      </w:r>
      <w:r>
        <w:t>uma vez, que tais normas regulamentam as ações e serviços a Secretaria Municipal de Meio Ambiente está legalmente autorizada a executar no que diz respeito.</w:t>
      </w:r>
    </w:p>
    <w:p w14:paraId="07B9A135" w14:textId="77777777" w:rsidR="00D069D4" w:rsidRDefault="00D069D4">
      <w:pPr>
        <w:pStyle w:val="Corpodetexto"/>
        <w:ind w:right="152"/>
      </w:pPr>
    </w:p>
    <w:p w14:paraId="776A1164" w14:textId="77777777" w:rsidR="00D069D4" w:rsidRDefault="00000000">
      <w:pPr>
        <w:tabs>
          <w:tab w:val="left" w:pos="335"/>
          <w:tab w:val="left" w:pos="709"/>
        </w:tabs>
        <w:spacing w:line="276" w:lineRule="auto"/>
        <w:jc w:val="both"/>
        <w:rPr>
          <w:sz w:val="20"/>
          <w:szCs w:val="20"/>
        </w:rPr>
      </w:pPr>
      <w:r>
        <w:rPr>
          <w:b/>
          <w:bCs/>
          <w:sz w:val="20"/>
          <w:szCs w:val="20"/>
        </w:rPr>
        <w:t>3. DESCRIÇÃO DA SOLUÇÃO</w:t>
      </w:r>
    </w:p>
    <w:p w14:paraId="3B2A30CD" w14:textId="77777777" w:rsidR="00D069D4" w:rsidRDefault="00000000">
      <w:pPr>
        <w:spacing w:line="276" w:lineRule="auto"/>
        <w:jc w:val="both"/>
        <w:rPr>
          <w:sz w:val="20"/>
          <w:szCs w:val="20"/>
        </w:rPr>
      </w:pPr>
      <w:r>
        <w:rPr>
          <w:rFonts w:cs="Arial"/>
          <w:sz w:val="20"/>
          <w:szCs w:val="20"/>
        </w:rPr>
        <w:t>3.1. A descrição da solução como um todo, encontra-se pormenorizada em tópico específico dos Estudos Técnicos Preliminares, apêndice deste Termo de Referência.</w:t>
      </w:r>
    </w:p>
    <w:p w14:paraId="5C9EEB88" w14:textId="77777777" w:rsidR="00D069D4" w:rsidRDefault="00000000">
      <w:pPr>
        <w:tabs>
          <w:tab w:val="left" w:pos="335"/>
        </w:tabs>
        <w:spacing w:line="276" w:lineRule="auto"/>
        <w:jc w:val="both"/>
        <w:rPr>
          <w:sz w:val="20"/>
          <w:szCs w:val="20"/>
        </w:rPr>
      </w:pPr>
      <w:r>
        <w:rPr>
          <w:rFonts w:cs="Arial"/>
          <w:sz w:val="20"/>
          <w:szCs w:val="20"/>
        </w:rPr>
        <w:t>3.2.</w:t>
      </w:r>
      <w:bookmarkStart w:id="2" w:name="_Hlk157516700"/>
      <w:r>
        <w:rPr>
          <w:rFonts w:cs="Arial"/>
          <w:sz w:val="20"/>
          <w:szCs w:val="20"/>
        </w:rPr>
        <w:t xml:space="preserve"> A contratação da prestação de serviços deverá obedecer, no que couber, ao disposto na Lei n.º 14.133/2021 e suas alterações.</w:t>
      </w:r>
    </w:p>
    <w:p w14:paraId="57BEB00C" w14:textId="77777777" w:rsidR="00D069D4" w:rsidRDefault="00D069D4">
      <w:pPr>
        <w:spacing w:line="276" w:lineRule="auto"/>
        <w:jc w:val="both"/>
        <w:rPr>
          <w:rFonts w:cs="Arial"/>
          <w:b/>
          <w:sz w:val="20"/>
          <w:szCs w:val="20"/>
          <w:u w:val="single"/>
        </w:rPr>
      </w:pPr>
    </w:p>
    <w:p w14:paraId="4974AEED" w14:textId="77777777" w:rsidR="00D069D4" w:rsidRDefault="00000000">
      <w:pPr>
        <w:spacing w:line="276" w:lineRule="auto"/>
        <w:jc w:val="both"/>
        <w:rPr>
          <w:sz w:val="20"/>
          <w:szCs w:val="20"/>
        </w:rPr>
      </w:pPr>
      <w:r>
        <w:rPr>
          <w:b/>
          <w:bCs/>
          <w:sz w:val="20"/>
          <w:szCs w:val="20"/>
        </w:rPr>
        <w:t>4. REQUISITOS DA CONTRATAÇÃO</w:t>
      </w:r>
    </w:p>
    <w:p w14:paraId="1C678986" w14:textId="77777777" w:rsidR="00D069D4" w:rsidRDefault="00000000">
      <w:pPr>
        <w:spacing w:line="276" w:lineRule="auto"/>
        <w:jc w:val="both"/>
        <w:rPr>
          <w:sz w:val="20"/>
          <w:szCs w:val="20"/>
        </w:rPr>
      </w:pPr>
      <w:r>
        <w:rPr>
          <w:rFonts w:eastAsia="Arial"/>
          <w:b/>
          <w:sz w:val="20"/>
          <w:szCs w:val="20"/>
        </w:rPr>
        <w:tab/>
      </w:r>
    </w:p>
    <w:p w14:paraId="4B13A1D6" w14:textId="77777777" w:rsidR="00D069D4" w:rsidRDefault="00000000">
      <w:pPr>
        <w:spacing w:line="276" w:lineRule="auto"/>
        <w:jc w:val="both"/>
        <w:rPr>
          <w:sz w:val="20"/>
          <w:szCs w:val="20"/>
        </w:rPr>
      </w:pPr>
      <w:r>
        <w:rPr>
          <w:rFonts w:eastAsia="Arial"/>
          <w:b/>
          <w:sz w:val="20"/>
          <w:szCs w:val="20"/>
        </w:rPr>
        <w:tab/>
        <w:t>4.1. DESCRIÇÃO DOS REQUISITOS DA CONTRATAÇÃO/CREDENCIAMENTO</w:t>
      </w:r>
    </w:p>
    <w:p w14:paraId="4B346582" w14:textId="77777777" w:rsidR="00D069D4" w:rsidRDefault="00000000">
      <w:pPr>
        <w:spacing w:line="276" w:lineRule="auto"/>
        <w:jc w:val="both"/>
        <w:rPr>
          <w:sz w:val="20"/>
          <w:szCs w:val="20"/>
        </w:rPr>
      </w:pPr>
      <w:r>
        <w:rPr>
          <w:rFonts w:eastAsia="Arial"/>
          <w:sz w:val="20"/>
          <w:szCs w:val="20"/>
        </w:rPr>
        <w:t>4.1.1.</w:t>
      </w:r>
      <w:r>
        <w:rPr>
          <w:rFonts w:eastAsia="Arial"/>
          <w:b/>
          <w:sz w:val="20"/>
          <w:szCs w:val="20"/>
        </w:rPr>
        <w:t xml:space="preserve"> </w:t>
      </w:r>
      <w:r>
        <w:rPr>
          <w:rFonts w:eastAsia="Arial"/>
          <w:sz w:val="20"/>
          <w:szCs w:val="20"/>
        </w:rPr>
        <w:t>Neste procedimento licitatório será realizado por meio de credenciamento das empresas, onde as interessadas na prestação dos serviços deverão preencher os requisitos necessários, se credenciando no órgão para executar o objeto quando convocado.</w:t>
      </w:r>
    </w:p>
    <w:p w14:paraId="3427131B" w14:textId="77777777" w:rsidR="00D069D4" w:rsidRDefault="00000000">
      <w:pPr>
        <w:spacing w:line="276" w:lineRule="auto"/>
        <w:jc w:val="both"/>
        <w:rPr>
          <w:sz w:val="20"/>
          <w:szCs w:val="20"/>
        </w:rPr>
      </w:pPr>
      <w:r>
        <w:rPr>
          <w:rFonts w:eastAsia="Arial"/>
          <w:sz w:val="20"/>
          <w:szCs w:val="20"/>
        </w:rPr>
        <w:t>4.1.2. A contratação deverá obedecer, no que couber, ao disposto na Lei n.º 14.133/2021 e suas alterações e demais legislações correlatas.</w:t>
      </w:r>
    </w:p>
    <w:p w14:paraId="5A14B558" w14:textId="77777777" w:rsidR="00D069D4" w:rsidRDefault="00D069D4">
      <w:pPr>
        <w:spacing w:line="276" w:lineRule="auto"/>
        <w:jc w:val="both"/>
        <w:rPr>
          <w:sz w:val="20"/>
          <w:szCs w:val="20"/>
        </w:rPr>
      </w:pPr>
    </w:p>
    <w:p w14:paraId="677DD632" w14:textId="77777777" w:rsidR="00D069D4" w:rsidRDefault="00000000">
      <w:pPr>
        <w:pStyle w:val="PargrafodaLista"/>
        <w:tabs>
          <w:tab w:val="left" w:pos="1404"/>
        </w:tabs>
        <w:spacing w:line="276" w:lineRule="auto"/>
        <w:ind w:left="720"/>
        <w:rPr>
          <w:sz w:val="20"/>
          <w:szCs w:val="20"/>
        </w:rPr>
      </w:pPr>
      <w:r>
        <w:rPr>
          <w:b/>
          <w:sz w:val="20"/>
          <w:szCs w:val="20"/>
        </w:rPr>
        <w:t>4.2.  ESPECIFICAÇÕES</w:t>
      </w:r>
      <w:r>
        <w:rPr>
          <w:b/>
          <w:spacing w:val="-6"/>
          <w:sz w:val="20"/>
          <w:szCs w:val="20"/>
        </w:rPr>
        <w:t xml:space="preserve"> </w:t>
      </w:r>
      <w:r>
        <w:rPr>
          <w:b/>
          <w:sz w:val="20"/>
          <w:szCs w:val="20"/>
        </w:rPr>
        <w:t>TÉCNICAS</w:t>
      </w:r>
      <w:r>
        <w:rPr>
          <w:b/>
          <w:spacing w:val="-8"/>
          <w:sz w:val="20"/>
          <w:szCs w:val="20"/>
        </w:rPr>
        <w:t xml:space="preserve"> </w:t>
      </w:r>
      <w:r>
        <w:rPr>
          <w:b/>
          <w:sz w:val="20"/>
          <w:szCs w:val="20"/>
        </w:rPr>
        <w:t>PARA</w:t>
      </w:r>
      <w:r>
        <w:rPr>
          <w:b/>
          <w:spacing w:val="-4"/>
          <w:sz w:val="20"/>
          <w:szCs w:val="20"/>
        </w:rPr>
        <w:t xml:space="preserve"> </w:t>
      </w:r>
      <w:r>
        <w:rPr>
          <w:b/>
          <w:sz w:val="20"/>
          <w:szCs w:val="20"/>
        </w:rPr>
        <w:t>SELEÇÃO</w:t>
      </w:r>
      <w:r>
        <w:rPr>
          <w:b/>
          <w:spacing w:val="-6"/>
          <w:sz w:val="20"/>
          <w:szCs w:val="20"/>
        </w:rPr>
        <w:t xml:space="preserve"> </w:t>
      </w:r>
      <w:r>
        <w:rPr>
          <w:b/>
          <w:sz w:val="20"/>
          <w:szCs w:val="20"/>
        </w:rPr>
        <w:t>DOS</w:t>
      </w:r>
      <w:r>
        <w:rPr>
          <w:b/>
          <w:spacing w:val="-7"/>
          <w:sz w:val="20"/>
          <w:szCs w:val="20"/>
        </w:rPr>
        <w:t xml:space="preserve"> </w:t>
      </w:r>
      <w:r>
        <w:rPr>
          <w:b/>
          <w:sz w:val="20"/>
          <w:szCs w:val="20"/>
        </w:rPr>
        <w:t>ANIMAIS</w:t>
      </w:r>
    </w:p>
    <w:p w14:paraId="618F2536" w14:textId="77777777" w:rsidR="00D069D4" w:rsidRDefault="00000000">
      <w:pPr>
        <w:spacing w:line="276" w:lineRule="auto"/>
        <w:jc w:val="both"/>
        <w:rPr>
          <w:sz w:val="20"/>
          <w:szCs w:val="20"/>
        </w:rPr>
      </w:pPr>
      <w:r>
        <w:rPr>
          <w:sz w:val="20"/>
          <w:szCs w:val="20"/>
        </w:rPr>
        <w:t>4.2.1. A Secretaria Municipal de Meio Ambiente, ficará responsável pelo cadastramento dos</w:t>
      </w:r>
      <w:r>
        <w:rPr>
          <w:spacing w:val="1"/>
          <w:sz w:val="20"/>
          <w:szCs w:val="20"/>
        </w:rPr>
        <w:t xml:space="preserve"> </w:t>
      </w:r>
      <w:r>
        <w:rPr>
          <w:sz w:val="20"/>
          <w:szCs w:val="20"/>
        </w:rPr>
        <w:t>tutores</w:t>
      </w:r>
      <w:r>
        <w:rPr>
          <w:spacing w:val="1"/>
          <w:sz w:val="20"/>
          <w:szCs w:val="20"/>
        </w:rPr>
        <w:t xml:space="preserve"> </w:t>
      </w:r>
      <w:r>
        <w:rPr>
          <w:sz w:val="20"/>
          <w:szCs w:val="20"/>
        </w:rPr>
        <w:t>de</w:t>
      </w:r>
      <w:r>
        <w:rPr>
          <w:spacing w:val="1"/>
          <w:sz w:val="20"/>
          <w:szCs w:val="20"/>
        </w:rPr>
        <w:t xml:space="preserve"> </w:t>
      </w:r>
      <w:r>
        <w:rPr>
          <w:sz w:val="20"/>
          <w:szCs w:val="20"/>
        </w:rPr>
        <w:t>animais</w:t>
      </w:r>
      <w:r>
        <w:rPr>
          <w:spacing w:val="1"/>
          <w:sz w:val="20"/>
          <w:szCs w:val="20"/>
        </w:rPr>
        <w:t xml:space="preserve"> </w:t>
      </w:r>
      <w:r>
        <w:rPr>
          <w:sz w:val="20"/>
          <w:szCs w:val="20"/>
        </w:rPr>
        <w:t>que</w:t>
      </w:r>
      <w:r>
        <w:rPr>
          <w:spacing w:val="1"/>
          <w:sz w:val="20"/>
          <w:szCs w:val="20"/>
        </w:rPr>
        <w:t xml:space="preserve"> </w:t>
      </w:r>
      <w:r>
        <w:rPr>
          <w:sz w:val="20"/>
          <w:szCs w:val="20"/>
        </w:rPr>
        <w:t>demonstrarem</w:t>
      </w:r>
      <w:r>
        <w:rPr>
          <w:spacing w:val="1"/>
          <w:sz w:val="20"/>
          <w:szCs w:val="20"/>
        </w:rPr>
        <w:t xml:space="preserve"> </w:t>
      </w:r>
      <w:r>
        <w:rPr>
          <w:sz w:val="20"/>
          <w:szCs w:val="20"/>
        </w:rPr>
        <w:t>interesse</w:t>
      </w:r>
      <w:r>
        <w:rPr>
          <w:spacing w:val="1"/>
          <w:sz w:val="20"/>
          <w:szCs w:val="20"/>
        </w:rPr>
        <w:t xml:space="preserve"> </w:t>
      </w:r>
      <w:r>
        <w:rPr>
          <w:sz w:val="20"/>
          <w:szCs w:val="20"/>
        </w:rPr>
        <w:t>em</w:t>
      </w:r>
      <w:r>
        <w:rPr>
          <w:spacing w:val="1"/>
          <w:sz w:val="20"/>
          <w:szCs w:val="20"/>
        </w:rPr>
        <w:t xml:space="preserve"> </w:t>
      </w:r>
      <w:r>
        <w:rPr>
          <w:sz w:val="20"/>
          <w:szCs w:val="20"/>
        </w:rPr>
        <w:t>submeter</w:t>
      </w:r>
      <w:r>
        <w:rPr>
          <w:spacing w:val="1"/>
          <w:sz w:val="20"/>
          <w:szCs w:val="20"/>
        </w:rPr>
        <w:t xml:space="preserve"> </w:t>
      </w:r>
      <w:r>
        <w:rPr>
          <w:sz w:val="20"/>
          <w:szCs w:val="20"/>
        </w:rPr>
        <w:t>seu(s)</w:t>
      </w:r>
      <w:r>
        <w:rPr>
          <w:spacing w:val="1"/>
          <w:sz w:val="20"/>
          <w:szCs w:val="20"/>
        </w:rPr>
        <w:t xml:space="preserve"> </w:t>
      </w:r>
      <w:r>
        <w:rPr>
          <w:sz w:val="20"/>
          <w:szCs w:val="20"/>
        </w:rPr>
        <w:t>animal(is)</w:t>
      </w:r>
      <w:r>
        <w:rPr>
          <w:spacing w:val="1"/>
          <w:sz w:val="20"/>
          <w:szCs w:val="20"/>
        </w:rPr>
        <w:t xml:space="preserve"> </w:t>
      </w:r>
      <w:r>
        <w:rPr>
          <w:sz w:val="20"/>
          <w:szCs w:val="20"/>
        </w:rPr>
        <w:t>ao</w:t>
      </w:r>
      <w:r>
        <w:rPr>
          <w:spacing w:val="-64"/>
          <w:sz w:val="20"/>
          <w:szCs w:val="20"/>
        </w:rPr>
        <w:t xml:space="preserve"> </w:t>
      </w:r>
      <w:r>
        <w:rPr>
          <w:sz w:val="20"/>
          <w:szCs w:val="20"/>
        </w:rPr>
        <w:t>processo de esterilização cirúrgica e outras atividades veterinárias pertinentes, bem como os animais errantes por meio da Associação SOS Animais. Sendo assim, alguns cuidados e critérios devem ser</w:t>
      </w:r>
      <w:r>
        <w:rPr>
          <w:spacing w:val="-64"/>
          <w:sz w:val="20"/>
          <w:szCs w:val="20"/>
        </w:rPr>
        <w:t xml:space="preserve"> </w:t>
      </w:r>
      <w:r>
        <w:rPr>
          <w:sz w:val="20"/>
          <w:szCs w:val="20"/>
        </w:rPr>
        <w:t>considerados a fim de que o projeto possa assumir uma postura ética e justificar o seu</w:t>
      </w:r>
      <w:r>
        <w:rPr>
          <w:spacing w:val="1"/>
          <w:sz w:val="20"/>
          <w:szCs w:val="20"/>
        </w:rPr>
        <w:t xml:space="preserve"> </w:t>
      </w:r>
      <w:r>
        <w:rPr>
          <w:sz w:val="20"/>
          <w:szCs w:val="20"/>
        </w:rPr>
        <w:t>caráter seletivo.</w:t>
      </w:r>
    </w:p>
    <w:p w14:paraId="4B937BC8" w14:textId="77777777" w:rsidR="00D069D4" w:rsidRDefault="00000000">
      <w:pPr>
        <w:spacing w:line="276" w:lineRule="auto"/>
        <w:jc w:val="both"/>
        <w:rPr>
          <w:sz w:val="20"/>
          <w:szCs w:val="20"/>
        </w:rPr>
      </w:pPr>
      <w:r>
        <w:rPr>
          <w:sz w:val="20"/>
          <w:szCs w:val="20"/>
        </w:rPr>
        <w:t>4.2.2. O</w:t>
      </w:r>
      <w:r>
        <w:rPr>
          <w:spacing w:val="1"/>
          <w:sz w:val="20"/>
          <w:szCs w:val="20"/>
        </w:rPr>
        <w:t xml:space="preserve"> </w:t>
      </w:r>
      <w:r>
        <w:rPr>
          <w:sz w:val="20"/>
          <w:szCs w:val="20"/>
        </w:rPr>
        <w:t>pré-cadastramento</w:t>
      </w:r>
      <w:r>
        <w:rPr>
          <w:spacing w:val="1"/>
          <w:sz w:val="20"/>
          <w:szCs w:val="20"/>
        </w:rPr>
        <w:t xml:space="preserve"> </w:t>
      </w:r>
      <w:r>
        <w:rPr>
          <w:sz w:val="20"/>
          <w:szCs w:val="20"/>
        </w:rPr>
        <w:t>será</w:t>
      </w:r>
      <w:r>
        <w:rPr>
          <w:spacing w:val="1"/>
          <w:sz w:val="20"/>
          <w:szCs w:val="20"/>
        </w:rPr>
        <w:t xml:space="preserve"> </w:t>
      </w:r>
      <w:r>
        <w:rPr>
          <w:sz w:val="20"/>
          <w:szCs w:val="20"/>
        </w:rPr>
        <w:t>realizado</w:t>
      </w:r>
      <w:r>
        <w:rPr>
          <w:spacing w:val="1"/>
          <w:sz w:val="20"/>
          <w:szCs w:val="20"/>
        </w:rPr>
        <w:t xml:space="preserve"> </w:t>
      </w:r>
      <w:r>
        <w:rPr>
          <w:sz w:val="20"/>
          <w:szCs w:val="20"/>
        </w:rPr>
        <w:t>por</w:t>
      </w:r>
      <w:r>
        <w:rPr>
          <w:spacing w:val="1"/>
          <w:sz w:val="20"/>
          <w:szCs w:val="20"/>
        </w:rPr>
        <w:t xml:space="preserve"> </w:t>
      </w:r>
      <w:r>
        <w:rPr>
          <w:sz w:val="20"/>
          <w:szCs w:val="20"/>
        </w:rPr>
        <w:t>meio</w:t>
      </w:r>
      <w:r>
        <w:rPr>
          <w:spacing w:val="1"/>
          <w:sz w:val="20"/>
          <w:szCs w:val="20"/>
        </w:rPr>
        <w:t xml:space="preserve"> </w:t>
      </w:r>
      <w:r>
        <w:rPr>
          <w:sz w:val="20"/>
          <w:szCs w:val="20"/>
        </w:rPr>
        <w:t>físico ou digital, para preenchimento dos documentos de cadastros (ANEXO) por um</w:t>
      </w:r>
      <w:r>
        <w:rPr>
          <w:spacing w:val="1"/>
          <w:sz w:val="20"/>
          <w:szCs w:val="20"/>
        </w:rPr>
        <w:t xml:space="preserve"> </w:t>
      </w:r>
      <w:r>
        <w:rPr>
          <w:sz w:val="20"/>
          <w:szCs w:val="20"/>
        </w:rPr>
        <w:t>servidor</w:t>
      </w:r>
      <w:r>
        <w:rPr>
          <w:spacing w:val="1"/>
          <w:sz w:val="20"/>
          <w:szCs w:val="20"/>
        </w:rPr>
        <w:t xml:space="preserve"> </w:t>
      </w:r>
      <w:r>
        <w:rPr>
          <w:sz w:val="20"/>
          <w:szCs w:val="20"/>
        </w:rPr>
        <w:t>da</w:t>
      </w:r>
      <w:r>
        <w:rPr>
          <w:spacing w:val="1"/>
          <w:sz w:val="20"/>
          <w:szCs w:val="20"/>
        </w:rPr>
        <w:t xml:space="preserve"> </w:t>
      </w:r>
      <w:r>
        <w:rPr>
          <w:sz w:val="20"/>
          <w:szCs w:val="20"/>
        </w:rPr>
        <w:t>Secretaria Municipal de Meio Ambiente,</w:t>
      </w:r>
      <w:r>
        <w:rPr>
          <w:spacing w:val="1"/>
          <w:sz w:val="20"/>
          <w:szCs w:val="20"/>
        </w:rPr>
        <w:t xml:space="preserve"> </w:t>
      </w:r>
      <w:r>
        <w:rPr>
          <w:sz w:val="20"/>
          <w:szCs w:val="20"/>
        </w:rPr>
        <w:t>orientado</w:t>
      </w:r>
      <w:r>
        <w:rPr>
          <w:spacing w:val="1"/>
          <w:sz w:val="20"/>
          <w:szCs w:val="20"/>
        </w:rPr>
        <w:t xml:space="preserve"> </w:t>
      </w:r>
      <w:r>
        <w:rPr>
          <w:sz w:val="20"/>
          <w:szCs w:val="20"/>
        </w:rPr>
        <w:t>pelo</w:t>
      </w:r>
      <w:r>
        <w:rPr>
          <w:spacing w:val="1"/>
          <w:sz w:val="20"/>
          <w:szCs w:val="20"/>
        </w:rPr>
        <w:t xml:space="preserve"> </w:t>
      </w:r>
      <w:r>
        <w:rPr>
          <w:sz w:val="20"/>
          <w:szCs w:val="20"/>
        </w:rPr>
        <w:t>médico</w:t>
      </w:r>
      <w:r>
        <w:rPr>
          <w:spacing w:val="1"/>
          <w:sz w:val="20"/>
          <w:szCs w:val="20"/>
        </w:rPr>
        <w:t xml:space="preserve"> </w:t>
      </w:r>
      <w:r>
        <w:rPr>
          <w:sz w:val="20"/>
          <w:szCs w:val="20"/>
        </w:rPr>
        <w:t>veterinário</w:t>
      </w:r>
      <w:r>
        <w:rPr>
          <w:spacing w:val="1"/>
          <w:sz w:val="20"/>
          <w:szCs w:val="20"/>
        </w:rPr>
        <w:t xml:space="preserve"> </w:t>
      </w:r>
      <w:r>
        <w:rPr>
          <w:sz w:val="20"/>
          <w:szCs w:val="20"/>
        </w:rPr>
        <w:t>da</w:t>
      </w:r>
      <w:r>
        <w:rPr>
          <w:spacing w:val="1"/>
          <w:sz w:val="20"/>
          <w:szCs w:val="20"/>
        </w:rPr>
        <w:t xml:space="preserve"> </w:t>
      </w:r>
      <w:r>
        <w:rPr>
          <w:sz w:val="20"/>
          <w:szCs w:val="20"/>
        </w:rPr>
        <w:t>Secretaria</w:t>
      </w:r>
      <w:r>
        <w:rPr>
          <w:spacing w:val="1"/>
          <w:sz w:val="20"/>
          <w:szCs w:val="20"/>
        </w:rPr>
        <w:t xml:space="preserve"> </w:t>
      </w:r>
      <w:r>
        <w:rPr>
          <w:sz w:val="20"/>
          <w:szCs w:val="20"/>
        </w:rPr>
        <w:t>Municipal</w:t>
      </w:r>
      <w:r>
        <w:rPr>
          <w:spacing w:val="-2"/>
          <w:sz w:val="20"/>
          <w:szCs w:val="20"/>
        </w:rPr>
        <w:t xml:space="preserve"> </w:t>
      </w:r>
      <w:r>
        <w:rPr>
          <w:sz w:val="20"/>
          <w:szCs w:val="20"/>
        </w:rPr>
        <w:t>de</w:t>
      </w:r>
      <w:r>
        <w:rPr>
          <w:spacing w:val="-1"/>
          <w:sz w:val="20"/>
          <w:szCs w:val="20"/>
        </w:rPr>
        <w:t xml:space="preserve"> </w:t>
      </w:r>
      <w:r>
        <w:rPr>
          <w:sz w:val="20"/>
          <w:szCs w:val="20"/>
        </w:rPr>
        <w:t xml:space="preserve">Saúde - Responsável Técnico pelo </w:t>
      </w:r>
      <w:r>
        <w:rPr>
          <w:sz w:val="20"/>
          <w:szCs w:val="20"/>
        </w:rPr>
        <w:lastRenderedPageBreak/>
        <w:t>Programa Pet Vida.</w:t>
      </w:r>
    </w:p>
    <w:p w14:paraId="74008876" w14:textId="77777777" w:rsidR="00D069D4" w:rsidRDefault="00000000">
      <w:pPr>
        <w:spacing w:line="276" w:lineRule="auto"/>
        <w:jc w:val="both"/>
        <w:rPr>
          <w:sz w:val="20"/>
          <w:szCs w:val="20"/>
        </w:rPr>
      </w:pPr>
      <w:r>
        <w:rPr>
          <w:sz w:val="20"/>
          <w:szCs w:val="20"/>
        </w:rPr>
        <w:t>4.2.3. O tutor/responsável do animal deverá fornecer os dados dos animais como espécie, raça,</w:t>
      </w:r>
      <w:r>
        <w:rPr>
          <w:spacing w:val="1"/>
          <w:sz w:val="20"/>
          <w:szCs w:val="20"/>
        </w:rPr>
        <w:t xml:space="preserve"> </w:t>
      </w:r>
      <w:r>
        <w:rPr>
          <w:sz w:val="20"/>
          <w:szCs w:val="20"/>
        </w:rPr>
        <w:t>sexo,</w:t>
      </w:r>
      <w:r>
        <w:rPr>
          <w:spacing w:val="-2"/>
          <w:sz w:val="20"/>
          <w:szCs w:val="20"/>
        </w:rPr>
        <w:t xml:space="preserve"> </w:t>
      </w:r>
      <w:r>
        <w:rPr>
          <w:sz w:val="20"/>
          <w:szCs w:val="20"/>
        </w:rPr>
        <w:t>idade,</w:t>
      </w:r>
      <w:r>
        <w:rPr>
          <w:spacing w:val="-3"/>
          <w:sz w:val="20"/>
          <w:szCs w:val="20"/>
        </w:rPr>
        <w:t xml:space="preserve"> </w:t>
      </w:r>
      <w:r>
        <w:rPr>
          <w:sz w:val="20"/>
          <w:szCs w:val="20"/>
        </w:rPr>
        <w:t>porte,</w:t>
      </w:r>
      <w:r>
        <w:rPr>
          <w:spacing w:val="-1"/>
          <w:sz w:val="20"/>
          <w:szCs w:val="20"/>
        </w:rPr>
        <w:t xml:space="preserve"> </w:t>
      </w:r>
      <w:r>
        <w:rPr>
          <w:sz w:val="20"/>
          <w:szCs w:val="20"/>
        </w:rPr>
        <w:t>peso,</w:t>
      </w:r>
      <w:r>
        <w:rPr>
          <w:spacing w:val="-3"/>
          <w:sz w:val="20"/>
          <w:szCs w:val="20"/>
        </w:rPr>
        <w:t xml:space="preserve"> </w:t>
      </w:r>
      <w:r>
        <w:rPr>
          <w:sz w:val="20"/>
          <w:szCs w:val="20"/>
        </w:rPr>
        <w:t>cor,</w:t>
      </w:r>
      <w:r>
        <w:rPr>
          <w:spacing w:val="-1"/>
          <w:sz w:val="20"/>
          <w:szCs w:val="20"/>
        </w:rPr>
        <w:t xml:space="preserve"> </w:t>
      </w:r>
      <w:r>
        <w:rPr>
          <w:sz w:val="20"/>
          <w:szCs w:val="20"/>
        </w:rPr>
        <w:t>nome,</w:t>
      </w:r>
      <w:r>
        <w:rPr>
          <w:spacing w:val="-1"/>
          <w:sz w:val="20"/>
          <w:szCs w:val="20"/>
        </w:rPr>
        <w:t xml:space="preserve"> </w:t>
      </w:r>
      <w:r>
        <w:rPr>
          <w:sz w:val="20"/>
          <w:szCs w:val="20"/>
        </w:rPr>
        <w:t>que</w:t>
      </w:r>
      <w:r>
        <w:rPr>
          <w:spacing w:val="-2"/>
          <w:sz w:val="20"/>
          <w:szCs w:val="20"/>
        </w:rPr>
        <w:t xml:space="preserve"> </w:t>
      </w:r>
      <w:r>
        <w:rPr>
          <w:sz w:val="20"/>
          <w:szCs w:val="20"/>
        </w:rPr>
        <w:t>estão</w:t>
      </w:r>
      <w:r>
        <w:rPr>
          <w:spacing w:val="-2"/>
          <w:sz w:val="20"/>
          <w:szCs w:val="20"/>
        </w:rPr>
        <w:t xml:space="preserve"> </w:t>
      </w:r>
      <w:r>
        <w:rPr>
          <w:sz w:val="20"/>
          <w:szCs w:val="20"/>
        </w:rPr>
        <w:t>sob</w:t>
      </w:r>
      <w:r>
        <w:rPr>
          <w:spacing w:val="-2"/>
          <w:sz w:val="20"/>
          <w:szCs w:val="20"/>
        </w:rPr>
        <w:t xml:space="preserve"> </w:t>
      </w:r>
      <w:r>
        <w:rPr>
          <w:sz w:val="20"/>
          <w:szCs w:val="20"/>
        </w:rPr>
        <w:t>sua</w:t>
      </w:r>
      <w:r>
        <w:rPr>
          <w:spacing w:val="-2"/>
          <w:sz w:val="20"/>
          <w:szCs w:val="20"/>
        </w:rPr>
        <w:t xml:space="preserve"> </w:t>
      </w:r>
      <w:r>
        <w:rPr>
          <w:sz w:val="20"/>
          <w:szCs w:val="20"/>
        </w:rPr>
        <w:t>guarda</w:t>
      </w:r>
      <w:r>
        <w:rPr>
          <w:spacing w:val="-2"/>
          <w:sz w:val="20"/>
          <w:szCs w:val="20"/>
        </w:rPr>
        <w:t xml:space="preserve"> </w:t>
      </w:r>
      <w:r>
        <w:rPr>
          <w:sz w:val="20"/>
          <w:szCs w:val="20"/>
        </w:rPr>
        <w:t>e</w:t>
      </w:r>
      <w:r>
        <w:rPr>
          <w:spacing w:val="-2"/>
          <w:sz w:val="20"/>
          <w:szCs w:val="20"/>
        </w:rPr>
        <w:t xml:space="preserve"> </w:t>
      </w:r>
      <w:r>
        <w:rPr>
          <w:sz w:val="20"/>
          <w:szCs w:val="20"/>
        </w:rPr>
        <w:t>seus</w:t>
      </w:r>
      <w:r>
        <w:rPr>
          <w:spacing w:val="-2"/>
          <w:sz w:val="20"/>
          <w:szCs w:val="20"/>
        </w:rPr>
        <w:t xml:space="preserve"> </w:t>
      </w:r>
      <w:r>
        <w:rPr>
          <w:sz w:val="20"/>
          <w:szCs w:val="20"/>
        </w:rPr>
        <w:t>dados</w:t>
      </w:r>
      <w:r>
        <w:rPr>
          <w:spacing w:val="-3"/>
          <w:sz w:val="20"/>
          <w:szCs w:val="20"/>
        </w:rPr>
        <w:t xml:space="preserve"> </w:t>
      </w:r>
      <w:r>
        <w:rPr>
          <w:sz w:val="20"/>
          <w:szCs w:val="20"/>
        </w:rPr>
        <w:t>pessoais.</w:t>
      </w:r>
    </w:p>
    <w:p w14:paraId="53800AC8" w14:textId="77777777" w:rsidR="00D069D4" w:rsidRDefault="00000000">
      <w:pPr>
        <w:spacing w:line="276" w:lineRule="auto"/>
        <w:jc w:val="both"/>
        <w:rPr>
          <w:sz w:val="20"/>
          <w:szCs w:val="20"/>
        </w:rPr>
      </w:pPr>
      <w:r>
        <w:rPr>
          <w:sz w:val="20"/>
          <w:szCs w:val="20"/>
        </w:rPr>
        <w:t>4.2.4. Após o pré-cadastro, com base na classificação do animal, será liberada autorização para execussão do procedimento.</w:t>
      </w:r>
    </w:p>
    <w:p w14:paraId="722A747E" w14:textId="77777777" w:rsidR="00D069D4" w:rsidRDefault="00000000">
      <w:pPr>
        <w:pStyle w:val="Corpodetexto"/>
        <w:ind w:left="0" w:right="454"/>
      </w:pPr>
      <w:r>
        <w:t>4.2.5. Nesse momento será entregue ao tutor/responsável do animal uma guia de apresentação</w:t>
      </w:r>
      <w:r>
        <w:rPr>
          <w:spacing w:val="1"/>
        </w:rPr>
        <w:t xml:space="preserve"> </w:t>
      </w:r>
      <w:r>
        <w:t>(ANEXO) para realização do procedimento veterinário com</w:t>
      </w:r>
      <w:r>
        <w:rPr>
          <w:spacing w:val="1"/>
        </w:rPr>
        <w:t xml:space="preserve"> </w:t>
      </w:r>
      <w:r>
        <w:t>assinatura e carimbo do médico veterinário responsável pelo programa, com a indicação</w:t>
      </w:r>
      <w:r>
        <w:rPr>
          <w:spacing w:val="1"/>
        </w:rPr>
        <w:t xml:space="preserve"> </w:t>
      </w:r>
      <w:r>
        <w:t>das clínicas/hospital</w:t>
      </w:r>
      <w:r>
        <w:rPr>
          <w:spacing w:val="-2"/>
        </w:rPr>
        <w:t xml:space="preserve"> </w:t>
      </w:r>
      <w:r>
        <w:t>veterinário</w:t>
      </w:r>
      <w:r>
        <w:rPr>
          <w:spacing w:val="-2"/>
        </w:rPr>
        <w:t xml:space="preserve"> </w:t>
      </w:r>
      <w:r>
        <w:t>e</w:t>
      </w:r>
      <w:r>
        <w:rPr>
          <w:spacing w:val="-2"/>
        </w:rPr>
        <w:t xml:space="preserve"> </w:t>
      </w:r>
      <w:r>
        <w:t>horário</w:t>
      </w:r>
      <w:r>
        <w:rPr>
          <w:spacing w:val="-2"/>
        </w:rPr>
        <w:t xml:space="preserve"> </w:t>
      </w:r>
      <w:r>
        <w:t>para realização</w:t>
      </w:r>
      <w:r>
        <w:rPr>
          <w:spacing w:val="-2"/>
        </w:rPr>
        <w:t xml:space="preserve"> </w:t>
      </w:r>
      <w:r>
        <w:t>do procedimento.</w:t>
      </w:r>
    </w:p>
    <w:p w14:paraId="61C3FDCF" w14:textId="77777777" w:rsidR="00D069D4" w:rsidRDefault="00000000">
      <w:pPr>
        <w:pStyle w:val="Corpodetexto"/>
        <w:ind w:left="0" w:right="454"/>
      </w:pPr>
      <w:r>
        <w:t>4.2.6. Para procedimentos clínicos e diagnósticos, a liberação está condicionada à requisição emitida por um profissional médico veterinário, sendo auditada pelo médico veterinário responsável pelo programa.</w:t>
      </w:r>
    </w:p>
    <w:p w14:paraId="36ECC7BD" w14:textId="77777777" w:rsidR="00D069D4" w:rsidRDefault="00000000">
      <w:pPr>
        <w:pStyle w:val="Corpodetexto"/>
        <w:ind w:left="0" w:right="454"/>
      </w:pPr>
      <w:r>
        <w:t>4.2.7. Os critérios de seleção de proprietários e de seus animais seguirão as seguintes</w:t>
      </w:r>
      <w:r>
        <w:rPr>
          <w:spacing w:val="1"/>
        </w:rPr>
        <w:t xml:space="preserve"> </w:t>
      </w:r>
      <w:r>
        <w:t>prioridades:</w:t>
      </w:r>
    </w:p>
    <w:p w14:paraId="34B779D3" w14:textId="77777777" w:rsidR="00D069D4" w:rsidRDefault="00000000">
      <w:pPr>
        <w:spacing w:line="276" w:lineRule="auto"/>
        <w:jc w:val="both"/>
        <w:rPr>
          <w:sz w:val="20"/>
          <w:szCs w:val="20"/>
        </w:rPr>
      </w:pPr>
      <w:r>
        <w:rPr>
          <w:b/>
          <w:sz w:val="20"/>
          <w:szCs w:val="20"/>
        </w:rPr>
        <w:t>Mobilidade</w:t>
      </w:r>
      <w:r>
        <w:rPr>
          <w:b/>
          <w:spacing w:val="-1"/>
          <w:sz w:val="20"/>
          <w:szCs w:val="20"/>
        </w:rPr>
        <w:t xml:space="preserve"> </w:t>
      </w:r>
      <w:r>
        <w:rPr>
          <w:b/>
          <w:sz w:val="20"/>
          <w:szCs w:val="20"/>
        </w:rPr>
        <w:t>do</w:t>
      </w:r>
      <w:r>
        <w:rPr>
          <w:b/>
          <w:spacing w:val="-3"/>
          <w:sz w:val="20"/>
          <w:szCs w:val="20"/>
        </w:rPr>
        <w:t xml:space="preserve"> A</w:t>
      </w:r>
      <w:r>
        <w:rPr>
          <w:b/>
          <w:sz w:val="20"/>
          <w:szCs w:val="20"/>
        </w:rPr>
        <w:t>nimal</w:t>
      </w:r>
    </w:p>
    <w:p w14:paraId="7DC95729" w14:textId="77777777" w:rsidR="00D069D4" w:rsidRDefault="00D069D4">
      <w:pPr>
        <w:spacing w:line="276" w:lineRule="auto"/>
        <w:jc w:val="both"/>
        <w:rPr>
          <w:b/>
          <w:sz w:val="20"/>
          <w:szCs w:val="20"/>
        </w:rPr>
      </w:pPr>
    </w:p>
    <w:tbl>
      <w:tblPr>
        <w:tblStyle w:val="TableNormal"/>
        <w:tblW w:w="9451" w:type="dxa"/>
        <w:tblInd w:w="55" w:type="dxa"/>
        <w:tblLayout w:type="fixed"/>
        <w:tblCellMar>
          <w:top w:w="55" w:type="dxa"/>
          <w:left w:w="55" w:type="dxa"/>
          <w:bottom w:w="55" w:type="dxa"/>
          <w:right w:w="55" w:type="dxa"/>
        </w:tblCellMar>
        <w:tblLook w:val="04A0" w:firstRow="1" w:lastRow="0" w:firstColumn="1" w:lastColumn="0" w:noHBand="0" w:noVBand="1"/>
      </w:tblPr>
      <w:tblGrid>
        <w:gridCol w:w="4725"/>
        <w:gridCol w:w="4726"/>
      </w:tblGrid>
      <w:tr w:rsidR="00D069D4" w14:paraId="78AB72A2" w14:textId="77777777">
        <w:tc>
          <w:tcPr>
            <w:tcW w:w="4725" w:type="dxa"/>
            <w:tcBorders>
              <w:top w:val="single" w:sz="4" w:space="0" w:color="000000"/>
              <w:left w:val="single" w:sz="4" w:space="0" w:color="000000"/>
              <w:bottom w:val="single" w:sz="4" w:space="0" w:color="000000"/>
            </w:tcBorders>
          </w:tcPr>
          <w:p w14:paraId="3021B2FC" w14:textId="77777777" w:rsidR="00D069D4" w:rsidRDefault="00000000">
            <w:pPr>
              <w:spacing w:line="276" w:lineRule="auto"/>
              <w:rPr>
                <w:sz w:val="20"/>
                <w:szCs w:val="20"/>
              </w:rPr>
            </w:pPr>
            <w:r>
              <w:rPr>
                <w:b/>
                <w:bCs/>
                <w:sz w:val="20"/>
                <w:szCs w:val="20"/>
              </w:rPr>
              <w:t>DESCRIÇÃO</w:t>
            </w:r>
            <w:r>
              <w:rPr>
                <w:b/>
                <w:bCs/>
                <w:spacing w:val="-5"/>
                <w:sz w:val="20"/>
                <w:szCs w:val="20"/>
              </w:rPr>
              <w:t xml:space="preserve"> </w:t>
            </w:r>
            <w:r>
              <w:rPr>
                <w:b/>
                <w:bCs/>
                <w:sz w:val="20"/>
                <w:szCs w:val="20"/>
              </w:rPr>
              <w:t>DOS</w:t>
            </w:r>
            <w:r>
              <w:rPr>
                <w:b/>
                <w:bCs/>
                <w:spacing w:val="-6"/>
                <w:sz w:val="20"/>
                <w:szCs w:val="20"/>
              </w:rPr>
              <w:t xml:space="preserve"> </w:t>
            </w:r>
            <w:r>
              <w:rPr>
                <w:b/>
                <w:bCs/>
                <w:sz w:val="20"/>
                <w:szCs w:val="20"/>
              </w:rPr>
              <w:t>CRITÉRIOS</w:t>
            </w:r>
          </w:p>
        </w:tc>
        <w:tc>
          <w:tcPr>
            <w:tcW w:w="4725" w:type="dxa"/>
            <w:tcBorders>
              <w:top w:val="single" w:sz="4" w:space="0" w:color="000000"/>
              <w:left w:val="single" w:sz="4" w:space="0" w:color="000000"/>
              <w:bottom w:val="single" w:sz="4" w:space="0" w:color="000000"/>
              <w:right w:val="single" w:sz="4" w:space="0" w:color="000000"/>
            </w:tcBorders>
          </w:tcPr>
          <w:p w14:paraId="17DC4764" w14:textId="77777777" w:rsidR="00D069D4" w:rsidRDefault="00000000">
            <w:pPr>
              <w:spacing w:line="276" w:lineRule="auto"/>
              <w:rPr>
                <w:sz w:val="20"/>
                <w:szCs w:val="20"/>
              </w:rPr>
            </w:pPr>
            <w:r>
              <w:rPr>
                <w:b/>
                <w:bCs/>
                <w:sz w:val="20"/>
                <w:szCs w:val="20"/>
              </w:rPr>
              <w:t>PONTUAÇÃO</w:t>
            </w:r>
          </w:p>
        </w:tc>
      </w:tr>
      <w:tr w:rsidR="00D069D4" w14:paraId="21C64B65" w14:textId="77777777">
        <w:tc>
          <w:tcPr>
            <w:tcW w:w="4725" w:type="dxa"/>
            <w:tcBorders>
              <w:left w:val="single" w:sz="4" w:space="0" w:color="000000"/>
              <w:bottom w:val="single" w:sz="4" w:space="0" w:color="000000"/>
            </w:tcBorders>
          </w:tcPr>
          <w:p w14:paraId="6459B09A" w14:textId="77777777" w:rsidR="00D069D4" w:rsidRDefault="00000000">
            <w:pPr>
              <w:spacing w:line="276" w:lineRule="auto"/>
              <w:rPr>
                <w:sz w:val="20"/>
                <w:szCs w:val="20"/>
              </w:rPr>
            </w:pPr>
            <w:r>
              <w:rPr>
                <w:sz w:val="20"/>
                <w:szCs w:val="20"/>
              </w:rPr>
              <w:t>Animais</w:t>
            </w:r>
            <w:r>
              <w:rPr>
                <w:spacing w:val="-3"/>
                <w:sz w:val="20"/>
                <w:szCs w:val="20"/>
              </w:rPr>
              <w:t xml:space="preserve"> </w:t>
            </w:r>
            <w:r>
              <w:rPr>
                <w:sz w:val="20"/>
                <w:szCs w:val="20"/>
              </w:rPr>
              <w:t>errantes</w:t>
            </w:r>
          </w:p>
        </w:tc>
        <w:tc>
          <w:tcPr>
            <w:tcW w:w="4725" w:type="dxa"/>
            <w:tcBorders>
              <w:left w:val="single" w:sz="4" w:space="0" w:color="000000"/>
              <w:bottom w:val="single" w:sz="4" w:space="0" w:color="000000"/>
              <w:right w:val="single" w:sz="4" w:space="0" w:color="000000"/>
            </w:tcBorders>
          </w:tcPr>
          <w:p w14:paraId="5FD8F89B" w14:textId="77777777" w:rsidR="00D069D4" w:rsidRDefault="00000000">
            <w:pPr>
              <w:spacing w:line="276" w:lineRule="auto"/>
              <w:rPr>
                <w:sz w:val="20"/>
                <w:szCs w:val="20"/>
              </w:rPr>
            </w:pPr>
            <w:r>
              <w:rPr>
                <w:sz w:val="20"/>
                <w:szCs w:val="20"/>
              </w:rPr>
              <w:t>03</w:t>
            </w:r>
          </w:p>
        </w:tc>
      </w:tr>
      <w:tr w:rsidR="00D069D4" w14:paraId="5C2A6CE5" w14:textId="77777777">
        <w:tc>
          <w:tcPr>
            <w:tcW w:w="4725" w:type="dxa"/>
            <w:tcBorders>
              <w:left w:val="single" w:sz="4" w:space="0" w:color="000000"/>
              <w:bottom w:val="single" w:sz="4" w:space="0" w:color="000000"/>
            </w:tcBorders>
          </w:tcPr>
          <w:p w14:paraId="4F47298C" w14:textId="77777777" w:rsidR="00D069D4" w:rsidRDefault="00000000">
            <w:pPr>
              <w:spacing w:line="276" w:lineRule="auto"/>
              <w:rPr>
                <w:sz w:val="20"/>
                <w:szCs w:val="20"/>
              </w:rPr>
            </w:pPr>
            <w:r>
              <w:rPr>
                <w:sz w:val="20"/>
                <w:szCs w:val="20"/>
              </w:rPr>
              <w:t>Animais</w:t>
            </w:r>
            <w:r>
              <w:rPr>
                <w:spacing w:val="-6"/>
                <w:sz w:val="20"/>
                <w:szCs w:val="20"/>
              </w:rPr>
              <w:t xml:space="preserve"> </w:t>
            </w:r>
            <w:r>
              <w:rPr>
                <w:sz w:val="20"/>
                <w:szCs w:val="20"/>
              </w:rPr>
              <w:t>semi-domiciliados</w:t>
            </w:r>
          </w:p>
        </w:tc>
        <w:tc>
          <w:tcPr>
            <w:tcW w:w="4725" w:type="dxa"/>
            <w:tcBorders>
              <w:left w:val="single" w:sz="4" w:space="0" w:color="000000"/>
              <w:bottom w:val="single" w:sz="4" w:space="0" w:color="000000"/>
              <w:right w:val="single" w:sz="4" w:space="0" w:color="000000"/>
            </w:tcBorders>
          </w:tcPr>
          <w:p w14:paraId="7811C11D" w14:textId="77777777" w:rsidR="00D069D4" w:rsidRDefault="00000000">
            <w:pPr>
              <w:spacing w:line="276" w:lineRule="auto"/>
              <w:rPr>
                <w:sz w:val="20"/>
                <w:szCs w:val="20"/>
              </w:rPr>
            </w:pPr>
            <w:r>
              <w:rPr>
                <w:sz w:val="20"/>
                <w:szCs w:val="20"/>
              </w:rPr>
              <w:t>02</w:t>
            </w:r>
          </w:p>
        </w:tc>
      </w:tr>
      <w:tr w:rsidR="00D069D4" w14:paraId="1EDDA242" w14:textId="77777777">
        <w:tc>
          <w:tcPr>
            <w:tcW w:w="4725" w:type="dxa"/>
            <w:tcBorders>
              <w:left w:val="single" w:sz="4" w:space="0" w:color="000000"/>
              <w:bottom w:val="single" w:sz="4" w:space="0" w:color="000000"/>
            </w:tcBorders>
          </w:tcPr>
          <w:p w14:paraId="62A074AA" w14:textId="77777777" w:rsidR="00D069D4" w:rsidRDefault="00000000">
            <w:pPr>
              <w:spacing w:line="276" w:lineRule="auto"/>
              <w:rPr>
                <w:sz w:val="20"/>
                <w:szCs w:val="20"/>
              </w:rPr>
            </w:pPr>
            <w:r>
              <w:rPr>
                <w:sz w:val="20"/>
                <w:szCs w:val="20"/>
              </w:rPr>
              <w:t>Animais</w:t>
            </w:r>
            <w:r>
              <w:rPr>
                <w:spacing w:val="-5"/>
                <w:sz w:val="20"/>
                <w:szCs w:val="20"/>
              </w:rPr>
              <w:t xml:space="preserve"> </w:t>
            </w:r>
            <w:r>
              <w:rPr>
                <w:sz w:val="20"/>
                <w:szCs w:val="20"/>
              </w:rPr>
              <w:t>domiciliados</w:t>
            </w:r>
          </w:p>
        </w:tc>
        <w:tc>
          <w:tcPr>
            <w:tcW w:w="4725" w:type="dxa"/>
            <w:tcBorders>
              <w:left w:val="single" w:sz="4" w:space="0" w:color="000000"/>
              <w:bottom w:val="single" w:sz="4" w:space="0" w:color="000000"/>
              <w:right w:val="single" w:sz="4" w:space="0" w:color="000000"/>
            </w:tcBorders>
          </w:tcPr>
          <w:p w14:paraId="40A8980B" w14:textId="77777777" w:rsidR="00D069D4" w:rsidRDefault="00000000">
            <w:pPr>
              <w:spacing w:line="276" w:lineRule="auto"/>
              <w:rPr>
                <w:sz w:val="20"/>
                <w:szCs w:val="20"/>
              </w:rPr>
            </w:pPr>
            <w:r>
              <w:rPr>
                <w:sz w:val="20"/>
                <w:szCs w:val="20"/>
              </w:rPr>
              <w:t>01</w:t>
            </w:r>
          </w:p>
        </w:tc>
      </w:tr>
    </w:tbl>
    <w:p w14:paraId="37A683A9" w14:textId="77777777" w:rsidR="00D069D4" w:rsidRDefault="00D069D4">
      <w:pPr>
        <w:spacing w:line="276" w:lineRule="auto"/>
        <w:jc w:val="both"/>
        <w:rPr>
          <w:sz w:val="20"/>
          <w:szCs w:val="20"/>
        </w:rPr>
      </w:pPr>
    </w:p>
    <w:p w14:paraId="0A15C164" w14:textId="77777777" w:rsidR="00D069D4" w:rsidRDefault="00D069D4">
      <w:pPr>
        <w:spacing w:line="276" w:lineRule="auto"/>
        <w:ind w:left="720"/>
        <w:rPr>
          <w:b/>
          <w:bCs/>
          <w:sz w:val="20"/>
          <w:szCs w:val="20"/>
        </w:rPr>
      </w:pPr>
    </w:p>
    <w:p w14:paraId="7FA8C861" w14:textId="77777777" w:rsidR="00D069D4" w:rsidRDefault="00000000">
      <w:pPr>
        <w:spacing w:line="276" w:lineRule="auto"/>
        <w:ind w:left="720"/>
        <w:rPr>
          <w:sz w:val="20"/>
          <w:szCs w:val="20"/>
        </w:rPr>
      </w:pPr>
      <w:r>
        <w:rPr>
          <w:b/>
          <w:bCs/>
          <w:sz w:val="20"/>
          <w:szCs w:val="20"/>
        </w:rPr>
        <w:t>Condição</w:t>
      </w:r>
      <w:r>
        <w:rPr>
          <w:b/>
          <w:bCs/>
          <w:spacing w:val="-2"/>
          <w:sz w:val="20"/>
          <w:szCs w:val="20"/>
        </w:rPr>
        <w:t xml:space="preserve"> S</w:t>
      </w:r>
      <w:r>
        <w:rPr>
          <w:b/>
          <w:bCs/>
          <w:sz w:val="20"/>
          <w:szCs w:val="20"/>
        </w:rPr>
        <w:t>ocial</w:t>
      </w:r>
      <w:r>
        <w:rPr>
          <w:b/>
          <w:bCs/>
          <w:spacing w:val="-2"/>
          <w:sz w:val="20"/>
          <w:szCs w:val="20"/>
        </w:rPr>
        <w:t xml:space="preserve"> </w:t>
      </w:r>
      <w:r>
        <w:rPr>
          <w:b/>
          <w:bCs/>
          <w:sz w:val="20"/>
          <w:szCs w:val="20"/>
        </w:rPr>
        <w:t>do</w:t>
      </w:r>
      <w:r>
        <w:rPr>
          <w:b/>
          <w:bCs/>
          <w:spacing w:val="-2"/>
          <w:sz w:val="20"/>
          <w:szCs w:val="20"/>
        </w:rPr>
        <w:t xml:space="preserve"> T</w:t>
      </w:r>
      <w:r>
        <w:rPr>
          <w:b/>
          <w:bCs/>
          <w:sz w:val="20"/>
          <w:szCs w:val="20"/>
        </w:rPr>
        <w:t>utor</w:t>
      </w:r>
    </w:p>
    <w:p w14:paraId="091C3424" w14:textId="77777777" w:rsidR="00D069D4" w:rsidRDefault="00D069D4">
      <w:pPr>
        <w:spacing w:line="276" w:lineRule="auto"/>
        <w:rPr>
          <w:sz w:val="20"/>
          <w:szCs w:val="20"/>
        </w:rPr>
      </w:pPr>
    </w:p>
    <w:tbl>
      <w:tblPr>
        <w:tblStyle w:val="TableNormal"/>
        <w:tblW w:w="9440" w:type="dxa"/>
        <w:tblInd w:w="85" w:type="dxa"/>
        <w:tblLayout w:type="fixed"/>
        <w:tblCellMar>
          <w:top w:w="55" w:type="dxa"/>
          <w:left w:w="55" w:type="dxa"/>
          <w:bottom w:w="55" w:type="dxa"/>
          <w:right w:w="55" w:type="dxa"/>
        </w:tblCellMar>
        <w:tblLook w:val="04A0" w:firstRow="1" w:lastRow="0" w:firstColumn="1" w:lastColumn="0" w:noHBand="0" w:noVBand="1"/>
      </w:tblPr>
      <w:tblGrid>
        <w:gridCol w:w="4700"/>
        <w:gridCol w:w="4740"/>
      </w:tblGrid>
      <w:tr w:rsidR="00D069D4" w14:paraId="7B7F2BFE" w14:textId="77777777">
        <w:tc>
          <w:tcPr>
            <w:tcW w:w="4700" w:type="dxa"/>
            <w:tcBorders>
              <w:top w:val="single" w:sz="4" w:space="0" w:color="000000"/>
              <w:left w:val="single" w:sz="4" w:space="0" w:color="000000"/>
              <w:bottom w:val="single" w:sz="4" w:space="0" w:color="000000"/>
            </w:tcBorders>
          </w:tcPr>
          <w:p w14:paraId="1A090925" w14:textId="77777777" w:rsidR="00D069D4" w:rsidRDefault="00000000">
            <w:pPr>
              <w:spacing w:line="276" w:lineRule="auto"/>
              <w:rPr>
                <w:sz w:val="20"/>
                <w:szCs w:val="20"/>
              </w:rPr>
            </w:pPr>
            <w:r>
              <w:rPr>
                <w:b/>
                <w:bCs/>
                <w:sz w:val="20"/>
                <w:szCs w:val="20"/>
              </w:rPr>
              <w:t>DESCRIÇÃO</w:t>
            </w:r>
            <w:r>
              <w:rPr>
                <w:b/>
                <w:bCs/>
                <w:spacing w:val="-5"/>
                <w:sz w:val="20"/>
                <w:szCs w:val="20"/>
              </w:rPr>
              <w:t xml:space="preserve"> </w:t>
            </w:r>
            <w:r>
              <w:rPr>
                <w:b/>
                <w:bCs/>
                <w:sz w:val="20"/>
                <w:szCs w:val="20"/>
              </w:rPr>
              <w:t>DOS</w:t>
            </w:r>
            <w:r>
              <w:rPr>
                <w:b/>
                <w:bCs/>
                <w:spacing w:val="-6"/>
                <w:sz w:val="20"/>
                <w:szCs w:val="20"/>
              </w:rPr>
              <w:t xml:space="preserve"> </w:t>
            </w:r>
            <w:r>
              <w:rPr>
                <w:b/>
                <w:bCs/>
                <w:sz w:val="20"/>
                <w:szCs w:val="20"/>
              </w:rPr>
              <w:t>CRITÉRIOS</w:t>
            </w:r>
          </w:p>
        </w:tc>
        <w:tc>
          <w:tcPr>
            <w:tcW w:w="4739" w:type="dxa"/>
            <w:tcBorders>
              <w:top w:val="single" w:sz="4" w:space="0" w:color="000000"/>
              <w:left w:val="single" w:sz="4" w:space="0" w:color="000000"/>
              <w:bottom w:val="single" w:sz="4" w:space="0" w:color="000000"/>
              <w:right w:val="single" w:sz="4" w:space="0" w:color="000000"/>
            </w:tcBorders>
          </w:tcPr>
          <w:p w14:paraId="67B08F87" w14:textId="77777777" w:rsidR="00D069D4" w:rsidRDefault="00000000">
            <w:pPr>
              <w:spacing w:line="276" w:lineRule="auto"/>
              <w:rPr>
                <w:sz w:val="20"/>
                <w:szCs w:val="20"/>
              </w:rPr>
            </w:pPr>
            <w:r>
              <w:rPr>
                <w:b/>
                <w:bCs/>
                <w:sz w:val="20"/>
                <w:szCs w:val="20"/>
              </w:rPr>
              <w:t>PONTUAÇÃO</w:t>
            </w:r>
          </w:p>
        </w:tc>
      </w:tr>
      <w:tr w:rsidR="00D069D4" w14:paraId="4AC5F4BF" w14:textId="77777777">
        <w:tc>
          <w:tcPr>
            <w:tcW w:w="4700" w:type="dxa"/>
            <w:tcBorders>
              <w:left w:val="single" w:sz="4" w:space="0" w:color="000000"/>
              <w:bottom w:val="single" w:sz="4" w:space="0" w:color="000000"/>
            </w:tcBorders>
          </w:tcPr>
          <w:p w14:paraId="58C7BC70" w14:textId="77777777" w:rsidR="00D069D4" w:rsidRDefault="00000000">
            <w:pPr>
              <w:spacing w:line="276" w:lineRule="auto"/>
              <w:rPr>
                <w:sz w:val="20"/>
                <w:szCs w:val="20"/>
              </w:rPr>
            </w:pPr>
            <w:r>
              <w:rPr>
                <w:sz w:val="20"/>
                <w:szCs w:val="20"/>
              </w:rPr>
              <w:t>Animais que estiverem sob o amparo de</w:t>
            </w:r>
            <w:r>
              <w:rPr>
                <w:spacing w:val="1"/>
                <w:sz w:val="20"/>
                <w:szCs w:val="20"/>
              </w:rPr>
              <w:t xml:space="preserve"> </w:t>
            </w:r>
            <w:r>
              <w:rPr>
                <w:sz w:val="20"/>
                <w:szCs w:val="20"/>
              </w:rPr>
              <w:t>ONG's/Associações/Grupos</w:t>
            </w:r>
            <w:r>
              <w:rPr>
                <w:spacing w:val="1"/>
                <w:sz w:val="20"/>
                <w:szCs w:val="20"/>
              </w:rPr>
              <w:t xml:space="preserve"> </w:t>
            </w:r>
            <w:r>
              <w:rPr>
                <w:sz w:val="20"/>
                <w:szCs w:val="20"/>
              </w:rPr>
              <w:t>de</w:t>
            </w:r>
            <w:r>
              <w:rPr>
                <w:spacing w:val="1"/>
                <w:sz w:val="20"/>
                <w:szCs w:val="20"/>
              </w:rPr>
              <w:t xml:space="preserve"> </w:t>
            </w:r>
            <w:r>
              <w:rPr>
                <w:sz w:val="20"/>
                <w:szCs w:val="20"/>
              </w:rPr>
              <w:t>Proteção</w:t>
            </w:r>
            <w:r>
              <w:rPr>
                <w:spacing w:val="1"/>
                <w:sz w:val="20"/>
                <w:szCs w:val="20"/>
              </w:rPr>
              <w:t xml:space="preserve"> </w:t>
            </w:r>
            <w:r>
              <w:rPr>
                <w:sz w:val="20"/>
                <w:szCs w:val="20"/>
              </w:rPr>
              <w:t>aos</w:t>
            </w:r>
            <w:r>
              <w:rPr>
                <w:spacing w:val="-2"/>
                <w:sz w:val="20"/>
                <w:szCs w:val="20"/>
              </w:rPr>
              <w:t xml:space="preserve"> </w:t>
            </w:r>
            <w:r>
              <w:rPr>
                <w:sz w:val="20"/>
                <w:szCs w:val="20"/>
              </w:rPr>
              <w:t>animais</w:t>
            </w:r>
          </w:p>
        </w:tc>
        <w:tc>
          <w:tcPr>
            <w:tcW w:w="4739" w:type="dxa"/>
            <w:tcBorders>
              <w:left w:val="single" w:sz="4" w:space="0" w:color="000000"/>
              <w:bottom w:val="single" w:sz="4" w:space="0" w:color="000000"/>
              <w:right w:val="single" w:sz="4" w:space="0" w:color="000000"/>
            </w:tcBorders>
          </w:tcPr>
          <w:p w14:paraId="0194F69F" w14:textId="77777777" w:rsidR="00D069D4" w:rsidRDefault="00000000">
            <w:pPr>
              <w:spacing w:line="276" w:lineRule="auto"/>
              <w:rPr>
                <w:sz w:val="20"/>
                <w:szCs w:val="20"/>
              </w:rPr>
            </w:pPr>
            <w:r>
              <w:rPr>
                <w:sz w:val="20"/>
                <w:szCs w:val="20"/>
              </w:rPr>
              <w:t>03</w:t>
            </w:r>
          </w:p>
        </w:tc>
      </w:tr>
      <w:tr w:rsidR="00D069D4" w14:paraId="60D603FA" w14:textId="77777777">
        <w:tc>
          <w:tcPr>
            <w:tcW w:w="4700" w:type="dxa"/>
            <w:tcBorders>
              <w:left w:val="single" w:sz="4" w:space="0" w:color="000000"/>
              <w:bottom w:val="single" w:sz="4" w:space="0" w:color="000000"/>
            </w:tcBorders>
          </w:tcPr>
          <w:p w14:paraId="274B2C11" w14:textId="77777777" w:rsidR="00D069D4" w:rsidRDefault="00000000">
            <w:pPr>
              <w:spacing w:line="276" w:lineRule="auto"/>
              <w:rPr>
                <w:sz w:val="20"/>
                <w:szCs w:val="20"/>
              </w:rPr>
            </w:pPr>
            <w:r>
              <w:rPr>
                <w:sz w:val="20"/>
                <w:szCs w:val="20"/>
              </w:rPr>
              <w:t>Famílias</w:t>
            </w:r>
            <w:r>
              <w:rPr>
                <w:spacing w:val="-4"/>
                <w:sz w:val="20"/>
                <w:szCs w:val="20"/>
              </w:rPr>
              <w:t xml:space="preserve"> </w:t>
            </w:r>
            <w:r>
              <w:rPr>
                <w:sz w:val="20"/>
                <w:szCs w:val="20"/>
              </w:rPr>
              <w:t>inscritas</w:t>
            </w:r>
            <w:r>
              <w:rPr>
                <w:spacing w:val="-2"/>
                <w:sz w:val="20"/>
                <w:szCs w:val="20"/>
              </w:rPr>
              <w:t xml:space="preserve"> </w:t>
            </w:r>
            <w:r>
              <w:rPr>
                <w:sz w:val="20"/>
                <w:szCs w:val="20"/>
              </w:rPr>
              <w:t>no</w:t>
            </w:r>
            <w:r>
              <w:rPr>
                <w:spacing w:val="-3"/>
                <w:sz w:val="20"/>
                <w:szCs w:val="20"/>
              </w:rPr>
              <w:t xml:space="preserve"> </w:t>
            </w:r>
            <w:r>
              <w:rPr>
                <w:sz w:val="20"/>
                <w:szCs w:val="20"/>
              </w:rPr>
              <w:t>CAD-ÚNICO</w:t>
            </w:r>
          </w:p>
        </w:tc>
        <w:tc>
          <w:tcPr>
            <w:tcW w:w="4739" w:type="dxa"/>
            <w:tcBorders>
              <w:left w:val="single" w:sz="4" w:space="0" w:color="000000"/>
              <w:bottom w:val="single" w:sz="4" w:space="0" w:color="000000"/>
              <w:right w:val="single" w:sz="4" w:space="0" w:color="000000"/>
            </w:tcBorders>
          </w:tcPr>
          <w:p w14:paraId="09E63D9A" w14:textId="77777777" w:rsidR="00D069D4" w:rsidRDefault="00000000">
            <w:pPr>
              <w:spacing w:line="276" w:lineRule="auto"/>
              <w:rPr>
                <w:sz w:val="20"/>
                <w:szCs w:val="20"/>
              </w:rPr>
            </w:pPr>
            <w:r>
              <w:rPr>
                <w:sz w:val="20"/>
                <w:szCs w:val="20"/>
              </w:rPr>
              <w:t>02</w:t>
            </w:r>
          </w:p>
        </w:tc>
      </w:tr>
    </w:tbl>
    <w:p w14:paraId="0D636F28" w14:textId="77777777" w:rsidR="00D069D4" w:rsidRDefault="00D069D4">
      <w:pPr>
        <w:spacing w:line="276" w:lineRule="auto"/>
        <w:rPr>
          <w:sz w:val="20"/>
          <w:szCs w:val="20"/>
        </w:rPr>
      </w:pPr>
    </w:p>
    <w:p w14:paraId="3AAC0322" w14:textId="77777777" w:rsidR="00D069D4" w:rsidRDefault="00D069D4">
      <w:pPr>
        <w:spacing w:line="276" w:lineRule="auto"/>
        <w:rPr>
          <w:sz w:val="20"/>
          <w:szCs w:val="20"/>
        </w:rPr>
      </w:pPr>
    </w:p>
    <w:p w14:paraId="740112A1" w14:textId="77777777" w:rsidR="00D069D4" w:rsidRDefault="00000000">
      <w:pPr>
        <w:spacing w:line="276" w:lineRule="auto"/>
        <w:rPr>
          <w:sz w:val="20"/>
          <w:szCs w:val="20"/>
        </w:rPr>
      </w:pPr>
      <w:r>
        <w:rPr>
          <w:b/>
          <w:sz w:val="20"/>
          <w:szCs w:val="20"/>
        </w:rPr>
        <w:t>Condições</w:t>
      </w:r>
      <w:r>
        <w:rPr>
          <w:b/>
          <w:spacing w:val="-3"/>
          <w:sz w:val="20"/>
          <w:szCs w:val="20"/>
        </w:rPr>
        <w:t xml:space="preserve"> </w:t>
      </w:r>
      <w:r>
        <w:rPr>
          <w:b/>
          <w:sz w:val="20"/>
          <w:szCs w:val="20"/>
        </w:rPr>
        <w:t>de</w:t>
      </w:r>
      <w:r>
        <w:rPr>
          <w:b/>
          <w:spacing w:val="-4"/>
          <w:sz w:val="20"/>
          <w:szCs w:val="20"/>
        </w:rPr>
        <w:t xml:space="preserve"> </w:t>
      </w:r>
      <w:r>
        <w:rPr>
          <w:b/>
          <w:sz w:val="20"/>
          <w:szCs w:val="20"/>
        </w:rPr>
        <w:t>desempate</w:t>
      </w:r>
    </w:p>
    <w:p w14:paraId="68349E2D" w14:textId="77777777" w:rsidR="00D069D4" w:rsidRDefault="00000000">
      <w:pPr>
        <w:numPr>
          <w:ilvl w:val="1"/>
          <w:numId w:val="11"/>
        </w:numPr>
        <w:spacing w:line="276" w:lineRule="auto"/>
        <w:rPr>
          <w:sz w:val="20"/>
          <w:szCs w:val="20"/>
        </w:rPr>
      </w:pPr>
      <w:r>
        <w:rPr>
          <w:sz w:val="20"/>
          <w:szCs w:val="20"/>
        </w:rPr>
        <w:t>Menor renda percapta da família do tutor;</w:t>
      </w:r>
    </w:p>
    <w:p w14:paraId="45A50F92" w14:textId="77777777" w:rsidR="00D069D4" w:rsidRDefault="00000000">
      <w:pPr>
        <w:numPr>
          <w:ilvl w:val="1"/>
          <w:numId w:val="11"/>
        </w:numPr>
        <w:spacing w:line="276" w:lineRule="auto"/>
        <w:rPr>
          <w:sz w:val="20"/>
          <w:szCs w:val="20"/>
        </w:rPr>
      </w:pPr>
      <w:r>
        <w:rPr>
          <w:sz w:val="20"/>
          <w:szCs w:val="20"/>
        </w:rPr>
        <w:t>Idade</w:t>
      </w:r>
      <w:r>
        <w:rPr>
          <w:spacing w:val="-2"/>
          <w:sz w:val="20"/>
          <w:szCs w:val="20"/>
        </w:rPr>
        <w:t xml:space="preserve"> </w:t>
      </w:r>
      <w:r>
        <w:rPr>
          <w:sz w:val="20"/>
          <w:szCs w:val="20"/>
        </w:rPr>
        <w:t>mínima</w:t>
      </w:r>
      <w:r>
        <w:rPr>
          <w:spacing w:val="-2"/>
          <w:sz w:val="20"/>
          <w:szCs w:val="20"/>
        </w:rPr>
        <w:t xml:space="preserve"> </w:t>
      </w:r>
      <w:r>
        <w:rPr>
          <w:sz w:val="20"/>
          <w:szCs w:val="20"/>
        </w:rPr>
        <w:t>do</w:t>
      </w:r>
      <w:r>
        <w:rPr>
          <w:spacing w:val="-2"/>
          <w:sz w:val="20"/>
          <w:szCs w:val="20"/>
        </w:rPr>
        <w:t xml:space="preserve"> </w:t>
      </w:r>
      <w:r>
        <w:rPr>
          <w:sz w:val="20"/>
          <w:szCs w:val="20"/>
        </w:rPr>
        <w:t>animal</w:t>
      </w:r>
      <w:r>
        <w:rPr>
          <w:spacing w:val="-2"/>
          <w:sz w:val="20"/>
          <w:szCs w:val="20"/>
        </w:rPr>
        <w:t xml:space="preserve"> </w:t>
      </w:r>
      <w:r>
        <w:rPr>
          <w:sz w:val="20"/>
          <w:szCs w:val="20"/>
        </w:rPr>
        <w:t>superior</w:t>
      </w:r>
      <w:r>
        <w:rPr>
          <w:spacing w:val="-2"/>
          <w:sz w:val="20"/>
          <w:szCs w:val="20"/>
        </w:rPr>
        <w:t xml:space="preserve"> </w:t>
      </w:r>
      <w:r>
        <w:rPr>
          <w:sz w:val="20"/>
          <w:szCs w:val="20"/>
        </w:rPr>
        <w:t>a</w:t>
      </w:r>
      <w:r>
        <w:rPr>
          <w:spacing w:val="-2"/>
          <w:sz w:val="20"/>
          <w:szCs w:val="20"/>
        </w:rPr>
        <w:t xml:space="preserve"> </w:t>
      </w:r>
      <w:r>
        <w:rPr>
          <w:sz w:val="20"/>
          <w:szCs w:val="20"/>
        </w:rPr>
        <w:t>5</w:t>
      </w:r>
      <w:r>
        <w:rPr>
          <w:spacing w:val="-2"/>
          <w:sz w:val="20"/>
          <w:szCs w:val="20"/>
        </w:rPr>
        <w:t xml:space="preserve"> </w:t>
      </w:r>
      <w:r>
        <w:rPr>
          <w:sz w:val="20"/>
          <w:szCs w:val="20"/>
        </w:rPr>
        <w:t>meses;</w:t>
      </w:r>
    </w:p>
    <w:p w14:paraId="68532B1B" w14:textId="77777777" w:rsidR="00D069D4" w:rsidRDefault="00000000">
      <w:pPr>
        <w:numPr>
          <w:ilvl w:val="1"/>
          <w:numId w:val="11"/>
        </w:numPr>
        <w:spacing w:line="276" w:lineRule="auto"/>
        <w:rPr>
          <w:sz w:val="20"/>
          <w:szCs w:val="20"/>
        </w:rPr>
      </w:pPr>
      <w:r>
        <w:rPr>
          <w:sz w:val="20"/>
          <w:szCs w:val="20"/>
        </w:rPr>
        <w:t>Animal</w:t>
      </w:r>
      <w:r>
        <w:rPr>
          <w:spacing w:val="-3"/>
          <w:sz w:val="20"/>
          <w:szCs w:val="20"/>
        </w:rPr>
        <w:t xml:space="preserve"> </w:t>
      </w:r>
      <w:r>
        <w:rPr>
          <w:sz w:val="20"/>
          <w:szCs w:val="20"/>
        </w:rPr>
        <w:t>sem</w:t>
      </w:r>
      <w:r>
        <w:rPr>
          <w:spacing w:val="-3"/>
          <w:sz w:val="20"/>
          <w:szCs w:val="20"/>
        </w:rPr>
        <w:t xml:space="preserve"> </w:t>
      </w:r>
      <w:r>
        <w:rPr>
          <w:sz w:val="20"/>
          <w:szCs w:val="20"/>
        </w:rPr>
        <w:t>raça</w:t>
      </w:r>
      <w:r>
        <w:rPr>
          <w:spacing w:val="-3"/>
          <w:sz w:val="20"/>
          <w:szCs w:val="20"/>
        </w:rPr>
        <w:t xml:space="preserve"> </w:t>
      </w:r>
      <w:r>
        <w:rPr>
          <w:sz w:val="20"/>
          <w:szCs w:val="20"/>
        </w:rPr>
        <w:t>definida</w:t>
      </w:r>
      <w:r>
        <w:rPr>
          <w:spacing w:val="-1"/>
          <w:sz w:val="20"/>
          <w:szCs w:val="20"/>
        </w:rPr>
        <w:t xml:space="preserve"> </w:t>
      </w:r>
      <w:r>
        <w:rPr>
          <w:sz w:val="20"/>
          <w:szCs w:val="20"/>
        </w:rPr>
        <w:t>(SRD);</w:t>
      </w:r>
    </w:p>
    <w:p w14:paraId="59A98732" w14:textId="77777777" w:rsidR="00D069D4" w:rsidRDefault="00000000">
      <w:pPr>
        <w:pStyle w:val="Ttulo1"/>
        <w:tabs>
          <w:tab w:val="left" w:pos="1418"/>
        </w:tabs>
        <w:spacing w:before="238" w:line="276" w:lineRule="auto"/>
      </w:pPr>
      <w:r>
        <w:rPr>
          <w:rFonts w:cs="Times New Roman"/>
          <w:color w:val="000000"/>
        </w:rPr>
        <w:t>Condições</w:t>
      </w:r>
      <w:r>
        <w:rPr>
          <w:rFonts w:cs="Times New Roman"/>
          <w:color w:val="000000"/>
          <w:spacing w:val="-5"/>
        </w:rPr>
        <w:t xml:space="preserve"> </w:t>
      </w:r>
      <w:r>
        <w:rPr>
          <w:rFonts w:cs="Times New Roman"/>
          <w:color w:val="000000"/>
        </w:rPr>
        <w:t>obrigatórias</w:t>
      </w:r>
    </w:p>
    <w:p w14:paraId="57B46194" w14:textId="77777777" w:rsidR="00D069D4" w:rsidRDefault="00000000">
      <w:pPr>
        <w:pStyle w:val="PargrafodaLista"/>
        <w:numPr>
          <w:ilvl w:val="1"/>
          <w:numId w:val="11"/>
        </w:numPr>
        <w:tabs>
          <w:tab w:val="left" w:pos="1857"/>
          <w:tab w:val="left" w:pos="1858"/>
        </w:tabs>
        <w:spacing w:before="138" w:line="276" w:lineRule="auto"/>
        <w:ind w:left="1417" w:hanging="280"/>
        <w:rPr>
          <w:sz w:val="20"/>
          <w:szCs w:val="20"/>
        </w:rPr>
      </w:pPr>
      <w:r>
        <w:rPr>
          <w:sz w:val="20"/>
          <w:szCs w:val="20"/>
        </w:rPr>
        <w:t>Tutor/responsável</w:t>
      </w:r>
      <w:r>
        <w:rPr>
          <w:spacing w:val="-3"/>
          <w:sz w:val="20"/>
          <w:szCs w:val="20"/>
        </w:rPr>
        <w:t xml:space="preserve"> </w:t>
      </w:r>
      <w:r>
        <w:rPr>
          <w:sz w:val="20"/>
          <w:szCs w:val="20"/>
        </w:rPr>
        <w:t>residir</w:t>
      </w:r>
      <w:r>
        <w:rPr>
          <w:spacing w:val="-3"/>
          <w:sz w:val="20"/>
          <w:szCs w:val="20"/>
        </w:rPr>
        <w:t xml:space="preserve"> </w:t>
      </w:r>
      <w:r>
        <w:rPr>
          <w:sz w:val="20"/>
          <w:szCs w:val="20"/>
        </w:rPr>
        <w:t>no</w:t>
      </w:r>
      <w:r>
        <w:rPr>
          <w:spacing w:val="-2"/>
          <w:sz w:val="20"/>
          <w:szCs w:val="20"/>
        </w:rPr>
        <w:t xml:space="preserve"> </w:t>
      </w:r>
      <w:r>
        <w:rPr>
          <w:sz w:val="20"/>
          <w:szCs w:val="20"/>
        </w:rPr>
        <w:t>município</w:t>
      </w:r>
      <w:r>
        <w:rPr>
          <w:spacing w:val="-3"/>
          <w:sz w:val="20"/>
          <w:szCs w:val="20"/>
        </w:rPr>
        <w:t xml:space="preserve"> </w:t>
      </w:r>
      <w:r>
        <w:rPr>
          <w:sz w:val="20"/>
          <w:szCs w:val="20"/>
        </w:rPr>
        <w:t>de</w:t>
      </w:r>
      <w:r>
        <w:rPr>
          <w:spacing w:val="-2"/>
          <w:sz w:val="20"/>
          <w:szCs w:val="20"/>
        </w:rPr>
        <w:t xml:space="preserve"> </w:t>
      </w:r>
      <w:r>
        <w:rPr>
          <w:sz w:val="20"/>
          <w:szCs w:val="20"/>
        </w:rPr>
        <w:t>São</w:t>
      </w:r>
      <w:r>
        <w:rPr>
          <w:spacing w:val="-3"/>
          <w:sz w:val="20"/>
          <w:szCs w:val="20"/>
        </w:rPr>
        <w:t xml:space="preserve"> </w:t>
      </w:r>
      <w:r>
        <w:rPr>
          <w:sz w:val="20"/>
          <w:szCs w:val="20"/>
        </w:rPr>
        <w:t>Gabriel</w:t>
      </w:r>
      <w:r>
        <w:rPr>
          <w:spacing w:val="-2"/>
          <w:sz w:val="20"/>
          <w:szCs w:val="20"/>
        </w:rPr>
        <w:t xml:space="preserve"> </w:t>
      </w:r>
      <w:r>
        <w:rPr>
          <w:sz w:val="20"/>
          <w:szCs w:val="20"/>
        </w:rPr>
        <w:t>da</w:t>
      </w:r>
      <w:r>
        <w:rPr>
          <w:spacing w:val="-3"/>
          <w:sz w:val="20"/>
          <w:szCs w:val="20"/>
        </w:rPr>
        <w:t xml:space="preserve"> </w:t>
      </w:r>
      <w:r>
        <w:rPr>
          <w:sz w:val="20"/>
          <w:szCs w:val="20"/>
        </w:rPr>
        <w:t>Palha;</w:t>
      </w:r>
    </w:p>
    <w:p w14:paraId="3E10517E" w14:textId="77777777" w:rsidR="00D069D4" w:rsidRDefault="00000000">
      <w:pPr>
        <w:pStyle w:val="PargrafodaLista"/>
        <w:numPr>
          <w:ilvl w:val="1"/>
          <w:numId w:val="11"/>
        </w:numPr>
        <w:tabs>
          <w:tab w:val="left" w:pos="1857"/>
          <w:tab w:val="left" w:pos="1858"/>
        </w:tabs>
        <w:spacing w:before="8" w:line="276" w:lineRule="auto"/>
        <w:ind w:left="1417" w:hanging="280"/>
        <w:rPr>
          <w:sz w:val="20"/>
          <w:szCs w:val="20"/>
        </w:rPr>
      </w:pPr>
      <w:r>
        <w:rPr>
          <w:sz w:val="20"/>
          <w:szCs w:val="20"/>
        </w:rPr>
        <w:t>Tutor/responsável</w:t>
      </w:r>
      <w:r>
        <w:rPr>
          <w:spacing w:val="-3"/>
          <w:sz w:val="20"/>
          <w:szCs w:val="20"/>
        </w:rPr>
        <w:t xml:space="preserve"> </w:t>
      </w:r>
      <w:r>
        <w:rPr>
          <w:sz w:val="20"/>
          <w:szCs w:val="20"/>
        </w:rPr>
        <w:t>ter</w:t>
      </w:r>
      <w:r>
        <w:rPr>
          <w:spacing w:val="-1"/>
          <w:sz w:val="20"/>
          <w:szCs w:val="20"/>
        </w:rPr>
        <w:t xml:space="preserve"> </w:t>
      </w:r>
      <w:r>
        <w:rPr>
          <w:sz w:val="20"/>
          <w:szCs w:val="20"/>
        </w:rPr>
        <w:t>no mínimo</w:t>
      </w:r>
      <w:r>
        <w:rPr>
          <w:spacing w:val="-3"/>
          <w:sz w:val="20"/>
          <w:szCs w:val="20"/>
        </w:rPr>
        <w:t xml:space="preserve"> </w:t>
      </w:r>
      <w:r>
        <w:rPr>
          <w:sz w:val="20"/>
          <w:szCs w:val="20"/>
        </w:rPr>
        <w:t>18</w:t>
      </w:r>
      <w:r>
        <w:rPr>
          <w:spacing w:val="-3"/>
          <w:sz w:val="20"/>
          <w:szCs w:val="20"/>
        </w:rPr>
        <w:t xml:space="preserve"> </w:t>
      </w:r>
      <w:r>
        <w:rPr>
          <w:sz w:val="20"/>
          <w:szCs w:val="20"/>
        </w:rPr>
        <w:t>anos;</w:t>
      </w:r>
    </w:p>
    <w:p w14:paraId="131329BD" w14:textId="77777777" w:rsidR="00D069D4" w:rsidRDefault="00000000">
      <w:pPr>
        <w:pStyle w:val="Corpodetexto"/>
        <w:spacing w:before="238" w:after="120"/>
        <w:ind w:right="436"/>
      </w:pPr>
      <w:r>
        <w:t>4.2.8. No ato da inscrição do animal o tutor/responsável deverá apresentar as seguintes documentações:</w:t>
      </w:r>
    </w:p>
    <w:p w14:paraId="6134FEC4" w14:textId="77777777" w:rsidR="00D069D4" w:rsidRDefault="00000000">
      <w:pPr>
        <w:pStyle w:val="PargrafodaLista"/>
        <w:numPr>
          <w:ilvl w:val="1"/>
          <w:numId w:val="11"/>
        </w:numPr>
        <w:tabs>
          <w:tab w:val="left" w:pos="1858"/>
        </w:tabs>
        <w:spacing w:line="276" w:lineRule="auto"/>
        <w:ind w:left="1417" w:hanging="280"/>
        <w:rPr>
          <w:sz w:val="20"/>
          <w:szCs w:val="20"/>
        </w:rPr>
      </w:pPr>
      <w:r>
        <w:rPr>
          <w:sz w:val="20"/>
          <w:szCs w:val="20"/>
        </w:rPr>
        <w:t>Cópia</w:t>
      </w:r>
      <w:r>
        <w:rPr>
          <w:spacing w:val="-2"/>
          <w:sz w:val="20"/>
          <w:szCs w:val="20"/>
        </w:rPr>
        <w:t xml:space="preserve"> </w:t>
      </w:r>
      <w:r>
        <w:rPr>
          <w:sz w:val="20"/>
          <w:szCs w:val="20"/>
        </w:rPr>
        <w:t>de</w:t>
      </w:r>
      <w:r>
        <w:rPr>
          <w:spacing w:val="-2"/>
          <w:sz w:val="20"/>
          <w:szCs w:val="20"/>
        </w:rPr>
        <w:t xml:space="preserve"> </w:t>
      </w:r>
      <w:r>
        <w:rPr>
          <w:sz w:val="20"/>
          <w:szCs w:val="20"/>
        </w:rPr>
        <w:t>comprovante</w:t>
      </w:r>
      <w:r>
        <w:rPr>
          <w:spacing w:val="-1"/>
          <w:sz w:val="20"/>
          <w:szCs w:val="20"/>
        </w:rPr>
        <w:t xml:space="preserve"> </w:t>
      </w:r>
      <w:r>
        <w:rPr>
          <w:sz w:val="20"/>
          <w:szCs w:val="20"/>
        </w:rPr>
        <w:t>de</w:t>
      </w:r>
      <w:r>
        <w:rPr>
          <w:spacing w:val="-2"/>
          <w:sz w:val="20"/>
          <w:szCs w:val="20"/>
        </w:rPr>
        <w:t xml:space="preserve"> </w:t>
      </w:r>
      <w:r>
        <w:rPr>
          <w:sz w:val="20"/>
          <w:szCs w:val="20"/>
        </w:rPr>
        <w:t>residência</w:t>
      </w:r>
      <w:r>
        <w:rPr>
          <w:spacing w:val="-3"/>
          <w:sz w:val="20"/>
          <w:szCs w:val="20"/>
        </w:rPr>
        <w:t xml:space="preserve"> </w:t>
      </w:r>
      <w:r>
        <w:rPr>
          <w:sz w:val="20"/>
          <w:szCs w:val="20"/>
        </w:rPr>
        <w:t>fixa</w:t>
      </w:r>
      <w:r>
        <w:rPr>
          <w:spacing w:val="-4"/>
          <w:sz w:val="20"/>
          <w:szCs w:val="20"/>
        </w:rPr>
        <w:t xml:space="preserve"> </w:t>
      </w:r>
      <w:r>
        <w:rPr>
          <w:sz w:val="20"/>
          <w:szCs w:val="20"/>
        </w:rPr>
        <w:t>do</w:t>
      </w:r>
      <w:r>
        <w:rPr>
          <w:spacing w:val="-3"/>
          <w:sz w:val="20"/>
          <w:szCs w:val="20"/>
        </w:rPr>
        <w:t xml:space="preserve"> </w:t>
      </w:r>
      <w:r>
        <w:rPr>
          <w:sz w:val="20"/>
          <w:szCs w:val="20"/>
        </w:rPr>
        <w:t>proprietário</w:t>
      </w:r>
      <w:r>
        <w:rPr>
          <w:spacing w:val="-4"/>
          <w:sz w:val="20"/>
          <w:szCs w:val="20"/>
        </w:rPr>
        <w:t xml:space="preserve"> </w:t>
      </w:r>
      <w:r>
        <w:rPr>
          <w:sz w:val="20"/>
          <w:szCs w:val="20"/>
        </w:rPr>
        <w:t>no</w:t>
      </w:r>
      <w:r>
        <w:rPr>
          <w:spacing w:val="-3"/>
          <w:sz w:val="20"/>
          <w:szCs w:val="20"/>
        </w:rPr>
        <w:t xml:space="preserve"> </w:t>
      </w:r>
      <w:r>
        <w:rPr>
          <w:sz w:val="20"/>
          <w:szCs w:val="20"/>
        </w:rPr>
        <w:t>Município;</w:t>
      </w:r>
    </w:p>
    <w:p w14:paraId="491E8D81" w14:textId="77777777" w:rsidR="00D069D4" w:rsidRDefault="00000000">
      <w:pPr>
        <w:pStyle w:val="PargrafodaLista"/>
        <w:numPr>
          <w:ilvl w:val="1"/>
          <w:numId w:val="11"/>
        </w:numPr>
        <w:tabs>
          <w:tab w:val="left" w:pos="1858"/>
        </w:tabs>
        <w:spacing w:line="276" w:lineRule="auto"/>
        <w:ind w:left="1417" w:hanging="280"/>
        <w:rPr>
          <w:sz w:val="20"/>
          <w:szCs w:val="20"/>
        </w:rPr>
      </w:pPr>
      <w:r>
        <w:rPr>
          <w:sz w:val="20"/>
          <w:szCs w:val="20"/>
        </w:rPr>
        <w:t>Cópia</w:t>
      </w:r>
      <w:r>
        <w:rPr>
          <w:spacing w:val="-3"/>
          <w:sz w:val="20"/>
          <w:szCs w:val="20"/>
        </w:rPr>
        <w:t xml:space="preserve"> </w:t>
      </w:r>
      <w:r>
        <w:rPr>
          <w:sz w:val="20"/>
          <w:szCs w:val="20"/>
        </w:rPr>
        <w:t>de</w:t>
      </w:r>
      <w:r>
        <w:rPr>
          <w:spacing w:val="-2"/>
          <w:sz w:val="20"/>
          <w:szCs w:val="20"/>
        </w:rPr>
        <w:t xml:space="preserve"> </w:t>
      </w:r>
      <w:r>
        <w:rPr>
          <w:sz w:val="20"/>
          <w:szCs w:val="20"/>
        </w:rPr>
        <w:t>Carteira</w:t>
      </w:r>
      <w:r>
        <w:rPr>
          <w:spacing w:val="-2"/>
          <w:sz w:val="20"/>
          <w:szCs w:val="20"/>
        </w:rPr>
        <w:t xml:space="preserve"> </w:t>
      </w:r>
      <w:r>
        <w:rPr>
          <w:sz w:val="20"/>
          <w:szCs w:val="20"/>
        </w:rPr>
        <w:t>de</w:t>
      </w:r>
      <w:r>
        <w:rPr>
          <w:spacing w:val="-2"/>
          <w:sz w:val="20"/>
          <w:szCs w:val="20"/>
        </w:rPr>
        <w:t xml:space="preserve"> </w:t>
      </w:r>
      <w:r>
        <w:rPr>
          <w:sz w:val="20"/>
          <w:szCs w:val="20"/>
        </w:rPr>
        <w:t>Identidade</w:t>
      </w:r>
      <w:r>
        <w:rPr>
          <w:spacing w:val="-3"/>
          <w:sz w:val="20"/>
          <w:szCs w:val="20"/>
        </w:rPr>
        <w:t xml:space="preserve"> </w:t>
      </w:r>
      <w:r>
        <w:rPr>
          <w:sz w:val="20"/>
          <w:szCs w:val="20"/>
        </w:rPr>
        <w:t>e/ou</w:t>
      </w:r>
      <w:r>
        <w:rPr>
          <w:spacing w:val="-4"/>
          <w:sz w:val="20"/>
          <w:szCs w:val="20"/>
        </w:rPr>
        <w:t xml:space="preserve"> </w:t>
      </w:r>
      <w:r>
        <w:rPr>
          <w:sz w:val="20"/>
          <w:szCs w:val="20"/>
        </w:rPr>
        <w:t>Carteira</w:t>
      </w:r>
      <w:r>
        <w:rPr>
          <w:spacing w:val="-2"/>
          <w:sz w:val="20"/>
          <w:szCs w:val="20"/>
        </w:rPr>
        <w:t xml:space="preserve"> </w:t>
      </w:r>
      <w:r>
        <w:rPr>
          <w:sz w:val="20"/>
          <w:szCs w:val="20"/>
        </w:rPr>
        <w:t>de</w:t>
      </w:r>
      <w:r>
        <w:rPr>
          <w:spacing w:val="-2"/>
          <w:sz w:val="20"/>
          <w:szCs w:val="20"/>
        </w:rPr>
        <w:t xml:space="preserve"> </w:t>
      </w:r>
      <w:r>
        <w:rPr>
          <w:sz w:val="20"/>
          <w:szCs w:val="20"/>
        </w:rPr>
        <w:t>Habilitação</w:t>
      </w:r>
      <w:r>
        <w:rPr>
          <w:spacing w:val="-2"/>
          <w:sz w:val="20"/>
          <w:szCs w:val="20"/>
        </w:rPr>
        <w:t xml:space="preserve"> </w:t>
      </w:r>
      <w:r>
        <w:rPr>
          <w:sz w:val="20"/>
          <w:szCs w:val="20"/>
        </w:rPr>
        <w:t>e</w:t>
      </w:r>
      <w:r>
        <w:rPr>
          <w:spacing w:val="-4"/>
          <w:sz w:val="20"/>
          <w:szCs w:val="20"/>
        </w:rPr>
        <w:t xml:space="preserve"> </w:t>
      </w:r>
      <w:r>
        <w:rPr>
          <w:sz w:val="20"/>
          <w:szCs w:val="20"/>
        </w:rPr>
        <w:t>cópia</w:t>
      </w:r>
      <w:r>
        <w:rPr>
          <w:spacing w:val="-4"/>
          <w:sz w:val="20"/>
          <w:szCs w:val="20"/>
        </w:rPr>
        <w:t xml:space="preserve"> </w:t>
      </w:r>
      <w:r>
        <w:rPr>
          <w:sz w:val="20"/>
          <w:szCs w:val="20"/>
        </w:rPr>
        <w:t>do</w:t>
      </w:r>
      <w:r>
        <w:rPr>
          <w:spacing w:val="-3"/>
          <w:sz w:val="20"/>
          <w:szCs w:val="20"/>
        </w:rPr>
        <w:t xml:space="preserve"> </w:t>
      </w:r>
      <w:r>
        <w:rPr>
          <w:sz w:val="20"/>
          <w:szCs w:val="20"/>
        </w:rPr>
        <w:t>CPF;</w:t>
      </w:r>
    </w:p>
    <w:p w14:paraId="342761B6" w14:textId="77777777" w:rsidR="00D069D4" w:rsidRDefault="00000000">
      <w:pPr>
        <w:pStyle w:val="PargrafodaLista"/>
        <w:numPr>
          <w:ilvl w:val="1"/>
          <w:numId w:val="11"/>
        </w:numPr>
        <w:tabs>
          <w:tab w:val="left" w:pos="1858"/>
        </w:tabs>
        <w:spacing w:line="276" w:lineRule="auto"/>
        <w:ind w:left="1417" w:hanging="280"/>
        <w:rPr>
          <w:sz w:val="20"/>
          <w:szCs w:val="20"/>
        </w:rPr>
      </w:pPr>
      <w:r>
        <w:rPr>
          <w:sz w:val="20"/>
          <w:szCs w:val="20"/>
        </w:rPr>
        <w:t>Cópia de documento com o número do NIS (para tutor cadastrado no CADUNICO)</w:t>
      </w:r>
    </w:p>
    <w:p w14:paraId="65DC4068" w14:textId="77777777" w:rsidR="00D069D4" w:rsidRDefault="00000000">
      <w:pPr>
        <w:pStyle w:val="PargrafodaLista"/>
        <w:numPr>
          <w:ilvl w:val="1"/>
          <w:numId w:val="11"/>
        </w:numPr>
        <w:tabs>
          <w:tab w:val="left" w:pos="1858"/>
        </w:tabs>
        <w:spacing w:line="276" w:lineRule="auto"/>
        <w:ind w:left="1417" w:hanging="280"/>
        <w:rPr>
          <w:sz w:val="20"/>
          <w:szCs w:val="20"/>
        </w:rPr>
      </w:pPr>
      <w:r>
        <w:rPr>
          <w:sz w:val="20"/>
          <w:szCs w:val="20"/>
        </w:rPr>
        <w:t xml:space="preserve">Documento de comprovação que o animal está sob amparo de associação de proteção aos animais, assinado e datado por um membro da diretoria da associação </w:t>
      </w:r>
      <w:r>
        <w:rPr>
          <w:sz w:val="20"/>
          <w:szCs w:val="20"/>
        </w:rPr>
        <w:lastRenderedPageBreak/>
        <w:t>(para cadastro de animais sob amparo de associação de proteção);</w:t>
      </w:r>
    </w:p>
    <w:p w14:paraId="4D9FC5F3" w14:textId="77777777" w:rsidR="00D069D4" w:rsidRDefault="00D069D4">
      <w:pPr>
        <w:spacing w:line="276" w:lineRule="auto"/>
        <w:rPr>
          <w:sz w:val="20"/>
          <w:szCs w:val="20"/>
        </w:rPr>
      </w:pPr>
    </w:p>
    <w:p w14:paraId="0579D1E6" w14:textId="77777777" w:rsidR="00D069D4" w:rsidRDefault="00000000">
      <w:pPr>
        <w:spacing w:line="276" w:lineRule="auto"/>
        <w:rPr>
          <w:sz w:val="20"/>
          <w:szCs w:val="20"/>
        </w:rPr>
      </w:pPr>
      <w:r>
        <w:rPr>
          <w:b/>
          <w:bCs/>
          <w:sz w:val="20"/>
          <w:szCs w:val="20"/>
        </w:rPr>
        <w:tab/>
        <w:t>4.3.  EXECUÇÃO</w:t>
      </w:r>
      <w:r>
        <w:rPr>
          <w:b/>
          <w:bCs/>
          <w:spacing w:val="-6"/>
          <w:sz w:val="20"/>
          <w:szCs w:val="20"/>
        </w:rPr>
        <w:t xml:space="preserve"> </w:t>
      </w:r>
      <w:r>
        <w:rPr>
          <w:b/>
          <w:bCs/>
          <w:sz w:val="20"/>
          <w:szCs w:val="20"/>
        </w:rPr>
        <w:t>DOS</w:t>
      </w:r>
      <w:r>
        <w:rPr>
          <w:b/>
          <w:bCs/>
          <w:spacing w:val="-7"/>
          <w:sz w:val="20"/>
          <w:szCs w:val="20"/>
        </w:rPr>
        <w:t xml:space="preserve"> </w:t>
      </w:r>
      <w:r>
        <w:rPr>
          <w:b/>
          <w:bCs/>
          <w:sz w:val="20"/>
          <w:szCs w:val="20"/>
        </w:rPr>
        <w:t>SERVIÇOS</w:t>
      </w:r>
    </w:p>
    <w:p w14:paraId="2D761722" w14:textId="77777777" w:rsidR="00D069D4" w:rsidRDefault="00000000">
      <w:pPr>
        <w:spacing w:line="276" w:lineRule="auto"/>
        <w:jc w:val="both"/>
        <w:rPr>
          <w:sz w:val="20"/>
          <w:szCs w:val="20"/>
        </w:rPr>
      </w:pPr>
      <w:r>
        <w:rPr>
          <w:sz w:val="20"/>
          <w:szCs w:val="20"/>
        </w:rPr>
        <w:t>4.3.1. Os</w:t>
      </w:r>
      <w:r>
        <w:rPr>
          <w:spacing w:val="1"/>
          <w:sz w:val="20"/>
          <w:szCs w:val="20"/>
        </w:rPr>
        <w:t xml:space="preserve"> </w:t>
      </w:r>
      <w:r>
        <w:rPr>
          <w:sz w:val="20"/>
          <w:szCs w:val="20"/>
        </w:rPr>
        <w:t>serviços</w:t>
      </w:r>
      <w:r>
        <w:rPr>
          <w:spacing w:val="1"/>
          <w:sz w:val="20"/>
          <w:szCs w:val="20"/>
        </w:rPr>
        <w:t xml:space="preserve"> </w:t>
      </w:r>
      <w:r>
        <w:rPr>
          <w:sz w:val="20"/>
          <w:szCs w:val="20"/>
        </w:rPr>
        <w:t>deverão</w:t>
      </w:r>
      <w:r>
        <w:rPr>
          <w:spacing w:val="1"/>
          <w:sz w:val="20"/>
          <w:szCs w:val="20"/>
        </w:rPr>
        <w:t xml:space="preserve"> </w:t>
      </w:r>
      <w:r>
        <w:rPr>
          <w:sz w:val="20"/>
          <w:szCs w:val="20"/>
        </w:rPr>
        <w:t>ser</w:t>
      </w:r>
      <w:r>
        <w:rPr>
          <w:spacing w:val="1"/>
          <w:sz w:val="20"/>
          <w:szCs w:val="20"/>
        </w:rPr>
        <w:t xml:space="preserve"> </w:t>
      </w:r>
      <w:r>
        <w:rPr>
          <w:sz w:val="20"/>
          <w:szCs w:val="20"/>
        </w:rPr>
        <w:t>executados</w:t>
      </w:r>
      <w:r>
        <w:rPr>
          <w:spacing w:val="1"/>
          <w:sz w:val="20"/>
          <w:szCs w:val="20"/>
        </w:rPr>
        <w:t xml:space="preserve"> </w:t>
      </w:r>
      <w:r>
        <w:rPr>
          <w:sz w:val="20"/>
          <w:szCs w:val="20"/>
        </w:rPr>
        <w:t>no</w:t>
      </w:r>
      <w:r>
        <w:rPr>
          <w:spacing w:val="1"/>
          <w:sz w:val="20"/>
          <w:szCs w:val="20"/>
        </w:rPr>
        <w:t xml:space="preserve"> </w:t>
      </w:r>
      <w:r>
        <w:rPr>
          <w:sz w:val="20"/>
          <w:szCs w:val="20"/>
        </w:rPr>
        <w:t>próprio</w:t>
      </w:r>
      <w:r>
        <w:rPr>
          <w:spacing w:val="1"/>
          <w:sz w:val="20"/>
          <w:szCs w:val="20"/>
        </w:rPr>
        <w:t xml:space="preserve"> </w:t>
      </w:r>
      <w:r>
        <w:rPr>
          <w:sz w:val="20"/>
          <w:szCs w:val="20"/>
        </w:rPr>
        <w:t>estabelecimento</w:t>
      </w:r>
      <w:r>
        <w:rPr>
          <w:spacing w:val="1"/>
          <w:sz w:val="20"/>
          <w:szCs w:val="20"/>
        </w:rPr>
        <w:t xml:space="preserve"> </w:t>
      </w:r>
      <w:r>
        <w:rPr>
          <w:sz w:val="20"/>
          <w:szCs w:val="20"/>
        </w:rPr>
        <w:t>da</w:t>
      </w:r>
      <w:r>
        <w:rPr>
          <w:spacing w:val="1"/>
          <w:sz w:val="20"/>
          <w:szCs w:val="20"/>
        </w:rPr>
        <w:t xml:space="preserve"> </w:t>
      </w:r>
      <w:r>
        <w:rPr>
          <w:sz w:val="20"/>
          <w:szCs w:val="20"/>
        </w:rPr>
        <w:t>CONTRATADA, onde sua execução deverá respeitar as melhores técnicas específicas</w:t>
      </w:r>
      <w:r>
        <w:rPr>
          <w:spacing w:val="1"/>
          <w:sz w:val="20"/>
          <w:szCs w:val="20"/>
        </w:rPr>
        <w:t xml:space="preserve"> </w:t>
      </w:r>
      <w:r>
        <w:rPr>
          <w:sz w:val="20"/>
          <w:szCs w:val="20"/>
        </w:rPr>
        <w:t>ficando</w:t>
      </w:r>
      <w:r>
        <w:rPr>
          <w:spacing w:val="-2"/>
          <w:sz w:val="20"/>
          <w:szCs w:val="20"/>
        </w:rPr>
        <w:t xml:space="preserve"> </w:t>
      </w:r>
      <w:r>
        <w:rPr>
          <w:sz w:val="20"/>
          <w:szCs w:val="20"/>
        </w:rPr>
        <w:t>a</w:t>
      </w:r>
      <w:r>
        <w:rPr>
          <w:spacing w:val="-2"/>
          <w:sz w:val="20"/>
          <w:szCs w:val="20"/>
        </w:rPr>
        <w:t xml:space="preserve"> </w:t>
      </w:r>
      <w:r>
        <w:rPr>
          <w:sz w:val="20"/>
          <w:szCs w:val="20"/>
        </w:rPr>
        <w:t>cargo</w:t>
      </w:r>
      <w:r>
        <w:rPr>
          <w:spacing w:val="1"/>
          <w:sz w:val="20"/>
          <w:szCs w:val="20"/>
        </w:rPr>
        <w:t xml:space="preserve"> </w:t>
      </w:r>
      <w:r>
        <w:rPr>
          <w:sz w:val="20"/>
          <w:szCs w:val="20"/>
        </w:rPr>
        <w:t>da contratada</w:t>
      </w:r>
      <w:r>
        <w:rPr>
          <w:spacing w:val="-1"/>
          <w:sz w:val="20"/>
          <w:szCs w:val="20"/>
        </w:rPr>
        <w:t xml:space="preserve"> </w:t>
      </w:r>
      <w:r>
        <w:rPr>
          <w:sz w:val="20"/>
          <w:szCs w:val="20"/>
        </w:rPr>
        <w:t>todas</w:t>
      </w:r>
      <w:r>
        <w:rPr>
          <w:spacing w:val="-2"/>
          <w:sz w:val="20"/>
          <w:szCs w:val="20"/>
        </w:rPr>
        <w:t xml:space="preserve"> </w:t>
      </w:r>
      <w:r>
        <w:rPr>
          <w:sz w:val="20"/>
          <w:szCs w:val="20"/>
        </w:rPr>
        <w:t>as</w:t>
      </w:r>
      <w:r>
        <w:rPr>
          <w:spacing w:val="-1"/>
          <w:sz w:val="20"/>
          <w:szCs w:val="20"/>
        </w:rPr>
        <w:t xml:space="preserve"> </w:t>
      </w:r>
      <w:r>
        <w:rPr>
          <w:sz w:val="20"/>
          <w:szCs w:val="20"/>
        </w:rPr>
        <w:t>despesas</w:t>
      </w:r>
      <w:r>
        <w:rPr>
          <w:spacing w:val="-2"/>
          <w:sz w:val="20"/>
          <w:szCs w:val="20"/>
        </w:rPr>
        <w:t xml:space="preserve"> </w:t>
      </w:r>
      <w:r>
        <w:rPr>
          <w:sz w:val="20"/>
          <w:szCs w:val="20"/>
        </w:rPr>
        <w:t>necessárias</w:t>
      </w:r>
      <w:r>
        <w:rPr>
          <w:spacing w:val="-2"/>
          <w:sz w:val="20"/>
          <w:szCs w:val="20"/>
        </w:rPr>
        <w:t xml:space="preserve"> </w:t>
      </w:r>
      <w:r>
        <w:rPr>
          <w:sz w:val="20"/>
          <w:szCs w:val="20"/>
        </w:rPr>
        <w:t>à</w:t>
      </w:r>
      <w:r>
        <w:rPr>
          <w:spacing w:val="-1"/>
          <w:sz w:val="20"/>
          <w:szCs w:val="20"/>
        </w:rPr>
        <w:t xml:space="preserve"> </w:t>
      </w:r>
      <w:r>
        <w:rPr>
          <w:sz w:val="20"/>
          <w:szCs w:val="20"/>
        </w:rPr>
        <w:t>execução</w:t>
      </w:r>
    </w:p>
    <w:p w14:paraId="26623E22" w14:textId="77777777" w:rsidR="00D069D4" w:rsidRDefault="00000000">
      <w:pPr>
        <w:spacing w:line="276" w:lineRule="auto"/>
        <w:jc w:val="both"/>
        <w:rPr>
          <w:sz w:val="20"/>
          <w:szCs w:val="20"/>
        </w:rPr>
      </w:pPr>
      <w:r>
        <w:rPr>
          <w:sz w:val="20"/>
          <w:szCs w:val="20"/>
        </w:rPr>
        <w:t>4.3.2. As</w:t>
      </w:r>
      <w:r>
        <w:rPr>
          <w:spacing w:val="64"/>
          <w:sz w:val="20"/>
          <w:szCs w:val="20"/>
        </w:rPr>
        <w:t xml:space="preserve"> </w:t>
      </w:r>
      <w:r>
        <w:rPr>
          <w:sz w:val="20"/>
          <w:szCs w:val="20"/>
        </w:rPr>
        <w:t>empresas</w:t>
      </w:r>
      <w:r>
        <w:rPr>
          <w:spacing w:val="63"/>
          <w:sz w:val="20"/>
          <w:szCs w:val="20"/>
        </w:rPr>
        <w:t xml:space="preserve"> </w:t>
      </w:r>
      <w:r>
        <w:rPr>
          <w:sz w:val="20"/>
          <w:szCs w:val="20"/>
        </w:rPr>
        <w:t>contratadas</w:t>
      </w:r>
      <w:r>
        <w:rPr>
          <w:spacing w:val="62"/>
          <w:sz w:val="20"/>
          <w:szCs w:val="20"/>
        </w:rPr>
        <w:t xml:space="preserve"> </w:t>
      </w:r>
      <w:r>
        <w:rPr>
          <w:sz w:val="20"/>
          <w:szCs w:val="20"/>
        </w:rPr>
        <w:t>deverão</w:t>
      </w:r>
      <w:r>
        <w:rPr>
          <w:spacing w:val="65"/>
          <w:sz w:val="20"/>
          <w:szCs w:val="20"/>
        </w:rPr>
        <w:t xml:space="preserve"> </w:t>
      </w:r>
      <w:r>
        <w:rPr>
          <w:sz w:val="20"/>
          <w:szCs w:val="20"/>
        </w:rPr>
        <w:t>realizar</w:t>
      </w:r>
      <w:r>
        <w:rPr>
          <w:spacing w:val="62"/>
          <w:sz w:val="20"/>
          <w:szCs w:val="20"/>
        </w:rPr>
        <w:t xml:space="preserve"> </w:t>
      </w:r>
      <w:r>
        <w:rPr>
          <w:sz w:val="20"/>
          <w:szCs w:val="20"/>
        </w:rPr>
        <w:t>os serviços</w:t>
      </w:r>
      <w:r>
        <w:rPr>
          <w:spacing w:val="62"/>
          <w:sz w:val="20"/>
          <w:szCs w:val="20"/>
        </w:rPr>
        <w:t xml:space="preserve"> </w:t>
      </w:r>
      <w:r>
        <w:rPr>
          <w:sz w:val="20"/>
          <w:szCs w:val="20"/>
        </w:rPr>
        <w:t>de</w:t>
      </w:r>
      <w:r>
        <w:rPr>
          <w:spacing w:val="65"/>
          <w:sz w:val="20"/>
          <w:szCs w:val="20"/>
        </w:rPr>
        <w:t xml:space="preserve"> </w:t>
      </w:r>
      <w:r>
        <w:rPr>
          <w:sz w:val="20"/>
          <w:szCs w:val="20"/>
        </w:rPr>
        <w:t>acordo</w:t>
      </w:r>
      <w:r>
        <w:rPr>
          <w:spacing w:val="62"/>
          <w:sz w:val="20"/>
          <w:szCs w:val="20"/>
        </w:rPr>
        <w:t xml:space="preserve"> </w:t>
      </w:r>
      <w:r>
        <w:rPr>
          <w:sz w:val="20"/>
          <w:szCs w:val="20"/>
        </w:rPr>
        <w:t>com</w:t>
      </w:r>
      <w:r>
        <w:rPr>
          <w:spacing w:val="63"/>
          <w:sz w:val="20"/>
          <w:szCs w:val="20"/>
        </w:rPr>
        <w:t xml:space="preserve"> </w:t>
      </w:r>
      <w:r>
        <w:rPr>
          <w:sz w:val="20"/>
          <w:szCs w:val="20"/>
        </w:rPr>
        <w:t xml:space="preserve">a </w:t>
      </w:r>
      <w:r>
        <w:rPr>
          <w:spacing w:val="-65"/>
          <w:sz w:val="20"/>
          <w:szCs w:val="20"/>
        </w:rPr>
        <w:t xml:space="preserve"> </w:t>
      </w:r>
      <w:r>
        <w:rPr>
          <w:sz w:val="20"/>
          <w:szCs w:val="20"/>
        </w:rPr>
        <w:t>solicitação</w:t>
      </w:r>
      <w:r>
        <w:rPr>
          <w:spacing w:val="-2"/>
          <w:sz w:val="20"/>
          <w:szCs w:val="20"/>
        </w:rPr>
        <w:t xml:space="preserve"> </w:t>
      </w:r>
      <w:r>
        <w:rPr>
          <w:sz w:val="20"/>
          <w:szCs w:val="20"/>
        </w:rPr>
        <w:t>do</w:t>
      </w:r>
      <w:r>
        <w:rPr>
          <w:spacing w:val="-1"/>
          <w:sz w:val="20"/>
          <w:szCs w:val="20"/>
        </w:rPr>
        <w:t xml:space="preserve"> </w:t>
      </w:r>
      <w:r>
        <w:rPr>
          <w:sz w:val="20"/>
          <w:szCs w:val="20"/>
        </w:rPr>
        <w:t>contratante;</w:t>
      </w:r>
    </w:p>
    <w:p w14:paraId="21F65C78" w14:textId="77777777" w:rsidR="00D069D4" w:rsidRDefault="00000000">
      <w:pPr>
        <w:spacing w:line="276" w:lineRule="auto"/>
        <w:jc w:val="both"/>
        <w:rPr>
          <w:sz w:val="20"/>
          <w:szCs w:val="20"/>
        </w:rPr>
      </w:pPr>
      <w:r>
        <w:rPr>
          <w:sz w:val="20"/>
          <w:szCs w:val="20"/>
        </w:rPr>
        <w:t>4.3.3. A empresa contratada deverá realizar exame clínico e laboratorial (hemograma)</w:t>
      </w:r>
      <w:r>
        <w:rPr>
          <w:spacing w:val="1"/>
          <w:sz w:val="20"/>
          <w:szCs w:val="20"/>
        </w:rPr>
        <w:t xml:space="preserve"> </w:t>
      </w:r>
      <w:r>
        <w:rPr>
          <w:sz w:val="20"/>
          <w:szCs w:val="20"/>
        </w:rPr>
        <w:t>prévio ao procedimento cirúrgico, para garantir as condições físicas para submissão à</w:t>
      </w:r>
      <w:r>
        <w:rPr>
          <w:spacing w:val="1"/>
          <w:sz w:val="20"/>
          <w:szCs w:val="20"/>
        </w:rPr>
        <w:t xml:space="preserve"> </w:t>
      </w:r>
      <w:r>
        <w:rPr>
          <w:sz w:val="20"/>
          <w:szCs w:val="20"/>
        </w:rPr>
        <w:t>intervenção cirúrgica, a fim de verificar se o animal está apto ou não à cirurgia de</w:t>
      </w:r>
      <w:r>
        <w:rPr>
          <w:spacing w:val="1"/>
          <w:sz w:val="20"/>
          <w:szCs w:val="20"/>
        </w:rPr>
        <w:t xml:space="preserve"> </w:t>
      </w:r>
      <w:r>
        <w:rPr>
          <w:sz w:val="20"/>
          <w:szCs w:val="20"/>
        </w:rPr>
        <w:t>esterilização.</w:t>
      </w:r>
      <w:r>
        <w:rPr>
          <w:spacing w:val="1"/>
          <w:sz w:val="20"/>
          <w:szCs w:val="20"/>
        </w:rPr>
        <w:t xml:space="preserve"> </w:t>
      </w:r>
      <w:r>
        <w:rPr>
          <w:sz w:val="20"/>
          <w:szCs w:val="20"/>
        </w:rPr>
        <w:t>Caso</w:t>
      </w:r>
      <w:r>
        <w:rPr>
          <w:spacing w:val="1"/>
          <w:sz w:val="20"/>
          <w:szCs w:val="20"/>
        </w:rPr>
        <w:t xml:space="preserve"> </w:t>
      </w:r>
      <w:r>
        <w:rPr>
          <w:sz w:val="20"/>
          <w:szCs w:val="20"/>
        </w:rPr>
        <w:t>o</w:t>
      </w:r>
      <w:r>
        <w:rPr>
          <w:spacing w:val="1"/>
          <w:sz w:val="20"/>
          <w:szCs w:val="20"/>
        </w:rPr>
        <w:t xml:space="preserve"> </w:t>
      </w:r>
      <w:r>
        <w:rPr>
          <w:sz w:val="20"/>
          <w:szCs w:val="20"/>
        </w:rPr>
        <w:t>mesmo</w:t>
      </w:r>
      <w:r>
        <w:rPr>
          <w:spacing w:val="1"/>
          <w:sz w:val="20"/>
          <w:szCs w:val="20"/>
        </w:rPr>
        <w:t xml:space="preserve"> </w:t>
      </w:r>
      <w:r>
        <w:rPr>
          <w:sz w:val="20"/>
          <w:szCs w:val="20"/>
        </w:rPr>
        <w:t>não</w:t>
      </w:r>
      <w:r>
        <w:rPr>
          <w:spacing w:val="1"/>
          <w:sz w:val="20"/>
          <w:szCs w:val="20"/>
        </w:rPr>
        <w:t xml:space="preserve"> </w:t>
      </w:r>
      <w:r>
        <w:rPr>
          <w:sz w:val="20"/>
          <w:szCs w:val="20"/>
        </w:rPr>
        <w:t>possua</w:t>
      </w:r>
      <w:r>
        <w:rPr>
          <w:spacing w:val="1"/>
          <w:sz w:val="20"/>
          <w:szCs w:val="20"/>
        </w:rPr>
        <w:t xml:space="preserve"> </w:t>
      </w:r>
      <w:r>
        <w:rPr>
          <w:sz w:val="20"/>
          <w:szCs w:val="20"/>
        </w:rPr>
        <w:t>condições</w:t>
      </w:r>
      <w:r>
        <w:rPr>
          <w:spacing w:val="1"/>
          <w:sz w:val="20"/>
          <w:szCs w:val="20"/>
        </w:rPr>
        <w:t xml:space="preserve"> </w:t>
      </w:r>
      <w:r>
        <w:rPr>
          <w:sz w:val="20"/>
          <w:szCs w:val="20"/>
        </w:rPr>
        <w:t>clínicas</w:t>
      </w:r>
      <w:r>
        <w:rPr>
          <w:spacing w:val="1"/>
          <w:sz w:val="20"/>
          <w:szCs w:val="20"/>
        </w:rPr>
        <w:t xml:space="preserve"> </w:t>
      </w:r>
      <w:r>
        <w:rPr>
          <w:sz w:val="20"/>
          <w:szCs w:val="20"/>
        </w:rPr>
        <w:t>para</w:t>
      </w:r>
      <w:r>
        <w:rPr>
          <w:spacing w:val="1"/>
          <w:sz w:val="20"/>
          <w:szCs w:val="20"/>
        </w:rPr>
        <w:t xml:space="preserve"> </w:t>
      </w:r>
      <w:r>
        <w:rPr>
          <w:sz w:val="20"/>
          <w:szCs w:val="20"/>
        </w:rPr>
        <w:t>a</w:t>
      </w:r>
      <w:r>
        <w:rPr>
          <w:spacing w:val="1"/>
          <w:sz w:val="20"/>
          <w:szCs w:val="20"/>
        </w:rPr>
        <w:t xml:space="preserve"> </w:t>
      </w:r>
      <w:r>
        <w:rPr>
          <w:sz w:val="20"/>
          <w:szCs w:val="20"/>
        </w:rPr>
        <w:t>cirurgia</w:t>
      </w:r>
      <w:r>
        <w:rPr>
          <w:spacing w:val="1"/>
          <w:sz w:val="20"/>
          <w:szCs w:val="20"/>
        </w:rPr>
        <w:t xml:space="preserve"> </w:t>
      </w:r>
      <w:r>
        <w:rPr>
          <w:sz w:val="20"/>
          <w:szCs w:val="20"/>
        </w:rPr>
        <w:t>de</w:t>
      </w:r>
      <w:r>
        <w:rPr>
          <w:spacing w:val="1"/>
          <w:sz w:val="20"/>
          <w:szCs w:val="20"/>
        </w:rPr>
        <w:t xml:space="preserve"> </w:t>
      </w:r>
      <w:r>
        <w:rPr>
          <w:sz w:val="20"/>
          <w:szCs w:val="20"/>
        </w:rPr>
        <w:t>esterilização,</w:t>
      </w:r>
      <w:r>
        <w:rPr>
          <w:spacing w:val="-2"/>
          <w:sz w:val="20"/>
          <w:szCs w:val="20"/>
        </w:rPr>
        <w:t xml:space="preserve"> </w:t>
      </w:r>
      <w:r>
        <w:rPr>
          <w:sz w:val="20"/>
          <w:szCs w:val="20"/>
        </w:rPr>
        <w:t>emitir</w:t>
      </w:r>
      <w:r>
        <w:rPr>
          <w:spacing w:val="-2"/>
          <w:sz w:val="20"/>
          <w:szCs w:val="20"/>
        </w:rPr>
        <w:t xml:space="preserve"> </w:t>
      </w:r>
      <w:r>
        <w:rPr>
          <w:sz w:val="20"/>
          <w:szCs w:val="20"/>
        </w:rPr>
        <w:t>declaração informando o</w:t>
      </w:r>
      <w:r>
        <w:rPr>
          <w:spacing w:val="-2"/>
          <w:sz w:val="20"/>
          <w:szCs w:val="20"/>
        </w:rPr>
        <w:t xml:space="preserve"> </w:t>
      </w:r>
      <w:r>
        <w:rPr>
          <w:sz w:val="20"/>
          <w:szCs w:val="20"/>
        </w:rPr>
        <w:t>motivo/diagnóstico</w:t>
      </w:r>
      <w:r>
        <w:rPr>
          <w:spacing w:val="-2"/>
          <w:sz w:val="20"/>
          <w:szCs w:val="20"/>
        </w:rPr>
        <w:t xml:space="preserve"> </w:t>
      </w:r>
      <w:r>
        <w:rPr>
          <w:sz w:val="20"/>
          <w:szCs w:val="20"/>
        </w:rPr>
        <w:t>(ANEXO</w:t>
      </w:r>
      <w:r>
        <w:rPr>
          <w:spacing w:val="-3"/>
          <w:sz w:val="20"/>
          <w:szCs w:val="20"/>
        </w:rPr>
        <w:t>)</w:t>
      </w:r>
      <w:r>
        <w:rPr>
          <w:sz w:val="20"/>
          <w:szCs w:val="20"/>
        </w:rPr>
        <w:t>;</w:t>
      </w:r>
    </w:p>
    <w:p w14:paraId="03463154" w14:textId="77777777" w:rsidR="00D069D4" w:rsidRDefault="00000000">
      <w:pPr>
        <w:spacing w:line="276" w:lineRule="auto"/>
        <w:jc w:val="both"/>
        <w:rPr>
          <w:sz w:val="20"/>
          <w:szCs w:val="20"/>
        </w:rPr>
      </w:pPr>
      <w:r>
        <w:rPr>
          <w:sz w:val="20"/>
          <w:szCs w:val="20"/>
        </w:rPr>
        <w:t>4.3.4. Ministrar medicação prévia adequada à espécie e porte (sedação e anestésico), de</w:t>
      </w:r>
      <w:r>
        <w:rPr>
          <w:spacing w:val="1"/>
          <w:sz w:val="20"/>
          <w:szCs w:val="20"/>
        </w:rPr>
        <w:t xml:space="preserve"> </w:t>
      </w:r>
      <w:r>
        <w:rPr>
          <w:sz w:val="20"/>
          <w:szCs w:val="20"/>
        </w:rPr>
        <w:t>forma que o procedimento seja seguro e indolor, bem como fazer tricotomia anatômica</w:t>
      </w:r>
      <w:r>
        <w:rPr>
          <w:spacing w:val="1"/>
          <w:sz w:val="20"/>
          <w:szCs w:val="20"/>
        </w:rPr>
        <w:t xml:space="preserve"> </w:t>
      </w:r>
      <w:r>
        <w:rPr>
          <w:sz w:val="20"/>
          <w:szCs w:val="20"/>
        </w:rPr>
        <w:t>prévia</w:t>
      </w:r>
      <w:r>
        <w:rPr>
          <w:spacing w:val="-2"/>
          <w:sz w:val="20"/>
          <w:szCs w:val="20"/>
        </w:rPr>
        <w:t xml:space="preserve"> </w:t>
      </w:r>
      <w:r>
        <w:rPr>
          <w:sz w:val="20"/>
          <w:szCs w:val="20"/>
        </w:rPr>
        <w:t>e</w:t>
      </w:r>
      <w:r>
        <w:rPr>
          <w:spacing w:val="-2"/>
          <w:sz w:val="20"/>
          <w:szCs w:val="20"/>
        </w:rPr>
        <w:t xml:space="preserve"> </w:t>
      </w:r>
      <w:r>
        <w:rPr>
          <w:sz w:val="20"/>
          <w:szCs w:val="20"/>
        </w:rPr>
        <w:t>assepsia</w:t>
      </w:r>
      <w:r>
        <w:rPr>
          <w:spacing w:val="-1"/>
          <w:sz w:val="20"/>
          <w:szCs w:val="20"/>
        </w:rPr>
        <w:t xml:space="preserve"> </w:t>
      </w:r>
      <w:r>
        <w:rPr>
          <w:sz w:val="20"/>
          <w:szCs w:val="20"/>
        </w:rPr>
        <w:t>adequada</w:t>
      </w:r>
      <w:r>
        <w:rPr>
          <w:spacing w:val="-2"/>
          <w:sz w:val="20"/>
          <w:szCs w:val="20"/>
        </w:rPr>
        <w:t xml:space="preserve"> </w:t>
      </w:r>
      <w:r>
        <w:rPr>
          <w:sz w:val="20"/>
          <w:szCs w:val="20"/>
        </w:rPr>
        <w:t>do</w:t>
      </w:r>
      <w:r>
        <w:rPr>
          <w:spacing w:val="-1"/>
          <w:sz w:val="20"/>
          <w:szCs w:val="20"/>
        </w:rPr>
        <w:t xml:space="preserve"> </w:t>
      </w:r>
      <w:r>
        <w:rPr>
          <w:sz w:val="20"/>
          <w:szCs w:val="20"/>
        </w:rPr>
        <w:t>local</w:t>
      </w:r>
      <w:r>
        <w:rPr>
          <w:spacing w:val="-2"/>
          <w:sz w:val="20"/>
          <w:szCs w:val="20"/>
        </w:rPr>
        <w:t xml:space="preserve"> </w:t>
      </w:r>
      <w:r>
        <w:rPr>
          <w:sz w:val="20"/>
          <w:szCs w:val="20"/>
        </w:rPr>
        <w:t>onde</w:t>
      </w:r>
      <w:r>
        <w:rPr>
          <w:spacing w:val="1"/>
          <w:sz w:val="20"/>
          <w:szCs w:val="20"/>
        </w:rPr>
        <w:t xml:space="preserve"> </w:t>
      </w:r>
      <w:r>
        <w:rPr>
          <w:sz w:val="20"/>
          <w:szCs w:val="20"/>
        </w:rPr>
        <w:t>será feito o</w:t>
      </w:r>
      <w:r>
        <w:rPr>
          <w:spacing w:val="-1"/>
          <w:sz w:val="20"/>
          <w:szCs w:val="20"/>
        </w:rPr>
        <w:t xml:space="preserve"> </w:t>
      </w:r>
      <w:r>
        <w:rPr>
          <w:sz w:val="20"/>
          <w:szCs w:val="20"/>
        </w:rPr>
        <w:t>acesso</w:t>
      </w:r>
      <w:r>
        <w:rPr>
          <w:spacing w:val="-2"/>
          <w:sz w:val="20"/>
          <w:szCs w:val="20"/>
        </w:rPr>
        <w:t xml:space="preserve"> </w:t>
      </w:r>
      <w:r>
        <w:rPr>
          <w:sz w:val="20"/>
          <w:szCs w:val="20"/>
        </w:rPr>
        <w:t>cirúrgico;</w:t>
      </w:r>
    </w:p>
    <w:p w14:paraId="36DF0CCD" w14:textId="77777777" w:rsidR="00D069D4" w:rsidRDefault="00000000">
      <w:pPr>
        <w:spacing w:line="276" w:lineRule="auto"/>
        <w:jc w:val="both"/>
        <w:rPr>
          <w:sz w:val="20"/>
          <w:szCs w:val="20"/>
        </w:rPr>
      </w:pPr>
      <w:r>
        <w:rPr>
          <w:sz w:val="20"/>
          <w:szCs w:val="20"/>
        </w:rPr>
        <w:t>4.3.5. Utilizadas para aplicação de drogas injetáveis deverão ser descartáveis e de primeiro</w:t>
      </w:r>
      <w:r>
        <w:rPr>
          <w:spacing w:val="1"/>
          <w:sz w:val="20"/>
          <w:szCs w:val="20"/>
        </w:rPr>
        <w:t xml:space="preserve"> </w:t>
      </w:r>
      <w:r>
        <w:rPr>
          <w:sz w:val="20"/>
          <w:szCs w:val="20"/>
        </w:rPr>
        <w:t>uso</w:t>
      </w:r>
      <w:r>
        <w:rPr>
          <w:spacing w:val="-1"/>
          <w:sz w:val="20"/>
          <w:szCs w:val="20"/>
        </w:rPr>
        <w:t xml:space="preserve"> </w:t>
      </w:r>
      <w:r>
        <w:rPr>
          <w:sz w:val="20"/>
          <w:szCs w:val="20"/>
        </w:rPr>
        <w:t>para</w:t>
      </w:r>
      <w:r>
        <w:rPr>
          <w:spacing w:val="-2"/>
          <w:sz w:val="20"/>
          <w:szCs w:val="20"/>
        </w:rPr>
        <w:t xml:space="preserve"> </w:t>
      </w:r>
      <w:r>
        <w:rPr>
          <w:sz w:val="20"/>
          <w:szCs w:val="20"/>
        </w:rPr>
        <w:t>cada animal submetido ao procedimento</w:t>
      </w:r>
      <w:r>
        <w:rPr>
          <w:spacing w:val="-2"/>
          <w:sz w:val="20"/>
          <w:szCs w:val="20"/>
        </w:rPr>
        <w:t xml:space="preserve"> </w:t>
      </w:r>
      <w:r>
        <w:rPr>
          <w:sz w:val="20"/>
          <w:szCs w:val="20"/>
        </w:rPr>
        <w:t>cirúrgico</w:t>
      </w:r>
      <w:r>
        <w:rPr>
          <w:spacing w:val="-2"/>
          <w:sz w:val="20"/>
          <w:szCs w:val="20"/>
        </w:rPr>
        <w:t xml:space="preserve"> </w:t>
      </w:r>
      <w:r>
        <w:rPr>
          <w:sz w:val="20"/>
          <w:szCs w:val="20"/>
        </w:rPr>
        <w:t>de</w:t>
      </w:r>
      <w:r>
        <w:rPr>
          <w:spacing w:val="-2"/>
          <w:sz w:val="20"/>
          <w:szCs w:val="20"/>
        </w:rPr>
        <w:t xml:space="preserve"> </w:t>
      </w:r>
      <w:r>
        <w:rPr>
          <w:sz w:val="20"/>
          <w:szCs w:val="20"/>
        </w:rPr>
        <w:t>esterilização;</w:t>
      </w:r>
    </w:p>
    <w:p w14:paraId="25FAF18A" w14:textId="77777777" w:rsidR="00D069D4" w:rsidRDefault="00000000">
      <w:pPr>
        <w:spacing w:line="276" w:lineRule="auto"/>
        <w:jc w:val="both"/>
        <w:rPr>
          <w:sz w:val="20"/>
          <w:szCs w:val="20"/>
        </w:rPr>
      </w:pPr>
      <w:r>
        <w:rPr>
          <w:sz w:val="20"/>
          <w:szCs w:val="20"/>
        </w:rPr>
        <w:t>4.3.6. Prescrever</w:t>
      </w:r>
      <w:r>
        <w:rPr>
          <w:spacing w:val="1"/>
          <w:sz w:val="20"/>
          <w:szCs w:val="20"/>
        </w:rPr>
        <w:t xml:space="preserve"> </w:t>
      </w:r>
      <w:r>
        <w:rPr>
          <w:sz w:val="20"/>
          <w:szCs w:val="20"/>
        </w:rPr>
        <w:t>e</w:t>
      </w:r>
      <w:r>
        <w:rPr>
          <w:spacing w:val="1"/>
          <w:sz w:val="20"/>
          <w:szCs w:val="20"/>
        </w:rPr>
        <w:t xml:space="preserve"> </w:t>
      </w:r>
      <w:r>
        <w:rPr>
          <w:sz w:val="20"/>
          <w:szCs w:val="20"/>
        </w:rPr>
        <w:t>disponibilizar</w:t>
      </w:r>
      <w:r>
        <w:rPr>
          <w:spacing w:val="1"/>
          <w:sz w:val="20"/>
          <w:szCs w:val="20"/>
        </w:rPr>
        <w:t xml:space="preserve"> </w:t>
      </w:r>
      <w:r>
        <w:rPr>
          <w:sz w:val="20"/>
          <w:szCs w:val="20"/>
        </w:rPr>
        <w:t>adequadamente</w:t>
      </w:r>
      <w:r>
        <w:rPr>
          <w:spacing w:val="1"/>
          <w:sz w:val="20"/>
          <w:szCs w:val="20"/>
        </w:rPr>
        <w:t xml:space="preserve"> </w:t>
      </w:r>
      <w:r>
        <w:rPr>
          <w:sz w:val="20"/>
          <w:szCs w:val="20"/>
        </w:rPr>
        <w:t>medicamentos</w:t>
      </w:r>
      <w:r>
        <w:rPr>
          <w:spacing w:val="1"/>
          <w:sz w:val="20"/>
          <w:szCs w:val="20"/>
        </w:rPr>
        <w:t xml:space="preserve"> </w:t>
      </w:r>
      <w:r>
        <w:rPr>
          <w:sz w:val="20"/>
          <w:szCs w:val="20"/>
        </w:rPr>
        <w:t>à</w:t>
      </w:r>
      <w:r>
        <w:rPr>
          <w:spacing w:val="1"/>
          <w:sz w:val="20"/>
          <w:szCs w:val="20"/>
        </w:rPr>
        <w:t xml:space="preserve"> </w:t>
      </w:r>
      <w:r>
        <w:rPr>
          <w:sz w:val="20"/>
          <w:szCs w:val="20"/>
        </w:rPr>
        <w:t>espécie</w:t>
      </w:r>
      <w:r>
        <w:rPr>
          <w:spacing w:val="1"/>
          <w:sz w:val="20"/>
          <w:szCs w:val="20"/>
        </w:rPr>
        <w:t xml:space="preserve"> </w:t>
      </w:r>
      <w:r>
        <w:rPr>
          <w:sz w:val="20"/>
          <w:szCs w:val="20"/>
        </w:rPr>
        <w:t>e</w:t>
      </w:r>
      <w:r>
        <w:rPr>
          <w:spacing w:val="1"/>
          <w:sz w:val="20"/>
          <w:szCs w:val="20"/>
        </w:rPr>
        <w:t xml:space="preserve"> </w:t>
      </w:r>
      <w:r>
        <w:rPr>
          <w:sz w:val="20"/>
          <w:szCs w:val="20"/>
        </w:rPr>
        <w:t>porte</w:t>
      </w:r>
      <w:r>
        <w:rPr>
          <w:spacing w:val="1"/>
          <w:sz w:val="20"/>
          <w:szCs w:val="20"/>
        </w:rPr>
        <w:t xml:space="preserve"> </w:t>
      </w:r>
      <w:r>
        <w:rPr>
          <w:sz w:val="20"/>
          <w:szCs w:val="20"/>
        </w:rPr>
        <w:t>dos</w:t>
      </w:r>
      <w:r>
        <w:rPr>
          <w:spacing w:val="1"/>
          <w:sz w:val="20"/>
          <w:szCs w:val="20"/>
        </w:rPr>
        <w:t xml:space="preserve"> </w:t>
      </w:r>
      <w:r>
        <w:rPr>
          <w:sz w:val="20"/>
          <w:szCs w:val="20"/>
        </w:rPr>
        <w:t>animais</w:t>
      </w:r>
      <w:r>
        <w:rPr>
          <w:spacing w:val="-1"/>
          <w:sz w:val="20"/>
          <w:szCs w:val="20"/>
        </w:rPr>
        <w:t xml:space="preserve"> </w:t>
      </w:r>
      <w:r>
        <w:rPr>
          <w:sz w:val="20"/>
          <w:szCs w:val="20"/>
        </w:rPr>
        <w:t>para</w:t>
      </w:r>
      <w:r>
        <w:rPr>
          <w:spacing w:val="-2"/>
          <w:sz w:val="20"/>
          <w:szCs w:val="20"/>
        </w:rPr>
        <w:t xml:space="preserve"> </w:t>
      </w:r>
      <w:r>
        <w:rPr>
          <w:sz w:val="20"/>
          <w:szCs w:val="20"/>
        </w:rPr>
        <w:t>controle de</w:t>
      </w:r>
      <w:r>
        <w:rPr>
          <w:spacing w:val="-2"/>
          <w:sz w:val="20"/>
          <w:szCs w:val="20"/>
        </w:rPr>
        <w:t xml:space="preserve"> </w:t>
      </w:r>
      <w:r>
        <w:rPr>
          <w:sz w:val="20"/>
          <w:szCs w:val="20"/>
        </w:rPr>
        <w:t>processos infecciosos referentes ao</w:t>
      </w:r>
      <w:r>
        <w:rPr>
          <w:spacing w:val="-2"/>
          <w:sz w:val="20"/>
          <w:szCs w:val="20"/>
        </w:rPr>
        <w:t xml:space="preserve"> </w:t>
      </w:r>
      <w:r>
        <w:rPr>
          <w:sz w:val="20"/>
          <w:szCs w:val="20"/>
        </w:rPr>
        <w:t>pós-operatório, antibiótico e anti-inflamatório, para no mínimo 05 dias após procedimento cirúrgico;</w:t>
      </w:r>
    </w:p>
    <w:p w14:paraId="2710F62E" w14:textId="77777777" w:rsidR="00D069D4" w:rsidRDefault="00000000">
      <w:pPr>
        <w:spacing w:line="276" w:lineRule="auto"/>
        <w:jc w:val="both"/>
        <w:rPr>
          <w:sz w:val="20"/>
          <w:szCs w:val="20"/>
        </w:rPr>
      </w:pPr>
      <w:r>
        <w:rPr>
          <w:sz w:val="20"/>
          <w:szCs w:val="20"/>
        </w:rPr>
        <w:t>4.3.7. Atender</w:t>
      </w:r>
      <w:r>
        <w:rPr>
          <w:spacing w:val="1"/>
          <w:sz w:val="20"/>
          <w:szCs w:val="20"/>
        </w:rPr>
        <w:t xml:space="preserve"> </w:t>
      </w:r>
      <w:r>
        <w:rPr>
          <w:sz w:val="20"/>
          <w:szCs w:val="20"/>
        </w:rPr>
        <w:t>intercorrências</w:t>
      </w:r>
      <w:r>
        <w:rPr>
          <w:spacing w:val="1"/>
          <w:sz w:val="20"/>
          <w:szCs w:val="20"/>
        </w:rPr>
        <w:t xml:space="preserve"> </w:t>
      </w:r>
      <w:r>
        <w:rPr>
          <w:sz w:val="20"/>
          <w:szCs w:val="20"/>
        </w:rPr>
        <w:t>no</w:t>
      </w:r>
      <w:r>
        <w:rPr>
          <w:spacing w:val="1"/>
          <w:sz w:val="20"/>
          <w:szCs w:val="20"/>
        </w:rPr>
        <w:t xml:space="preserve"> </w:t>
      </w:r>
      <w:r>
        <w:rPr>
          <w:sz w:val="20"/>
          <w:szCs w:val="20"/>
        </w:rPr>
        <w:t>pré,</w:t>
      </w:r>
      <w:r>
        <w:rPr>
          <w:spacing w:val="1"/>
          <w:sz w:val="20"/>
          <w:szCs w:val="20"/>
        </w:rPr>
        <w:t xml:space="preserve"> </w:t>
      </w:r>
      <w:r>
        <w:rPr>
          <w:sz w:val="20"/>
          <w:szCs w:val="20"/>
        </w:rPr>
        <w:t>trans</w:t>
      </w:r>
      <w:r>
        <w:rPr>
          <w:spacing w:val="1"/>
          <w:sz w:val="20"/>
          <w:szCs w:val="20"/>
        </w:rPr>
        <w:t xml:space="preserve"> </w:t>
      </w:r>
      <w:r>
        <w:rPr>
          <w:sz w:val="20"/>
          <w:szCs w:val="20"/>
        </w:rPr>
        <w:t>e</w:t>
      </w:r>
      <w:r>
        <w:rPr>
          <w:spacing w:val="1"/>
          <w:sz w:val="20"/>
          <w:szCs w:val="20"/>
        </w:rPr>
        <w:t xml:space="preserve"> </w:t>
      </w:r>
      <w:r>
        <w:rPr>
          <w:sz w:val="20"/>
          <w:szCs w:val="20"/>
        </w:rPr>
        <w:t>pós-cirúrgico</w:t>
      </w:r>
      <w:r>
        <w:rPr>
          <w:spacing w:val="1"/>
          <w:sz w:val="20"/>
          <w:szCs w:val="20"/>
        </w:rPr>
        <w:t xml:space="preserve"> </w:t>
      </w:r>
      <w:r>
        <w:rPr>
          <w:sz w:val="20"/>
          <w:szCs w:val="20"/>
        </w:rPr>
        <w:t>relacionadas</w:t>
      </w:r>
      <w:r>
        <w:rPr>
          <w:spacing w:val="1"/>
          <w:sz w:val="20"/>
          <w:szCs w:val="20"/>
        </w:rPr>
        <w:t xml:space="preserve"> </w:t>
      </w:r>
      <w:r>
        <w:rPr>
          <w:sz w:val="20"/>
          <w:szCs w:val="20"/>
        </w:rPr>
        <w:t>aos</w:t>
      </w:r>
      <w:r>
        <w:rPr>
          <w:spacing w:val="1"/>
          <w:sz w:val="20"/>
          <w:szCs w:val="20"/>
        </w:rPr>
        <w:t xml:space="preserve"> </w:t>
      </w:r>
      <w:r>
        <w:rPr>
          <w:sz w:val="20"/>
          <w:szCs w:val="20"/>
        </w:rPr>
        <w:t>procedimentos</w:t>
      </w:r>
      <w:r>
        <w:rPr>
          <w:spacing w:val="52"/>
          <w:sz w:val="20"/>
          <w:szCs w:val="20"/>
        </w:rPr>
        <w:t xml:space="preserve"> </w:t>
      </w:r>
      <w:r>
        <w:rPr>
          <w:sz w:val="20"/>
          <w:szCs w:val="20"/>
        </w:rPr>
        <w:t>sem</w:t>
      </w:r>
      <w:r>
        <w:rPr>
          <w:spacing w:val="50"/>
          <w:sz w:val="20"/>
          <w:szCs w:val="20"/>
        </w:rPr>
        <w:t xml:space="preserve"> </w:t>
      </w:r>
      <w:r>
        <w:rPr>
          <w:sz w:val="20"/>
          <w:szCs w:val="20"/>
        </w:rPr>
        <w:t>ônus</w:t>
      </w:r>
      <w:r>
        <w:rPr>
          <w:spacing w:val="53"/>
          <w:sz w:val="20"/>
          <w:szCs w:val="20"/>
        </w:rPr>
        <w:t xml:space="preserve"> </w:t>
      </w:r>
      <w:r>
        <w:rPr>
          <w:sz w:val="20"/>
          <w:szCs w:val="20"/>
        </w:rPr>
        <w:t>à</w:t>
      </w:r>
      <w:r>
        <w:rPr>
          <w:spacing w:val="50"/>
          <w:sz w:val="20"/>
          <w:szCs w:val="20"/>
        </w:rPr>
        <w:t xml:space="preserve"> </w:t>
      </w:r>
      <w:r>
        <w:rPr>
          <w:sz w:val="20"/>
          <w:szCs w:val="20"/>
        </w:rPr>
        <w:t>Administração,</w:t>
      </w:r>
      <w:r>
        <w:rPr>
          <w:spacing w:val="52"/>
          <w:sz w:val="20"/>
          <w:szCs w:val="20"/>
        </w:rPr>
        <w:t xml:space="preserve"> </w:t>
      </w:r>
      <w:r>
        <w:rPr>
          <w:sz w:val="20"/>
          <w:szCs w:val="20"/>
        </w:rPr>
        <w:t>desde</w:t>
      </w:r>
      <w:r>
        <w:rPr>
          <w:spacing w:val="52"/>
          <w:sz w:val="20"/>
          <w:szCs w:val="20"/>
        </w:rPr>
        <w:t xml:space="preserve"> </w:t>
      </w:r>
      <w:r>
        <w:rPr>
          <w:sz w:val="20"/>
          <w:szCs w:val="20"/>
        </w:rPr>
        <w:t>que</w:t>
      </w:r>
      <w:r>
        <w:rPr>
          <w:spacing w:val="53"/>
          <w:sz w:val="20"/>
          <w:szCs w:val="20"/>
        </w:rPr>
        <w:t xml:space="preserve"> </w:t>
      </w:r>
      <w:r>
        <w:rPr>
          <w:sz w:val="20"/>
          <w:szCs w:val="20"/>
        </w:rPr>
        <w:t>atestada</w:t>
      </w:r>
      <w:r>
        <w:rPr>
          <w:spacing w:val="52"/>
          <w:sz w:val="20"/>
          <w:szCs w:val="20"/>
        </w:rPr>
        <w:t xml:space="preserve"> </w:t>
      </w:r>
      <w:r>
        <w:rPr>
          <w:sz w:val="20"/>
          <w:szCs w:val="20"/>
        </w:rPr>
        <w:t>a</w:t>
      </w:r>
      <w:r>
        <w:rPr>
          <w:spacing w:val="51"/>
          <w:sz w:val="20"/>
          <w:szCs w:val="20"/>
        </w:rPr>
        <w:t xml:space="preserve"> </w:t>
      </w:r>
      <w:r>
        <w:rPr>
          <w:sz w:val="20"/>
          <w:szCs w:val="20"/>
        </w:rPr>
        <w:t>necessidade</w:t>
      </w:r>
      <w:r>
        <w:rPr>
          <w:spacing w:val="52"/>
          <w:sz w:val="20"/>
          <w:szCs w:val="20"/>
        </w:rPr>
        <w:t xml:space="preserve"> </w:t>
      </w:r>
      <w:r>
        <w:rPr>
          <w:sz w:val="20"/>
          <w:szCs w:val="20"/>
        </w:rPr>
        <w:t>pelo</w:t>
      </w:r>
      <w:r>
        <w:rPr>
          <w:spacing w:val="-64"/>
          <w:sz w:val="20"/>
          <w:szCs w:val="20"/>
        </w:rPr>
        <w:t xml:space="preserve"> </w:t>
      </w:r>
      <w:r>
        <w:rPr>
          <w:sz w:val="20"/>
          <w:szCs w:val="20"/>
        </w:rPr>
        <w:t>fiscal designado</w:t>
      </w:r>
      <w:r>
        <w:rPr>
          <w:spacing w:val="1"/>
          <w:sz w:val="20"/>
          <w:szCs w:val="20"/>
        </w:rPr>
        <w:t xml:space="preserve"> </w:t>
      </w:r>
      <w:r>
        <w:rPr>
          <w:sz w:val="20"/>
          <w:szCs w:val="20"/>
        </w:rPr>
        <w:t>pela</w:t>
      </w:r>
      <w:r>
        <w:rPr>
          <w:spacing w:val="-1"/>
          <w:sz w:val="20"/>
          <w:szCs w:val="20"/>
        </w:rPr>
        <w:t xml:space="preserve"> </w:t>
      </w:r>
      <w:r>
        <w:rPr>
          <w:sz w:val="20"/>
          <w:szCs w:val="20"/>
        </w:rPr>
        <w:t>contratante;</w:t>
      </w:r>
    </w:p>
    <w:p w14:paraId="50C0FB48" w14:textId="77777777" w:rsidR="00D069D4" w:rsidRDefault="00000000">
      <w:pPr>
        <w:spacing w:line="276" w:lineRule="auto"/>
        <w:jc w:val="both"/>
        <w:rPr>
          <w:sz w:val="20"/>
          <w:szCs w:val="20"/>
        </w:rPr>
      </w:pPr>
      <w:r>
        <w:rPr>
          <w:sz w:val="20"/>
          <w:szCs w:val="20"/>
        </w:rPr>
        <w:t>4.3.8. O serviço deverá ser iniciado até no máximo 03 (três) dias contados do recebimento</w:t>
      </w:r>
      <w:r>
        <w:rPr>
          <w:spacing w:val="-64"/>
          <w:sz w:val="20"/>
          <w:szCs w:val="20"/>
        </w:rPr>
        <w:t xml:space="preserve"> </w:t>
      </w:r>
      <w:r>
        <w:rPr>
          <w:sz w:val="20"/>
          <w:szCs w:val="20"/>
        </w:rPr>
        <w:t>da autorização</w:t>
      </w:r>
      <w:r>
        <w:rPr>
          <w:spacing w:val="3"/>
          <w:sz w:val="20"/>
          <w:szCs w:val="20"/>
        </w:rPr>
        <w:t xml:space="preserve"> </w:t>
      </w:r>
      <w:r>
        <w:rPr>
          <w:sz w:val="20"/>
          <w:szCs w:val="20"/>
        </w:rPr>
        <w:t>do procedimento,</w:t>
      </w:r>
      <w:r>
        <w:rPr>
          <w:spacing w:val="4"/>
          <w:sz w:val="20"/>
          <w:szCs w:val="20"/>
        </w:rPr>
        <w:t xml:space="preserve"> </w:t>
      </w:r>
      <w:r>
        <w:rPr>
          <w:sz w:val="20"/>
          <w:szCs w:val="20"/>
        </w:rPr>
        <w:t>ANEXO</w:t>
      </w:r>
      <w:r>
        <w:rPr>
          <w:spacing w:val="-2"/>
          <w:sz w:val="20"/>
          <w:szCs w:val="20"/>
        </w:rPr>
        <w:t xml:space="preserve"> </w:t>
      </w:r>
      <w:r>
        <w:rPr>
          <w:sz w:val="20"/>
          <w:szCs w:val="20"/>
        </w:rPr>
        <w:t>08, deste</w:t>
      </w:r>
      <w:r>
        <w:rPr>
          <w:spacing w:val="1"/>
          <w:sz w:val="20"/>
          <w:szCs w:val="20"/>
        </w:rPr>
        <w:t xml:space="preserve"> </w:t>
      </w:r>
      <w:r>
        <w:rPr>
          <w:sz w:val="20"/>
          <w:szCs w:val="20"/>
        </w:rPr>
        <w:t>TR.</w:t>
      </w:r>
    </w:p>
    <w:p w14:paraId="1674D851" w14:textId="77777777" w:rsidR="00D069D4" w:rsidRDefault="00000000">
      <w:pPr>
        <w:spacing w:line="276" w:lineRule="auto"/>
        <w:jc w:val="both"/>
        <w:rPr>
          <w:sz w:val="20"/>
          <w:szCs w:val="20"/>
        </w:rPr>
      </w:pPr>
      <w:r>
        <w:rPr>
          <w:sz w:val="20"/>
          <w:szCs w:val="20"/>
        </w:rPr>
        <w:t>4.3.9. As empresas interessadas em participar deste</w:t>
      </w:r>
      <w:r>
        <w:rPr>
          <w:spacing w:val="1"/>
          <w:sz w:val="20"/>
          <w:szCs w:val="20"/>
        </w:rPr>
        <w:t xml:space="preserve"> </w:t>
      </w:r>
      <w:r>
        <w:rPr>
          <w:sz w:val="20"/>
          <w:szCs w:val="20"/>
        </w:rPr>
        <w:t>credenciamento não poderá ter sede superior a 60 Km da Secretaria Municipal de Saúde de São Gabriel da Palha/ES, onde localiza-se o Médico Veterinário responsável pelo Programa, conforme preve o termo de adesão nº 01/2023 firmado junto a Secretaria de Estado de Meio Ambiente e Recursos Hídricos - SEAMA.</w:t>
      </w:r>
    </w:p>
    <w:p w14:paraId="1B9B6921" w14:textId="77777777" w:rsidR="00D069D4" w:rsidRDefault="00000000">
      <w:pPr>
        <w:pStyle w:val="PargrafodaLista"/>
        <w:tabs>
          <w:tab w:val="left" w:pos="1596"/>
        </w:tabs>
        <w:spacing w:line="276" w:lineRule="auto"/>
        <w:ind w:left="0" w:right="426"/>
        <w:rPr>
          <w:sz w:val="20"/>
          <w:szCs w:val="20"/>
        </w:rPr>
      </w:pPr>
      <w:r>
        <w:rPr>
          <w:sz w:val="20"/>
          <w:szCs w:val="20"/>
        </w:rPr>
        <w:t>4.3.10. A empresa interessada será responsável pelo transporte integral dos animais após autorização de recolhimento expedida pelo médico veterinário responsável indicando a localização do recolhimento, bem como a devolução do animal dentro da sede do município de São Gabriel da Palha/ES.</w:t>
      </w:r>
    </w:p>
    <w:p w14:paraId="341CD854" w14:textId="77777777" w:rsidR="00D069D4" w:rsidRDefault="00000000">
      <w:pPr>
        <w:pStyle w:val="PargrafodaLista"/>
        <w:tabs>
          <w:tab w:val="left" w:pos="1686"/>
        </w:tabs>
        <w:spacing w:line="276" w:lineRule="auto"/>
        <w:ind w:left="0" w:right="439"/>
        <w:rPr>
          <w:sz w:val="20"/>
          <w:szCs w:val="20"/>
        </w:rPr>
      </w:pPr>
      <w:r>
        <w:rPr>
          <w:sz w:val="20"/>
          <w:szCs w:val="20"/>
        </w:rPr>
        <w:t>4.3.11. No dia do procedimento, o tutor/responsável deverá entregar a guia de apresentação (ANEXO)</w:t>
      </w:r>
      <w:r>
        <w:rPr>
          <w:spacing w:val="19"/>
          <w:sz w:val="20"/>
          <w:szCs w:val="20"/>
        </w:rPr>
        <w:t xml:space="preserve"> </w:t>
      </w:r>
      <w:r>
        <w:rPr>
          <w:sz w:val="20"/>
          <w:szCs w:val="20"/>
        </w:rPr>
        <w:t>e</w:t>
      </w:r>
      <w:r>
        <w:rPr>
          <w:spacing w:val="20"/>
          <w:sz w:val="20"/>
          <w:szCs w:val="20"/>
        </w:rPr>
        <w:t xml:space="preserve"> </w:t>
      </w:r>
      <w:r>
        <w:rPr>
          <w:sz w:val="20"/>
          <w:szCs w:val="20"/>
        </w:rPr>
        <w:t>realizar</w:t>
      </w:r>
      <w:r>
        <w:rPr>
          <w:spacing w:val="20"/>
          <w:sz w:val="20"/>
          <w:szCs w:val="20"/>
        </w:rPr>
        <w:t xml:space="preserve"> </w:t>
      </w:r>
      <w:r>
        <w:rPr>
          <w:sz w:val="20"/>
          <w:szCs w:val="20"/>
        </w:rPr>
        <w:t>o</w:t>
      </w:r>
      <w:r>
        <w:rPr>
          <w:spacing w:val="20"/>
          <w:sz w:val="20"/>
          <w:szCs w:val="20"/>
        </w:rPr>
        <w:t xml:space="preserve"> </w:t>
      </w:r>
      <w:r>
        <w:rPr>
          <w:sz w:val="20"/>
          <w:szCs w:val="20"/>
        </w:rPr>
        <w:t>preenchimento</w:t>
      </w:r>
      <w:r>
        <w:rPr>
          <w:spacing w:val="21"/>
          <w:sz w:val="20"/>
          <w:szCs w:val="20"/>
        </w:rPr>
        <w:t xml:space="preserve"> </w:t>
      </w:r>
      <w:r>
        <w:rPr>
          <w:sz w:val="20"/>
          <w:szCs w:val="20"/>
        </w:rPr>
        <w:t>do</w:t>
      </w:r>
      <w:r>
        <w:rPr>
          <w:spacing w:val="20"/>
          <w:sz w:val="20"/>
          <w:szCs w:val="20"/>
        </w:rPr>
        <w:t xml:space="preserve"> </w:t>
      </w:r>
      <w:r>
        <w:rPr>
          <w:sz w:val="20"/>
          <w:szCs w:val="20"/>
        </w:rPr>
        <w:t>Termo</w:t>
      </w:r>
      <w:r>
        <w:rPr>
          <w:spacing w:val="20"/>
          <w:sz w:val="20"/>
          <w:szCs w:val="20"/>
        </w:rPr>
        <w:t xml:space="preserve"> </w:t>
      </w:r>
      <w:r>
        <w:rPr>
          <w:sz w:val="20"/>
          <w:szCs w:val="20"/>
        </w:rPr>
        <w:t>de</w:t>
      </w:r>
      <w:r>
        <w:rPr>
          <w:spacing w:val="21"/>
          <w:sz w:val="20"/>
          <w:szCs w:val="20"/>
        </w:rPr>
        <w:t xml:space="preserve"> </w:t>
      </w:r>
      <w:r>
        <w:rPr>
          <w:sz w:val="20"/>
          <w:szCs w:val="20"/>
        </w:rPr>
        <w:t>Autorização</w:t>
      </w:r>
      <w:r>
        <w:rPr>
          <w:spacing w:val="18"/>
          <w:sz w:val="20"/>
          <w:szCs w:val="20"/>
        </w:rPr>
        <w:t xml:space="preserve"> </w:t>
      </w:r>
      <w:r>
        <w:rPr>
          <w:sz w:val="20"/>
          <w:szCs w:val="20"/>
        </w:rPr>
        <w:t>de</w:t>
      </w:r>
      <w:r>
        <w:rPr>
          <w:spacing w:val="21"/>
          <w:sz w:val="20"/>
          <w:szCs w:val="20"/>
        </w:rPr>
        <w:t xml:space="preserve"> </w:t>
      </w:r>
      <w:r>
        <w:rPr>
          <w:sz w:val="20"/>
          <w:szCs w:val="20"/>
        </w:rPr>
        <w:t>Esterilização</w:t>
      </w:r>
      <w:r>
        <w:rPr>
          <w:spacing w:val="20"/>
          <w:sz w:val="20"/>
          <w:szCs w:val="20"/>
        </w:rPr>
        <w:t xml:space="preserve"> </w:t>
      </w:r>
      <w:r>
        <w:rPr>
          <w:sz w:val="20"/>
          <w:szCs w:val="20"/>
        </w:rPr>
        <w:t>Animal</w:t>
      </w:r>
      <w:r>
        <w:rPr>
          <w:spacing w:val="20"/>
          <w:sz w:val="20"/>
          <w:szCs w:val="20"/>
        </w:rPr>
        <w:t xml:space="preserve"> </w:t>
      </w:r>
      <w:r>
        <w:rPr>
          <w:sz w:val="20"/>
          <w:szCs w:val="20"/>
        </w:rPr>
        <w:t>para realização do procedimento cirúrgico na clínica / hospital veterinário (ANEXOS).</w:t>
      </w:r>
      <w:r>
        <w:rPr>
          <w:spacing w:val="-64"/>
          <w:sz w:val="20"/>
          <w:szCs w:val="20"/>
        </w:rPr>
        <w:t xml:space="preserve"> </w:t>
      </w:r>
      <w:r>
        <w:rPr>
          <w:sz w:val="20"/>
          <w:szCs w:val="20"/>
        </w:rPr>
        <w:t>O responsável pela assinatura do referido Termo deverá estar presente e ter idade</w:t>
      </w:r>
      <w:r>
        <w:rPr>
          <w:spacing w:val="1"/>
          <w:sz w:val="20"/>
          <w:szCs w:val="20"/>
        </w:rPr>
        <w:t xml:space="preserve"> </w:t>
      </w:r>
      <w:r>
        <w:rPr>
          <w:sz w:val="20"/>
          <w:szCs w:val="20"/>
        </w:rPr>
        <w:t>mínima de</w:t>
      </w:r>
      <w:r>
        <w:rPr>
          <w:spacing w:val="-1"/>
          <w:sz w:val="20"/>
          <w:szCs w:val="20"/>
        </w:rPr>
        <w:t xml:space="preserve"> </w:t>
      </w:r>
      <w:r>
        <w:rPr>
          <w:sz w:val="20"/>
          <w:szCs w:val="20"/>
        </w:rPr>
        <w:t>18</w:t>
      </w:r>
      <w:r>
        <w:rPr>
          <w:spacing w:val="-1"/>
          <w:sz w:val="20"/>
          <w:szCs w:val="20"/>
        </w:rPr>
        <w:t xml:space="preserve"> </w:t>
      </w:r>
      <w:r>
        <w:rPr>
          <w:sz w:val="20"/>
          <w:szCs w:val="20"/>
        </w:rPr>
        <w:t>anos.</w:t>
      </w:r>
    </w:p>
    <w:p w14:paraId="51A3D0FA" w14:textId="77777777" w:rsidR="00D069D4" w:rsidRDefault="00000000">
      <w:pPr>
        <w:pStyle w:val="PargrafodaLista"/>
        <w:tabs>
          <w:tab w:val="left" w:pos="1686"/>
        </w:tabs>
        <w:spacing w:line="276" w:lineRule="auto"/>
        <w:ind w:left="0" w:right="439"/>
        <w:rPr>
          <w:sz w:val="20"/>
          <w:szCs w:val="20"/>
        </w:rPr>
      </w:pPr>
      <w:r>
        <w:rPr>
          <w:sz w:val="20"/>
          <w:szCs w:val="20"/>
        </w:rPr>
        <w:t>4.3.12. Os</w:t>
      </w:r>
      <w:r>
        <w:rPr>
          <w:spacing w:val="9"/>
          <w:sz w:val="20"/>
          <w:szCs w:val="20"/>
        </w:rPr>
        <w:t xml:space="preserve"> </w:t>
      </w:r>
      <w:r>
        <w:rPr>
          <w:sz w:val="20"/>
          <w:szCs w:val="20"/>
        </w:rPr>
        <w:t>animais</w:t>
      </w:r>
      <w:r>
        <w:rPr>
          <w:spacing w:val="9"/>
          <w:sz w:val="20"/>
          <w:szCs w:val="20"/>
        </w:rPr>
        <w:t xml:space="preserve"> </w:t>
      </w:r>
      <w:r>
        <w:rPr>
          <w:sz w:val="20"/>
          <w:szCs w:val="20"/>
        </w:rPr>
        <w:t>cadastrados</w:t>
      </w:r>
      <w:r>
        <w:rPr>
          <w:spacing w:val="10"/>
          <w:sz w:val="20"/>
          <w:szCs w:val="20"/>
        </w:rPr>
        <w:t xml:space="preserve"> </w:t>
      </w:r>
      <w:r>
        <w:rPr>
          <w:sz w:val="20"/>
          <w:szCs w:val="20"/>
        </w:rPr>
        <w:t>e</w:t>
      </w:r>
      <w:r>
        <w:rPr>
          <w:spacing w:val="10"/>
          <w:sz w:val="20"/>
          <w:szCs w:val="20"/>
        </w:rPr>
        <w:t xml:space="preserve"> </w:t>
      </w:r>
      <w:r>
        <w:rPr>
          <w:sz w:val="20"/>
          <w:szCs w:val="20"/>
        </w:rPr>
        <w:t>identificados</w:t>
      </w:r>
      <w:r>
        <w:rPr>
          <w:spacing w:val="10"/>
          <w:sz w:val="20"/>
          <w:szCs w:val="20"/>
        </w:rPr>
        <w:t xml:space="preserve"> </w:t>
      </w:r>
      <w:r>
        <w:rPr>
          <w:sz w:val="20"/>
          <w:szCs w:val="20"/>
        </w:rPr>
        <w:t>no</w:t>
      </w:r>
      <w:r>
        <w:rPr>
          <w:spacing w:val="12"/>
          <w:sz w:val="20"/>
          <w:szCs w:val="20"/>
        </w:rPr>
        <w:t xml:space="preserve"> </w:t>
      </w:r>
      <w:r>
        <w:rPr>
          <w:sz w:val="20"/>
          <w:szCs w:val="20"/>
        </w:rPr>
        <w:t>projeto</w:t>
      </w:r>
      <w:r>
        <w:rPr>
          <w:spacing w:val="10"/>
          <w:sz w:val="20"/>
          <w:szCs w:val="20"/>
        </w:rPr>
        <w:t xml:space="preserve"> </w:t>
      </w:r>
      <w:r>
        <w:rPr>
          <w:sz w:val="20"/>
          <w:szCs w:val="20"/>
        </w:rPr>
        <w:t>serão</w:t>
      </w:r>
      <w:r>
        <w:rPr>
          <w:spacing w:val="13"/>
          <w:sz w:val="20"/>
          <w:szCs w:val="20"/>
        </w:rPr>
        <w:t xml:space="preserve"> </w:t>
      </w:r>
      <w:r>
        <w:rPr>
          <w:sz w:val="20"/>
          <w:szCs w:val="20"/>
        </w:rPr>
        <w:t>encaminhados</w:t>
      </w:r>
      <w:r>
        <w:rPr>
          <w:spacing w:val="11"/>
          <w:sz w:val="20"/>
          <w:szCs w:val="20"/>
        </w:rPr>
        <w:t xml:space="preserve"> </w:t>
      </w:r>
      <w:r>
        <w:rPr>
          <w:sz w:val="20"/>
          <w:szCs w:val="20"/>
        </w:rPr>
        <w:t>logo</w:t>
      </w:r>
      <w:r>
        <w:rPr>
          <w:spacing w:val="11"/>
          <w:sz w:val="20"/>
          <w:szCs w:val="20"/>
        </w:rPr>
        <w:t xml:space="preserve"> </w:t>
      </w:r>
      <w:r>
        <w:rPr>
          <w:sz w:val="20"/>
          <w:szCs w:val="20"/>
        </w:rPr>
        <w:t>após</w:t>
      </w:r>
      <w:r>
        <w:rPr>
          <w:spacing w:val="-65"/>
          <w:sz w:val="20"/>
          <w:szCs w:val="20"/>
        </w:rPr>
        <w:t xml:space="preserve"> </w:t>
      </w:r>
      <w:r>
        <w:rPr>
          <w:sz w:val="20"/>
          <w:szCs w:val="20"/>
        </w:rPr>
        <w:t>a triagem feita pelo médico veterinário da administração pública.</w:t>
      </w:r>
      <w:r>
        <w:rPr>
          <w:spacing w:val="1"/>
          <w:sz w:val="20"/>
          <w:szCs w:val="20"/>
        </w:rPr>
        <w:t xml:space="preserve"> </w:t>
      </w:r>
    </w:p>
    <w:p w14:paraId="1494E515" w14:textId="77777777" w:rsidR="00D069D4" w:rsidRDefault="00000000">
      <w:pPr>
        <w:pStyle w:val="PargrafodaLista"/>
        <w:tabs>
          <w:tab w:val="left" w:pos="1686"/>
        </w:tabs>
        <w:spacing w:after="29" w:line="276" w:lineRule="auto"/>
        <w:ind w:left="0" w:right="439"/>
        <w:rPr>
          <w:sz w:val="20"/>
          <w:szCs w:val="20"/>
        </w:rPr>
      </w:pPr>
      <w:r>
        <w:rPr>
          <w:spacing w:val="1"/>
          <w:sz w:val="20"/>
          <w:szCs w:val="20"/>
        </w:rPr>
        <w:t xml:space="preserve">4.3.13. </w:t>
      </w:r>
      <w:r>
        <w:rPr>
          <w:sz w:val="20"/>
          <w:szCs w:val="20"/>
        </w:rPr>
        <w:t>O médico veterinário da empresa contratada será responsável pela avaliação</w:t>
      </w:r>
      <w:r>
        <w:rPr>
          <w:spacing w:val="1"/>
          <w:sz w:val="20"/>
          <w:szCs w:val="20"/>
        </w:rPr>
        <w:t xml:space="preserve"> </w:t>
      </w:r>
      <w:r>
        <w:rPr>
          <w:sz w:val="20"/>
          <w:szCs w:val="20"/>
        </w:rPr>
        <w:t>clínica e coleta do hemograma do animal para a definição se o mesmo está apto ou não</w:t>
      </w:r>
      <w:r>
        <w:rPr>
          <w:spacing w:val="-64"/>
          <w:sz w:val="20"/>
          <w:szCs w:val="20"/>
        </w:rPr>
        <w:t xml:space="preserve"> </w:t>
      </w:r>
      <w:r>
        <w:rPr>
          <w:sz w:val="20"/>
          <w:szCs w:val="20"/>
        </w:rPr>
        <w:t>à</w:t>
      </w:r>
      <w:r>
        <w:rPr>
          <w:spacing w:val="1"/>
          <w:sz w:val="20"/>
          <w:szCs w:val="20"/>
        </w:rPr>
        <w:t xml:space="preserve"> </w:t>
      </w:r>
      <w:r>
        <w:rPr>
          <w:sz w:val="20"/>
          <w:szCs w:val="20"/>
        </w:rPr>
        <w:t>realização</w:t>
      </w:r>
      <w:r>
        <w:rPr>
          <w:spacing w:val="1"/>
          <w:sz w:val="20"/>
          <w:szCs w:val="20"/>
        </w:rPr>
        <w:t xml:space="preserve"> </w:t>
      </w:r>
      <w:r>
        <w:rPr>
          <w:sz w:val="20"/>
          <w:szCs w:val="20"/>
        </w:rPr>
        <w:t>do</w:t>
      </w:r>
      <w:r>
        <w:rPr>
          <w:spacing w:val="1"/>
          <w:sz w:val="20"/>
          <w:szCs w:val="20"/>
        </w:rPr>
        <w:t xml:space="preserve"> </w:t>
      </w:r>
      <w:r>
        <w:rPr>
          <w:sz w:val="20"/>
          <w:szCs w:val="20"/>
        </w:rPr>
        <w:t>procedimento</w:t>
      </w:r>
      <w:r>
        <w:rPr>
          <w:spacing w:val="1"/>
          <w:sz w:val="20"/>
          <w:szCs w:val="20"/>
        </w:rPr>
        <w:t xml:space="preserve"> </w:t>
      </w:r>
      <w:r>
        <w:rPr>
          <w:sz w:val="20"/>
          <w:szCs w:val="20"/>
        </w:rPr>
        <w:t>cirúrgico.</w:t>
      </w:r>
      <w:r>
        <w:rPr>
          <w:spacing w:val="1"/>
          <w:sz w:val="20"/>
          <w:szCs w:val="20"/>
        </w:rPr>
        <w:t xml:space="preserve"> </w:t>
      </w:r>
      <w:r>
        <w:rPr>
          <w:sz w:val="20"/>
          <w:szCs w:val="20"/>
        </w:rPr>
        <w:t>Caso</w:t>
      </w:r>
      <w:r>
        <w:rPr>
          <w:spacing w:val="1"/>
          <w:sz w:val="20"/>
          <w:szCs w:val="20"/>
        </w:rPr>
        <w:t xml:space="preserve"> </w:t>
      </w:r>
      <w:r>
        <w:rPr>
          <w:sz w:val="20"/>
          <w:szCs w:val="20"/>
        </w:rPr>
        <w:t>os</w:t>
      </w:r>
      <w:r>
        <w:rPr>
          <w:spacing w:val="1"/>
          <w:sz w:val="20"/>
          <w:szCs w:val="20"/>
        </w:rPr>
        <w:t xml:space="preserve"> </w:t>
      </w:r>
      <w:r>
        <w:rPr>
          <w:sz w:val="20"/>
          <w:szCs w:val="20"/>
        </w:rPr>
        <w:t>animais</w:t>
      </w:r>
      <w:r>
        <w:rPr>
          <w:spacing w:val="1"/>
          <w:sz w:val="20"/>
          <w:szCs w:val="20"/>
        </w:rPr>
        <w:t xml:space="preserve"> </w:t>
      </w:r>
      <w:r>
        <w:rPr>
          <w:sz w:val="20"/>
          <w:szCs w:val="20"/>
        </w:rPr>
        <w:t>não</w:t>
      </w:r>
      <w:r>
        <w:rPr>
          <w:spacing w:val="1"/>
          <w:sz w:val="20"/>
          <w:szCs w:val="20"/>
        </w:rPr>
        <w:t xml:space="preserve"> </w:t>
      </w:r>
      <w:r>
        <w:rPr>
          <w:sz w:val="20"/>
          <w:szCs w:val="20"/>
        </w:rPr>
        <w:t>estejam</w:t>
      </w:r>
      <w:r>
        <w:rPr>
          <w:spacing w:val="1"/>
          <w:sz w:val="20"/>
          <w:szCs w:val="20"/>
        </w:rPr>
        <w:t xml:space="preserve"> </w:t>
      </w:r>
      <w:r>
        <w:rPr>
          <w:sz w:val="20"/>
          <w:szCs w:val="20"/>
        </w:rPr>
        <w:t>em</w:t>
      </w:r>
      <w:r>
        <w:rPr>
          <w:spacing w:val="1"/>
          <w:sz w:val="20"/>
          <w:szCs w:val="20"/>
        </w:rPr>
        <w:t xml:space="preserve"> </w:t>
      </w:r>
      <w:r>
        <w:rPr>
          <w:sz w:val="20"/>
          <w:szCs w:val="20"/>
        </w:rPr>
        <w:t>boas</w:t>
      </w:r>
      <w:r>
        <w:rPr>
          <w:spacing w:val="1"/>
          <w:sz w:val="20"/>
          <w:szCs w:val="20"/>
        </w:rPr>
        <w:t xml:space="preserve"> </w:t>
      </w:r>
      <w:r>
        <w:rPr>
          <w:sz w:val="20"/>
          <w:szCs w:val="20"/>
        </w:rPr>
        <w:t>condições</w:t>
      </w:r>
      <w:r>
        <w:rPr>
          <w:spacing w:val="1"/>
          <w:sz w:val="20"/>
          <w:szCs w:val="20"/>
        </w:rPr>
        <w:t xml:space="preserve"> </w:t>
      </w:r>
      <w:r>
        <w:rPr>
          <w:sz w:val="20"/>
          <w:szCs w:val="20"/>
        </w:rPr>
        <w:t>de saúde,</w:t>
      </w:r>
      <w:r>
        <w:rPr>
          <w:spacing w:val="1"/>
          <w:sz w:val="20"/>
          <w:szCs w:val="20"/>
        </w:rPr>
        <w:t xml:space="preserve"> </w:t>
      </w:r>
      <w:r>
        <w:rPr>
          <w:sz w:val="20"/>
          <w:szCs w:val="20"/>
        </w:rPr>
        <w:t>os mesmos não</w:t>
      </w:r>
      <w:r>
        <w:rPr>
          <w:spacing w:val="1"/>
          <w:sz w:val="20"/>
          <w:szCs w:val="20"/>
        </w:rPr>
        <w:t xml:space="preserve"> </w:t>
      </w:r>
      <w:r>
        <w:rPr>
          <w:sz w:val="20"/>
          <w:szCs w:val="20"/>
        </w:rPr>
        <w:t>estarão aptos à cirurgia, devendo o médico</w:t>
      </w:r>
      <w:r>
        <w:rPr>
          <w:spacing w:val="1"/>
          <w:sz w:val="20"/>
          <w:szCs w:val="20"/>
        </w:rPr>
        <w:t xml:space="preserve"> </w:t>
      </w:r>
      <w:r>
        <w:rPr>
          <w:sz w:val="20"/>
          <w:szCs w:val="20"/>
        </w:rPr>
        <w:t>veterinário</w:t>
      </w:r>
      <w:r>
        <w:rPr>
          <w:spacing w:val="1"/>
          <w:sz w:val="20"/>
          <w:szCs w:val="20"/>
        </w:rPr>
        <w:t xml:space="preserve"> </w:t>
      </w:r>
      <w:r>
        <w:rPr>
          <w:sz w:val="20"/>
          <w:szCs w:val="20"/>
        </w:rPr>
        <w:t>responsável</w:t>
      </w:r>
      <w:r>
        <w:rPr>
          <w:spacing w:val="1"/>
          <w:sz w:val="20"/>
          <w:szCs w:val="20"/>
        </w:rPr>
        <w:t xml:space="preserve"> </w:t>
      </w:r>
      <w:r>
        <w:rPr>
          <w:sz w:val="20"/>
          <w:szCs w:val="20"/>
        </w:rPr>
        <w:t>pela</w:t>
      </w:r>
      <w:r>
        <w:rPr>
          <w:spacing w:val="1"/>
          <w:sz w:val="20"/>
          <w:szCs w:val="20"/>
        </w:rPr>
        <w:t xml:space="preserve"> </w:t>
      </w:r>
      <w:r>
        <w:rPr>
          <w:sz w:val="20"/>
          <w:szCs w:val="20"/>
        </w:rPr>
        <w:t>avaliação,</w:t>
      </w:r>
      <w:r>
        <w:rPr>
          <w:spacing w:val="1"/>
          <w:sz w:val="20"/>
          <w:szCs w:val="20"/>
        </w:rPr>
        <w:t xml:space="preserve"> </w:t>
      </w:r>
      <w:r>
        <w:rPr>
          <w:sz w:val="20"/>
          <w:szCs w:val="20"/>
        </w:rPr>
        <w:t>preencher</w:t>
      </w:r>
      <w:r>
        <w:rPr>
          <w:spacing w:val="1"/>
          <w:sz w:val="20"/>
          <w:szCs w:val="20"/>
        </w:rPr>
        <w:t xml:space="preserve"> </w:t>
      </w:r>
      <w:r>
        <w:rPr>
          <w:sz w:val="20"/>
          <w:szCs w:val="20"/>
        </w:rPr>
        <w:t>o</w:t>
      </w:r>
      <w:r>
        <w:rPr>
          <w:spacing w:val="1"/>
          <w:sz w:val="20"/>
          <w:szCs w:val="20"/>
        </w:rPr>
        <w:t xml:space="preserve"> </w:t>
      </w:r>
      <w:r>
        <w:rPr>
          <w:sz w:val="20"/>
          <w:szCs w:val="20"/>
        </w:rPr>
        <w:t>termo</w:t>
      </w:r>
      <w:r>
        <w:rPr>
          <w:spacing w:val="1"/>
          <w:sz w:val="20"/>
          <w:szCs w:val="20"/>
        </w:rPr>
        <w:t xml:space="preserve"> </w:t>
      </w:r>
      <w:r>
        <w:rPr>
          <w:sz w:val="20"/>
          <w:szCs w:val="20"/>
        </w:rPr>
        <w:t>de</w:t>
      </w:r>
      <w:r>
        <w:rPr>
          <w:spacing w:val="1"/>
          <w:sz w:val="20"/>
          <w:szCs w:val="20"/>
        </w:rPr>
        <w:t xml:space="preserve"> </w:t>
      </w:r>
      <w:r>
        <w:rPr>
          <w:sz w:val="20"/>
          <w:szCs w:val="20"/>
        </w:rPr>
        <w:t>recusa</w:t>
      </w:r>
      <w:r>
        <w:rPr>
          <w:spacing w:val="1"/>
          <w:sz w:val="20"/>
          <w:szCs w:val="20"/>
        </w:rPr>
        <w:t xml:space="preserve"> </w:t>
      </w:r>
      <w:r>
        <w:rPr>
          <w:sz w:val="20"/>
          <w:szCs w:val="20"/>
        </w:rPr>
        <w:t>de</w:t>
      </w:r>
      <w:r>
        <w:rPr>
          <w:spacing w:val="1"/>
          <w:sz w:val="20"/>
          <w:szCs w:val="20"/>
        </w:rPr>
        <w:t xml:space="preserve"> </w:t>
      </w:r>
      <w:r>
        <w:rPr>
          <w:sz w:val="20"/>
          <w:szCs w:val="20"/>
        </w:rPr>
        <w:t>cirurgia,</w:t>
      </w:r>
      <w:r>
        <w:rPr>
          <w:spacing w:val="1"/>
          <w:sz w:val="20"/>
          <w:szCs w:val="20"/>
        </w:rPr>
        <w:t xml:space="preserve"> </w:t>
      </w:r>
      <w:r>
        <w:rPr>
          <w:sz w:val="20"/>
          <w:szCs w:val="20"/>
        </w:rPr>
        <w:t>(ANEXO 05) e o tutor/responsável deverá procurar uma clínica / hospital veterinário para tratamento</w:t>
      </w:r>
      <w:r>
        <w:rPr>
          <w:spacing w:val="1"/>
          <w:sz w:val="20"/>
          <w:szCs w:val="20"/>
        </w:rPr>
        <w:t xml:space="preserve"> </w:t>
      </w:r>
      <w:r>
        <w:rPr>
          <w:sz w:val="20"/>
          <w:szCs w:val="20"/>
        </w:rPr>
        <w:t>do mesmo por custeio próprio. Sendo assim, entrarão novamente na lista de espera,</w:t>
      </w:r>
      <w:r>
        <w:rPr>
          <w:spacing w:val="1"/>
          <w:sz w:val="20"/>
          <w:szCs w:val="20"/>
        </w:rPr>
        <w:t xml:space="preserve"> </w:t>
      </w:r>
      <w:r>
        <w:rPr>
          <w:sz w:val="20"/>
          <w:szCs w:val="20"/>
        </w:rPr>
        <w:t>aguardando</w:t>
      </w:r>
      <w:r>
        <w:rPr>
          <w:spacing w:val="-2"/>
          <w:sz w:val="20"/>
          <w:szCs w:val="20"/>
        </w:rPr>
        <w:t xml:space="preserve"> </w:t>
      </w:r>
      <w:r>
        <w:rPr>
          <w:sz w:val="20"/>
          <w:szCs w:val="20"/>
        </w:rPr>
        <w:t>nova</w:t>
      </w:r>
      <w:r>
        <w:rPr>
          <w:spacing w:val="-1"/>
          <w:sz w:val="20"/>
          <w:szCs w:val="20"/>
        </w:rPr>
        <w:t xml:space="preserve"> </w:t>
      </w:r>
      <w:r>
        <w:rPr>
          <w:sz w:val="20"/>
          <w:szCs w:val="20"/>
        </w:rPr>
        <w:t>marcação</w:t>
      </w:r>
      <w:r>
        <w:rPr>
          <w:spacing w:val="1"/>
          <w:sz w:val="20"/>
          <w:szCs w:val="20"/>
        </w:rPr>
        <w:t xml:space="preserve"> </w:t>
      </w:r>
      <w:r>
        <w:rPr>
          <w:sz w:val="20"/>
          <w:szCs w:val="20"/>
        </w:rPr>
        <w:t>da</w:t>
      </w:r>
      <w:r>
        <w:rPr>
          <w:spacing w:val="1"/>
          <w:sz w:val="20"/>
          <w:szCs w:val="20"/>
        </w:rPr>
        <w:t xml:space="preserve"> </w:t>
      </w:r>
      <w:r>
        <w:rPr>
          <w:sz w:val="20"/>
          <w:szCs w:val="20"/>
        </w:rPr>
        <w:t>cirurgia.</w:t>
      </w:r>
    </w:p>
    <w:p w14:paraId="2F251D70" w14:textId="77777777" w:rsidR="00D069D4" w:rsidRDefault="00000000">
      <w:pPr>
        <w:pStyle w:val="PargrafodaLista"/>
        <w:tabs>
          <w:tab w:val="left" w:pos="1686"/>
        </w:tabs>
        <w:spacing w:after="29" w:line="276" w:lineRule="auto"/>
        <w:ind w:left="0" w:right="439"/>
        <w:rPr>
          <w:sz w:val="20"/>
          <w:szCs w:val="20"/>
        </w:rPr>
      </w:pPr>
      <w:r>
        <w:rPr>
          <w:sz w:val="20"/>
          <w:szCs w:val="20"/>
        </w:rPr>
        <w:t>4.3.14. As</w:t>
      </w:r>
      <w:r>
        <w:rPr>
          <w:spacing w:val="1"/>
          <w:sz w:val="20"/>
          <w:szCs w:val="20"/>
        </w:rPr>
        <w:t xml:space="preserve"> </w:t>
      </w:r>
      <w:r>
        <w:rPr>
          <w:sz w:val="20"/>
          <w:szCs w:val="20"/>
        </w:rPr>
        <w:t>instruções</w:t>
      </w:r>
      <w:r>
        <w:rPr>
          <w:spacing w:val="1"/>
          <w:sz w:val="20"/>
          <w:szCs w:val="20"/>
        </w:rPr>
        <w:t xml:space="preserve"> </w:t>
      </w:r>
      <w:r>
        <w:rPr>
          <w:sz w:val="20"/>
          <w:szCs w:val="20"/>
        </w:rPr>
        <w:t>de</w:t>
      </w:r>
      <w:r>
        <w:rPr>
          <w:spacing w:val="1"/>
          <w:sz w:val="20"/>
          <w:szCs w:val="20"/>
        </w:rPr>
        <w:t xml:space="preserve"> </w:t>
      </w:r>
      <w:r>
        <w:rPr>
          <w:sz w:val="20"/>
          <w:szCs w:val="20"/>
        </w:rPr>
        <w:t>pré-operatório</w:t>
      </w:r>
      <w:r>
        <w:rPr>
          <w:spacing w:val="1"/>
          <w:sz w:val="20"/>
          <w:szCs w:val="20"/>
        </w:rPr>
        <w:t xml:space="preserve"> </w:t>
      </w:r>
      <w:r>
        <w:rPr>
          <w:sz w:val="20"/>
          <w:szCs w:val="20"/>
        </w:rPr>
        <w:t>serão</w:t>
      </w:r>
      <w:r>
        <w:rPr>
          <w:spacing w:val="1"/>
          <w:sz w:val="20"/>
          <w:szCs w:val="20"/>
        </w:rPr>
        <w:t xml:space="preserve"> </w:t>
      </w:r>
      <w:r>
        <w:rPr>
          <w:sz w:val="20"/>
          <w:szCs w:val="20"/>
        </w:rPr>
        <w:t>realizadas</w:t>
      </w:r>
      <w:r>
        <w:rPr>
          <w:spacing w:val="1"/>
          <w:sz w:val="20"/>
          <w:szCs w:val="20"/>
        </w:rPr>
        <w:t xml:space="preserve"> </w:t>
      </w:r>
      <w:r>
        <w:rPr>
          <w:sz w:val="20"/>
          <w:szCs w:val="20"/>
        </w:rPr>
        <w:t>no</w:t>
      </w:r>
      <w:r>
        <w:rPr>
          <w:spacing w:val="1"/>
          <w:sz w:val="20"/>
          <w:szCs w:val="20"/>
        </w:rPr>
        <w:t xml:space="preserve"> </w:t>
      </w:r>
      <w:r>
        <w:rPr>
          <w:sz w:val="20"/>
          <w:szCs w:val="20"/>
        </w:rPr>
        <w:t>momento</w:t>
      </w:r>
      <w:r>
        <w:rPr>
          <w:spacing w:val="1"/>
          <w:sz w:val="20"/>
          <w:szCs w:val="20"/>
        </w:rPr>
        <w:t xml:space="preserve"> </w:t>
      </w:r>
      <w:r>
        <w:rPr>
          <w:sz w:val="20"/>
          <w:szCs w:val="20"/>
        </w:rPr>
        <w:t>da avaliação clínica do animal junto ao tutor/responsável. Após avaliação clínica e do hemograma, quando aptos, os</w:t>
      </w:r>
      <w:r>
        <w:rPr>
          <w:spacing w:val="1"/>
          <w:sz w:val="20"/>
          <w:szCs w:val="20"/>
        </w:rPr>
        <w:t xml:space="preserve"> </w:t>
      </w:r>
      <w:r>
        <w:rPr>
          <w:sz w:val="20"/>
          <w:szCs w:val="20"/>
        </w:rPr>
        <w:t>animais</w:t>
      </w:r>
      <w:r>
        <w:rPr>
          <w:spacing w:val="1"/>
          <w:sz w:val="20"/>
          <w:szCs w:val="20"/>
        </w:rPr>
        <w:t xml:space="preserve"> </w:t>
      </w:r>
      <w:r>
        <w:rPr>
          <w:sz w:val="20"/>
          <w:szCs w:val="20"/>
        </w:rPr>
        <w:t>serão</w:t>
      </w:r>
      <w:r>
        <w:rPr>
          <w:spacing w:val="1"/>
          <w:sz w:val="20"/>
          <w:szCs w:val="20"/>
        </w:rPr>
        <w:t xml:space="preserve"> </w:t>
      </w:r>
      <w:r>
        <w:rPr>
          <w:sz w:val="20"/>
          <w:szCs w:val="20"/>
        </w:rPr>
        <w:t>preparados</w:t>
      </w:r>
      <w:r>
        <w:rPr>
          <w:spacing w:val="1"/>
          <w:sz w:val="20"/>
          <w:szCs w:val="20"/>
        </w:rPr>
        <w:t xml:space="preserve"> </w:t>
      </w:r>
      <w:r>
        <w:rPr>
          <w:sz w:val="20"/>
          <w:szCs w:val="20"/>
        </w:rPr>
        <w:t>para</w:t>
      </w:r>
      <w:r>
        <w:rPr>
          <w:spacing w:val="1"/>
          <w:sz w:val="20"/>
          <w:szCs w:val="20"/>
        </w:rPr>
        <w:t xml:space="preserve"> </w:t>
      </w:r>
      <w:r>
        <w:rPr>
          <w:sz w:val="20"/>
          <w:szCs w:val="20"/>
        </w:rPr>
        <w:t>o</w:t>
      </w:r>
      <w:r>
        <w:rPr>
          <w:spacing w:val="1"/>
          <w:sz w:val="20"/>
          <w:szCs w:val="20"/>
        </w:rPr>
        <w:t xml:space="preserve"> </w:t>
      </w:r>
      <w:r>
        <w:rPr>
          <w:sz w:val="20"/>
          <w:szCs w:val="20"/>
        </w:rPr>
        <w:t>procedimento</w:t>
      </w:r>
      <w:r>
        <w:rPr>
          <w:spacing w:val="1"/>
          <w:sz w:val="20"/>
          <w:szCs w:val="20"/>
        </w:rPr>
        <w:t xml:space="preserve"> </w:t>
      </w:r>
      <w:r>
        <w:rPr>
          <w:sz w:val="20"/>
          <w:szCs w:val="20"/>
        </w:rPr>
        <w:t>cirúrgico</w:t>
      </w:r>
      <w:r>
        <w:rPr>
          <w:spacing w:val="1"/>
          <w:sz w:val="20"/>
          <w:szCs w:val="20"/>
        </w:rPr>
        <w:t xml:space="preserve"> </w:t>
      </w:r>
      <w:r>
        <w:rPr>
          <w:sz w:val="20"/>
          <w:szCs w:val="20"/>
        </w:rPr>
        <w:t>realizando</w:t>
      </w:r>
      <w:r>
        <w:rPr>
          <w:spacing w:val="1"/>
          <w:sz w:val="20"/>
          <w:szCs w:val="20"/>
        </w:rPr>
        <w:t xml:space="preserve"> </w:t>
      </w:r>
      <w:r>
        <w:rPr>
          <w:sz w:val="20"/>
          <w:szCs w:val="20"/>
        </w:rPr>
        <w:t>tricotomia,</w:t>
      </w:r>
      <w:r>
        <w:rPr>
          <w:spacing w:val="1"/>
          <w:sz w:val="20"/>
          <w:szCs w:val="20"/>
        </w:rPr>
        <w:t xml:space="preserve"> </w:t>
      </w:r>
      <w:r>
        <w:rPr>
          <w:sz w:val="20"/>
          <w:szCs w:val="20"/>
        </w:rPr>
        <w:t xml:space="preserve">antissepsia, </w:t>
      </w:r>
      <w:r>
        <w:rPr>
          <w:sz w:val="20"/>
          <w:szCs w:val="20"/>
        </w:rPr>
        <w:lastRenderedPageBreak/>
        <w:t>medicação pré-anestésica (MPA). Ato contínuo, será realizada a indução e</w:t>
      </w:r>
      <w:r>
        <w:rPr>
          <w:spacing w:val="1"/>
          <w:sz w:val="20"/>
          <w:szCs w:val="20"/>
        </w:rPr>
        <w:t xml:space="preserve"> </w:t>
      </w:r>
      <w:r>
        <w:rPr>
          <w:sz w:val="20"/>
          <w:szCs w:val="20"/>
        </w:rPr>
        <w:t>manutenção da anestesia geral, por definição do médico veterinário da empresa. Na</w:t>
      </w:r>
      <w:r>
        <w:rPr>
          <w:spacing w:val="1"/>
          <w:sz w:val="20"/>
          <w:szCs w:val="20"/>
        </w:rPr>
        <w:t xml:space="preserve"> </w:t>
      </w:r>
      <w:r>
        <w:rPr>
          <w:sz w:val="20"/>
          <w:szCs w:val="20"/>
        </w:rPr>
        <w:t>sequência,</w:t>
      </w:r>
      <w:r>
        <w:rPr>
          <w:spacing w:val="-1"/>
          <w:sz w:val="20"/>
          <w:szCs w:val="20"/>
        </w:rPr>
        <w:t xml:space="preserve"> </w:t>
      </w:r>
      <w:r>
        <w:rPr>
          <w:sz w:val="20"/>
          <w:szCs w:val="20"/>
        </w:rPr>
        <w:t>será</w:t>
      </w:r>
      <w:r>
        <w:rPr>
          <w:spacing w:val="-1"/>
          <w:sz w:val="20"/>
          <w:szCs w:val="20"/>
        </w:rPr>
        <w:t xml:space="preserve"> </w:t>
      </w:r>
      <w:r>
        <w:rPr>
          <w:sz w:val="20"/>
          <w:szCs w:val="20"/>
        </w:rPr>
        <w:t>realizado</w:t>
      </w:r>
      <w:r>
        <w:rPr>
          <w:spacing w:val="-1"/>
          <w:sz w:val="20"/>
          <w:szCs w:val="20"/>
        </w:rPr>
        <w:t xml:space="preserve"> </w:t>
      </w:r>
      <w:r>
        <w:rPr>
          <w:sz w:val="20"/>
          <w:szCs w:val="20"/>
        </w:rPr>
        <w:t>o</w:t>
      </w:r>
      <w:r>
        <w:rPr>
          <w:spacing w:val="-2"/>
          <w:sz w:val="20"/>
          <w:szCs w:val="20"/>
        </w:rPr>
        <w:t xml:space="preserve"> </w:t>
      </w:r>
      <w:r>
        <w:rPr>
          <w:sz w:val="20"/>
          <w:szCs w:val="20"/>
        </w:rPr>
        <w:t>procedimento</w:t>
      </w:r>
      <w:r>
        <w:rPr>
          <w:spacing w:val="1"/>
          <w:sz w:val="20"/>
          <w:szCs w:val="20"/>
        </w:rPr>
        <w:t xml:space="preserve"> </w:t>
      </w:r>
      <w:r>
        <w:rPr>
          <w:sz w:val="20"/>
          <w:szCs w:val="20"/>
        </w:rPr>
        <w:t>cirúrgico.</w:t>
      </w:r>
    </w:p>
    <w:p w14:paraId="3DE71E1D" w14:textId="77777777" w:rsidR="00D069D4" w:rsidRDefault="00000000">
      <w:pPr>
        <w:pStyle w:val="PargrafodaLista"/>
        <w:tabs>
          <w:tab w:val="left" w:pos="1686"/>
        </w:tabs>
        <w:spacing w:after="29" w:line="276" w:lineRule="auto"/>
        <w:ind w:left="0" w:right="439"/>
        <w:rPr>
          <w:sz w:val="20"/>
          <w:szCs w:val="20"/>
        </w:rPr>
      </w:pPr>
      <w:r>
        <w:rPr>
          <w:sz w:val="20"/>
          <w:szCs w:val="20"/>
        </w:rPr>
        <w:t>4.3.15. Os animais deverão passar por recuperação anestésica e cirúrgica na clínica /</w:t>
      </w:r>
      <w:r>
        <w:rPr>
          <w:spacing w:val="1"/>
          <w:sz w:val="20"/>
          <w:szCs w:val="20"/>
        </w:rPr>
        <w:t xml:space="preserve"> </w:t>
      </w:r>
      <w:r>
        <w:rPr>
          <w:sz w:val="20"/>
          <w:szCs w:val="20"/>
        </w:rPr>
        <w:t>hospital</w:t>
      </w:r>
      <w:r>
        <w:rPr>
          <w:spacing w:val="16"/>
          <w:sz w:val="20"/>
          <w:szCs w:val="20"/>
        </w:rPr>
        <w:t xml:space="preserve"> </w:t>
      </w:r>
      <w:r>
        <w:rPr>
          <w:sz w:val="20"/>
          <w:szCs w:val="20"/>
        </w:rPr>
        <w:t>veterinário</w:t>
      </w:r>
      <w:r>
        <w:rPr>
          <w:spacing w:val="16"/>
          <w:sz w:val="20"/>
          <w:szCs w:val="20"/>
        </w:rPr>
        <w:t xml:space="preserve"> </w:t>
      </w:r>
      <w:r>
        <w:rPr>
          <w:sz w:val="20"/>
          <w:szCs w:val="20"/>
        </w:rPr>
        <w:t>e,</w:t>
      </w:r>
      <w:r>
        <w:rPr>
          <w:spacing w:val="14"/>
          <w:sz w:val="20"/>
          <w:szCs w:val="20"/>
        </w:rPr>
        <w:t xml:space="preserve"> </w:t>
      </w:r>
      <w:r>
        <w:rPr>
          <w:sz w:val="20"/>
          <w:szCs w:val="20"/>
        </w:rPr>
        <w:t>só</w:t>
      </w:r>
      <w:r>
        <w:rPr>
          <w:spacing w:val="15"/>
          <w:sz w:val="20"/>
          <w:szCs w:val="20"/>
        </w:rPr>
        <w:t xml:space="preserve"> </w:t>
      </w:r>
      <w:r>
        <w:rPr>
          <w:sz w:val="20"/>
          <w:szCs w:val="20"/>
        </w:rPr>
        <w:t>então,</w:t>
      </w:r>
      <w:r>
        <w:rPr>
          <w:spacing w:val="15"/>
          <w:sz w:val="20"/>
          <w:szCs w:val="20"/>
        </w:rPr>
        <w:t xml:space="preserve"> </w:t>
      </w:r>
      <w:r>
        <w:rPr>
          <w:sz w:val="20"/>
          <w:szCs w:val="20"/>
        </w:rPr>
        <w:t>poderão</w:t>
      </w:r>
      <w:r>
        <w:rPr>
          <w:spacing w:val="15"/>
          <w:sz w:val="20"/>
          <w:szCs w:val="20"/>
        </w:rPr>
        <w:t xml:space="preserve"> </w:t>
      </w:r>
      <w:r>
        <w:rPr>
          <w:sz w:val="20"/>
          <w:szCs w:val="20"/>
        </w:rPr>
        <w:t>ser</w:t>
      </w:r>
      <w:r>
        <w:rPr>
          <w:spacing w:val="14"/>
          <w:sz w:val="20"/>
          <w:szCs w:val="20"/>
        </w:rPr>
        <w:t xml:space="preserve"> </w:t>
      </w:r>
      <w:r>
        <w:rPr>
          <w:sz w:val="20"/>
          <w:szCs w:val="20"/>
        </w:rPr>
        <w:t>liberados,</w:t>
      </w:r>
      <w:r>
        <w:rPr>
          <w:spacing w:val="16"/>
          <w:sz w:val="20"/>
          <w:szCs w:val="20"/>
        </w:rPr>
        <w:t xml:space="preserve"> </w:t>
      </w:r>
      <w:r>
        <w:rPr>
          <w:sz w:val="20"/>
          <w:szCs w:val="20"/>
        </w:rPr>
        <w:t>após</w:t>
      </w:r>
      <w:r>
        <w:rPr>
          <w:spacing w:val="13"/>
          <w:sz w:val="20"/>
          <w:szCs w:val="20"/>
        </w:rPr>
        <w:t xml:space="preserve"> </w:t>
      </w:r>
      <w:r>
        <w:rPr>
          <w:sz w:val="20"/>
          <w:szCs w:val="20"/>
        </w:rPr>
        <w:t>retornarem</w:t>
      </w:r>
      <w:r>
        <w:rPr>
          <w:spacing w:val="17"/>
          <w:sz w:val="20"/>
          <w:szCs w:val="20"/>
        </w:rPr>
        <w:t xml:space="preserve"> </w:t>
      </w:r>
      <w:r>
        <w:rPr>
          <w:sz w:val="20"/>
          <w:szCs w:val="20"/>
        </w:rPr>
        <w:t>à</w:t>
      </w:r>
      <w:r>
        <w:rPr>
          <w:spacing w:val="14"/>
          <w:sz w:val="20"/>
          <w:szCs w:val="20"/>
        </w:rPr>
        <w:t xml:space="preserve"> </w:t>
      </w:r>
      <w:r>
        <w:rPr>
          <w:sz w:val="20"/>
          <w:szCs w:val="20"/>
        </w:rPr>
        <w:t>consciência,</w:t>
      </w:r>
      <w:r>
        <w:rPr>
          <w:spacing w:val="-64"/>
          <w:sz w:val="20"/>
          <w:szCs w:val="20"/>
        </w:rPr>
        <w:t xml:space="preserve"> </w:t>
      </w:r>
      <w:r>
        <w:rPr>
          <w:sz w:val="20"/>
          <w:szCs w:val="20"/>
        </w:rPr>
        <w:t>a</w:t>
      </w:r>
      <w:r>
        <w:rPr>
          <w:spacing w:val="-2"/>
          <w:sz w:val="20"/>
          <w:szCs w:val="20"/>
        </w:rPr>
        <w:t xml:space="preserve"> </w:t>
      </w:r>
      <w:r>
        <w:rPr>
          <w:sz w:val="20"/>
          <w:szCs w:val="20"/>
        </w:rPr>
        <w:t>critério</w:t>
      </w:r>
      <w:r>
        <w:rPr>
          <w:spacing w:val="-1"/>
          <w:sz w:val="20"/>
          <w:szCs w:val="20"/>
        </w:rPr>
        <w:t xml:space="preserve"> </w:t>
      </w:r>
      <w:r>
        <w:rPr>
          <w:sz w:val="20"/>
          <w:szCs w:val="20"/>
        </w:rPr>
        <w:t>do</w:t>
      </w:r>
      <w:r>
        <w:rPr>
          <w:spacing w:val="-1"/>
          <w:sz w:val="20"/>
          <w:szCs w:val="20"/>
        </w:rPr>
        <w:t xml:space="preserve"> </w:t>
      </w:r>
      <w:r>
        <w:rPr>
          <w:sz w:val="20"/>
          <w:szCs w:val="20"/>
        </w:rPr>
        <w:t>médico</w:t>
      </w:r>
      <w:r>
        <w:rPr>
          <w:spacing w:val="-2"/>
          <w:sz w:val="20"/>
          <w:szCs w:val="20"/>
        </w:rPr>
        <w:t xml:space="preserve"> </w:t>
      </w:r>
      <w:r>
        <w:rPr>
          <w:sz w:val="20"/>
          <w:szCs w:val="20"/>
        </w:rPr>
        <w:t>veterinário</w:t>
      </w:r>
      <w:r>
        <w:rPr>
          <w:spacing w:val="-1"/>
          <w:sz w:val="20"/>
          <w:szCs w:val="20"/>
        </w:rPr>
        <w:t xml:space="preserve"> </w:t>
      </w:r>
      <w:r>
        <w:rPr>
          <w:sz w:val="20"/>
          <w:szCs w:val="20"/>
        </w:rPr>
        <w:t>responsável</w:t>
      </w:r>
      <w:r>
        <w:rPr>
          <w:spacing w:val="1"/>
          <w:sz w:val="20"/>
          <w:szCs w:val="20"/>
        </w:rPr>
        <w:t xml:space="preserve"> </w:t>
      </w:r>
      <w:r>
        <w:rPr>
          <w:sz w:val="20"/>
          <w:szCs w:val="20"/>
        </w:rPr>
        <w:t>pela</w:t>
      </w:r>
      <w:r>
        <w:rPr>
          <w:spacing w:val="-1"/>
          <w:sz w:val="20"/>
          <w:szCs w:val="20"/>
        </w:rPr>
        <w:t xml:space="preserve"> </w:t>
      </w:r>
      <w:r>
        <w:rPr>
          <w:sz w:val="20"/>
          <w:szCs w:val="20"/>
        </w:rPr>
        <w:t>cirurgia.</w:t>
      </w:r>
    </w:p>
    <w:p w14:paraId="667B22DD" w14:textId="77777777" w:rsidR="00D069D4" w:rsidRDefault="00000000">
      <w:pPr>
        <w:pStyle w:val="PargrafodaLista"/>
        <w:tabs>
          <w:tab w:val="left" w:pos="1686"/>
        </w:tabs>
        <w:spacing w:line="276" w:lineRule="auto"/>
        <w:ind w:left="0" w:right="439"/>
        <w:rPr>
          <w:sz w:val="20"/>
          <w:szCs w:val="20"/>
        </w:rPr>
      </w:pPr>
      <w:r>
        <w:rPr>
          <w:sz w:val="20"/>
          <w:szCs w:val="20"/>
        </w:rPr>
        <w:t>4.3.16. No pós-operatório, todos os animais deverão receber medicação analgésica, e</w:t>
      </w:r>
      <w:r>
        <w:rPr>
          <w:spacing w:val="1"/>
          <w:sz w:val="20"/>
          <w:szCs w:val="20"/>
        </w:rPr>
        <w:t xml:space="preserve"> </w:t>
      </w:r>
      <w:r>
        <w:rPr>
          <w:sz w:val="20"/>
          <w:szCs w:val="20"/>
        </w:rPr>
        <w:t>antibioticoterapia sistêmica, a critério do médico veterinário e previsto no programa. Em seguida, o proprietário</w:t>
      </w:r>
      <w:r>
        <w:rPr>
          <w:spacing w:val="1"/>
          <w:sz w:val="20"/>
          <w:szCs w:val="20"/>
        </w:rPr>
        <w:t xml:space="preserve"> </w:t>
      </w:r>
      <w:r>
        <w:rPr>
          <w:sz w:val="20"/>
          <w:szCs w:val="20"/>
        </w:rPr>
        <w:t>deve seguir as orientações de pós-operatório passadas pelo responsável pela cirurgia</w:t>
      </w:r>
      <w:r>
        <w:rPr>
          <w:spacing w:val="1"/>
          <w:sz w:val="20"/>
          <w:szCs w:val="20"/>
        </w:rPr>
        <w:t xml:space="preserve"> </w:t>
      </w:r>
      <w:r>
        <w:rPr>
          <w:sz w:val="20"/>
          <w:szCs w:val="20"/>
        </w:rPr>
        <w:t>(ANEXO 04). O animal deverá sair do estabelecimento com medicação anti-inflamatória e antibiótica suficiente para 05 dias de tratamento, roupa pós-cirúrgica de tamanho compatível ao do animal, colar elizabetano e microchip.</w:t>
      </w:r>
    </w:p>
    <w:p w14:paraId="1CF55A72" w14:textId="77777777" w:rsidR="00D069D4" w:rsidRDefault="00000000">
      <w:pPr>
        <w:pStyle w:val="PargrafodaLista"/>
        <w:tabs>
          <w:tab w:val="left" w:pos="1686"/>
        </w:tabs>
        <w:spacing w:line="276" w:lineRule="auto"/>
        <w:ind w:left="0" w:right="439"/>
        <w:rPr>
          <w:sz w:val="20"/>
          <w:szCs w:val="20"/>
        </w:rPr>
      </w:pPr>
      <w:r>
        <w:rPr>
          <w:sz w:val="20"/>
          <w:szCs w:val="20"/>
        </w:rPr>
        <w:t>4.3.17. Os procedimentos deverão ser realizados por equipe composta por no mínimo um</w:t>
      </w:r>
      <w:r>
        <w:rPr>
          <w:spacing w:val="1"/>
          <w:sz w:val="20"/>
          <w:szCs w:val="20"/>
        </w:rPr>
        <w:t xml:space="preserve"> </w:t>
      </w:r>
      <w:r>
        <w:rPr>
          <w:sz w:val="20"/>
          <w:szCs w:val="20"/>
        </w:rPr>
        <w:t>médico</w:t>
      </w:r>
      <w:r>
        <w:rPr>
          <w:spacing w:val="-2"/>
          <w:sz w:val="20"/>
          <w:szCs w:val="20"/>
        </w:rPr>
        <w:t xml:space="preserve"> </w:t>
      </w:r>
      <w:r>
        <w:rPr>
          <w:sz w:val="20"/>
          <w:szCs w:val="20"/>
        </w:rPr>
        <w:t>veterinário</w:t>
      </w:r>
      <w:r>
        <w:rPr>
          <w:spacing w:val="1"/>
          <w:sz w:val="20"/>
          <w:szCs w:val="20"/>
        </w:rPr>
        <w:t xml:space="preserve"> </w:t>
      </w:r>
      <w:r>
        <w:rPr>
          <w:sz w:val="20"/>
          <w:szCs w:val="20"/>
        </w:rPr>
        <w:t>e</w:t>
      </w:r>
      <w:r>
        <w:rPr>
          <w:spacing w:val="-1"/>
          <w:sz w:val="20"/>
          <w:szCs w:val="20"/>
        </w:rPr>
        <w:t xml:space="preserve"> </w:t>
      </w:r>
      <w:r>
        <w:rPr>
          <w:sz w:val="20"/>
          <w:szCs w:val="20"/>
        </w:rPr>
        <w:t>auxiliar.</w:t>
      </w:r>
    </w:p>
    <w:p w14:paraId="0B9B78F2" w14:textId="77777777" w:rsidR="00D069D4" w:rsidRDefault="00000000">
      <w:pPr>
        <w:pStyle w:val="PargrafodaLista"/>
        <w:tabs>
          <w:tab w:val="left" w:pos="1686"/>
        </w:tabs>
        <w:spacing w:line="276" w:lineRule="auto"/>
        <w:ind w:left="0" w:right="439"/>
        <w:rPr>
          <w:sz w:val="20"/>
          <w:szCs w:val="20"/>
        </w:rPr>
      </w:pPr>
      <w:r>
        <w:rPr>
          <w:sz w:val="20"/>
          <w:szCs w:val="20"/>
        </w:rPr>
        <w:t>4.3.18. Os equipamentos e materiais deverão ser utilizados em quantidade suficiente para</w:t>
      </w:r>
      <w:r>
        <w:rPr>
          <w:spacing w:val="-64"/>
          <w:sz w:val="20"/>
          <w:szCs w:val="20"/>
        </w:rPr>
        <w:t xml:space="preserve">  </w:t>
      </w:r>
      <w:r>
        <w:rPr>
          <w:sz w:val="20"/>
          <w:szCs w:val="20"/>
        </w:rPr>
        <w:t>atender a demanda em qualidade e quantidades adequadas à rotina. Os materiais</w:t>
      </w:r>
      <w:r>
        <w:rPr>
          <w:spacing w:val="1"/>
          <w:sz w:val="20"/>
          <w:szCs w:val="20"/>
        </w:rPr>
        <w:t xml:space="preserve"> </w:t>
      </w:r>
      <w:r>
        <w:rPr>
          <w:sz w:val="20"/>
          <w:szCs w:val="20"/>
        </w:rPr>
        <w:t>descartáveis e de uso individual, não poderão ser reutilizados tais como, luvas de</w:t>
      </w:r>
      <w:r>
        <w:rPr>
          <w:spacing w:val="1"/>
          <w:sz w:val="20"/>
          <w:szCs w:val="20"/>
        </w:rPr>
        <w:t xml:space="preserve"> </w:t>
      </w:r>
      <w:r>
        <w:rPr>
          <w:sz w:val="20"/>
          <w:szCs w:val="20"/>
        </w:rPr>
        <w:t>procedimento,</w:t>
      </w:r>
      <w:r>
        <w:rPr>
          <w:spacing w:val="1"/>
          <w:sz w:val="20"/>
          <w:szCs w:val="20"/>
        </w:rPr>
        <w:t xml:space="preserve"> </w:t>
      </w:r>
      <w:r>
        <w:rPr>
          <w:sz w:val="20"/>
          <w:szCs w:val="20"/>
        </w:rPr>
        <w:t>luvas</w:t>
      </w:r>
      <w:r>
        <w:rPr>
          <w:spacing w:val="1"/>
          <w:sz w:val="20"/>
          <w:szCs w:val="20"/>
        </w:rPr>
        <w:t xml:space="preserve"> </w:t>
      </w:r>
      <w:r>
        <w:rPr>
          <w:sz w:val="20"/>
          <w:szCs w:val="20"/>
        </w:rPr>
        <w:t>cirúrgicas,</w:t>
      </w:r>
      <w:r>
        <w:rPr>
          <w:spacing w:val="1"/>
          <w:sz w:val="20"/>
          <w:szCs w:val="20"/>
        </w:rPr>
        <w:t xml:space="preserve"> </w:t>
      </w:r>
      <w:r>
        <w:rPr>
          <w:sz w:val="20"/>
          <w:szCs w:val="20"/>
        </w:rPr>
        <w:t>agulhas,</w:t>
      </w:r>
      <w:r>
        <w:rPr>
          <w:spacing w:val="1"/>
          <w:sz w:val="20"/>
          <w:szCs w:val="20"/>
        </w:rPr>
        <w:t xml:space="preserve"> </w:t>
      </w:r>
      <w:r>
        <w:rPr>
          <w:sz w:val="20"/>
          <w:szCs w:val="20"/>
        </w:rPr>
        <w:t>seringas,</w:t>
      </w:r>
      <w:r>
        <w:rPr>
          <w:spacing w:val="1"/>
          <w:sz w:val="20"/>
          <w:szCs w:val="20"/>
        </w:rPr>
        <w:t xml:space="preserve"> </w:t>
      </w:r>
      <w:r>
        <w:rPr>
          <w:sz w:val="20"/>
          <w:szCs w:val="20"/>
        </w:rPr>
        <w:t>gases,</w:t>
      </w:r>
      <w:r>
        <w:rPr>
          <w:spacing w:val="1"/>
          <w:sz w:val="20"/>
          <w:szCs w:val="20"/>
        </w:rPr>
        <w:t xml:space="preserve"> </w:t>
      </w:r>
      <w:r>
        <w:rPr>
          <w:sz w:val="20"/>
          <w:szCs w:val="20"/>
        </w:rPr>
        <w:t>algodão,</w:t>
      </w:r>
      <w:r>
        <w:rPr>
          <w:spacing w:val="1"/>
          <w:sz w:val="20"/>
          <w:szCs w:val="20"/>
        </w:rPr>
        <w:t xml:space="preserve"> </w:t>
      </w:r>
      <w:r>
        <w:rPr>
          <w:sz w:val="20"/>
          <w:szCs w:val="20"/>
        </w:rPr>
        <w:t>cateter,</w:t>
      </w:r>
      <w:r>
        <w:rPr>
          <w:spacing w:val="1"/>
          <w:sz w:val="20"/>
          <w:szCs w:val="20"/>
        </w:rPr>
        <w:t xml:space="preserve"> </w:t>
      </w:r>
      <w:r>
        <w:rPr>
          <w:sz w:val="20"/>
          <w:szCs w:val="20"/>
        </w:rPr>
        <w:t>equipo,</w:t>
      </w:r>
      <w:r>
        <w:rPr>
          <w:spacing w:val="-64"/>
          <w:sz w:val="20"/>
          <w:szCs w:val="20"/>
        </w:rPr>
        <w:t xml:space="preserve"> </w:t>
      </w:r>
      <w:r>
        <w:rPr>
          <w:sz w:val="20"/>
          <w:szCs w:val="20"/>
        </w:rPr>
        <w:t>lâmina de</w:t>
      </w:r>
      <w:r>
        <w:rPr>
          <w:spacing w:val="1"/>
          <w:sz w:val="20"/>
          <w:szCs w:val="20"/>
        </w:rPr>
        <w:t xml:space="preserve"> </w:t>
      </w:r>
      <w:r>
        <w:rPr>
          <w:sz w:val="20"/>
          <w:szCs w:val="20"/>
        </w:rPr>
        <w:t>bisturi,</w:t>
      </w:r>
      <w:r>
        <w:rPr>
          <w:spacing w:val="-2"/>
          <w:sz w:val="20"/>
          <w:szCs w:val="20"/>
        </w:rPr>
        <w:t xml:space="preserve"> </w:t>
      </w:r>
      <w:r>
        <w:rPr>
          <w:sz w:val="20"/>
          <w:szCs w:val="20"/>
        </w:rPr>
        <w:t>fio</w:t>
      </w:r>
      <w:r>
        <w:rPr>
          <w:spacing w:val="-1"/>
          <w:sz w:val="20"/>
          <w:szCs w:val="20"/>
        </w:rPr>
        <w:t xml:space="preserve"> </w:t>
      </w:r>
      <w:r>
        <w:rPr>
          <w:sz w:val="20"/>
          <w:szCs w:val="20"/>
        </w:rPr>
        <w:t>de</w:t>
      </w:r>
      <w:r>
        <w:rPr>
          <w:spacing w:val="-1"/>
          <w:sz w:val="20"/>
          <w:szCs w:val="20"/>
        </w:rPr>
        <w:t xml:space="preserve"> </w:t>
      </w:r>
      <w:r>
        <w:rPr>
          <w:sz w:val="20"/>
          <w:szCs w:val="20"/>
        </w:rPr>
        <w:t>sutura</w:t>
      </w:r>
      <w:r>
        <w:rPr>
          <w:spacing w:val="-1"/>
          <w:sz w:val="20"/>
          <w:szCs w:val="20"/>
        </w:rPr>
        <w:t xml:space="preserve"> </w:t>
      </w:r>
      <w:r>
        <w:rPr>
          <w:sz w:val="20"/>
          <w:szCs w:val="20"/>
        </w:rPr>
        <w:t>etc.</w:t>
      </w:r>
    </w:p>
    <w:p w14:paraId="667B91DC" w14:textId="77777777" w:rsidR="00D069D4" w:rsidRDefault="00000000">
      <w:pPr>
        <w:pStyle w:val="PargrafodaLista"/>
        <w:tabs>
          <w:tab w:val="left" w:pos="1686"/>
        </w:tabs>
        <w:spacing w:after="86" w:line="276" w:lineRule="auto"/>
        <w:ind w:left="0" w:right="439"/>
        <w:rPr>
          <w:sz w:val="20"/>
          <w:szCs w:val="20"/>
        </w:rPr>
      </w:pPr>
      <w:r>
        <w:rPr>
          <w:sz w:val="20"/>
          <w:szCs w:val="20"/>
        </w:rPr>
        <w:t>4.3.19. Os procedimentos realizados serão orquiectomia e ovarioisterectomia de cães e</w:t>
      </w:r>
      <w:r>
        <w:rPr>
          <w:spacing w:val="1"/>
          <w:sz w:val="20"/>
          <w:szCs w:val="20"/>
        </w:rPr>
        <w:t xml:space="preserve"> </w:t>
      </w:r>
      <w:r>
        <w:rPr>
          <w:sz w:val="20"/>
          <w:szCs w:val="20"/>
        </w:rPr>
        <w:t>gatos e deverão ser executados de acordo com as técnicas propostas em literaturas</w:t>
      </w:r>
      <w:r>
        <w:rPr>
          <w:spacing w:val="1"/>
          <w:sz w:val="20"/>
          <w:szCs w:val="20"/>
        </w:rPr>
        <w:t xml:space="preserve"> </w:t>
      </w:r>
      <w:r>
        <w:rPr>
          <w:sz w:val="20"/>
          <w:szCs w:val="20"/>
        </w:rPr>
        <w:t>específicas.</w:t>
      </w:r>
    </w:p>
    <w:p w14:paraId="2D979CBC" w14:textId="77777777" w:rsidR="00D069D4" w:rsidRDefault="00D069D4">
      <w:pPr>
        <w:spacing w:line="276" w:lineRule="auto"/>
        <w:rPr>
          <w:sz w:val="20"/>
          <w:szCs w:val="20"/>
        </w:rPr>
      </w:pPr>
    </w:p>
    <w:p w14:paraId="2C649CC8" w14:textId="77777777" w:rsidR="00D069D4" w:rsidRDefault="00000000">
      <w:pPr>
        <w:spacing w:line="276" w:lineRule="auto"/>
        <w:rPr>
          <w:sz w:val="20"/>
          <w:szCs w:val="20"/>
        </w:rPr>
      </w:pPr>
      <w:r>
        <w:rPr>
          <w:sz w:val="20"/>
          <w:szCs w:val="20"/>
        </w:rPr>
        <w:tab/>
      </w:r>
      <w:r>
        <w:rPr>
          <w:b/>
          <w:bCs/>
          <w:sz w:val="20"/>
          <w:szCs w:val="20"/>
        </w:rPr>
        <w:t>4.4. REMUNERAÇÃO</w:t>
      </w:r>
      <w:r>
        <w:rPr>
          <w:b/>
          <w:bCs/>
          <w:spacing w:val="-5"/>
          <w:sz w:val="20"/>
          <w:szCs w:val="20"/>
        </w:rPr>
        <w:t xml:space="preserve"> </w:t>
      </w:r>
      <w:r>
        <w:rPr>
          <w:b/>
          <w:bCs/>
          <w:sz w:val="20"/>
          <w:szCs w:val="20"/>
        </w:rPr>
        <w:t>DOS</w:t>
      </w:r>
      <w:r>
        <w:rPr>
          <w:b/>
          <w:bCs/>
          <w:spacing w:val="-6"/>
          <w:sz w:val="20"/>
          <w:szCs w:val="20"/>
        </w:rPr>
        <w:t xml:space="preserve"> </w:t>
      </w:r>
      <w:r>
        <w:rPr>
          <w:b/>
          <w:bCs/>
          <w:sz w:val="20"/>
          <w:szCs w:val="20"/>
        </w:rPr>
        <w:t>SERVIÇOS</w:t>
      </w:r>
    </w:p>
    <w:p w14:paraId="2ADF7F3F" w14:textId="77777777" w:rsidR="00D069D4" w:rsidRDefault="00000000">
      <w:pPr>
        <w:spacing w:line="276" w:lineRule="auto"/>
        <w:jc w:val="both"/>
        <w:rPr>
          <w:sz w:val="20"/>
          <w:szCs w:val="20"/>
        </w:rPr>
      </w:pPr>
      <w:r>
        <w:rPr>
          <w:spacing w:val="1"/>
          <w:sz w:val="20"/>
          <w:szCs w:val="20"/>
          <w:lang w:eastAsia="zh-CN"/>
        </w:rPr>
        <w:t xml:space="preserve">4.4.1. </w:t>
      </w:r>
      <w:r>
        <w:rPr>
          <w:sz w:val="20"/>
          <w:szCs w:val="20"/>
        </w:rPr>
        <w:t>A</w:t>
      </w:r>
      <w:r>
        <w:rPr>
          <w:spacing w:val="1"/>
          <w:sz w:val="20"/>
          <w:szCs w:val="20"/>
        </w:rPr>
        <w:t xml:space="preserve"> </w:t>
      </w:r>
      <w:r>
        <w:rPr>
          <w:sz w:val="20"/>
          <w:szCs w:val="20"/>
        </w:rPr>
        <w:t>remuneração</w:t>
      </w:r>
      <w:r>
        <w:rPr>
          <w:spacing w:val="1"/>
          <w:sz w:val="20"/>
          <w:szCs w:val="20"/>
        </w:rPr>
        <w:t xml:space="preserve"> </w:t>
      </w:r>
      <w:r>
        <w:rPr>
          <w:sz w:val="20"/>
          <w:szCs w:val="20"/>
        </w:rPr>
        <w:t>dos</w:t>
      </w:r>
      <w:r>
        <w:rPr>
          <w:spacing w:val="1"/>
          <w:sz w:val="20"/>
          <w:szCs w:val="20"/>
        </w:rPr>
        <w:t xml:space="preserve"> </w:t>
      </w:r>
      <w:r>
        <w:rPr>
          <w:sz w:val="20"/>
          <w:szCs w:val="20"/>
        </w:rPr>
        <w:t>serviços</w:t>
      </w:r>
      <w:r>
        <w:rPr>
          <w:spacing w:val="1"/>
          <w:sz w:val="20"/>
          <w:szCs w:val="20"/>
        </w:rPr>
        <w:t xml:space="preserve"> </w:t>
      </w:r>
      <w:r>
        <w:rPr>
          <w:sz w:val="20"/>
          <w:szCs w:val="20"/>
        </w:rPr>
        <w:t>compreenderá</w:t>
      </w:r>
      <w:r>
        <w:rPr>
          <w:spacing w:val="1"/>
          <w:sz w:val="20"/>
          <w:szCs w:val="20"/>
        </w:rPr>
        <w:t xml:space="preserve"> </w:t>
      </w:r>
      <w:r>
        <w:rPr>
          <w:sz w:val="20"/>
          <w:szCs w:val="20"/>
        </w:rPr>
        <w:t>todas</w:t>
      </w:r>
      <w:r>
        <w:rPr>
          <w:spacing w:val="1"/>
          <w:sz w:val="20"/>
          <w:szCs w:val="20"/>
        </w:rPr>
        <w:t xml:space="preserve"> </w:t>
      </w:r>
      <w:r>
        <w:rPr>
          <w:sz w:val="20"/>
          <w:szCs w:val="20"/>
        </w:rPr>
        <w:t>as</w:t>
      </w:r>
      <w:r>
        <w:rPr>
          <w:spacing w:val="1"/>
          <w:sz w:val="20"/>
          <w:szCs w:val="20"/>
        </w:rPr>
        <w:t xml:space="preserve"> </w:t>
      </w:r>
      <w:r>
        <w:rPr>
          <w:sz w:val="20"/>
          <w:szCs w:val="20"/>
        </w:rPr>
        <w:t>despesas</w:t>
      </w:r>
      <w:r>
        <w:rPr>
          <w:spacing w:val="1"/>
          <w:sz w:val="20"/>
          <w:szCs w:val="20"/>
        </w:rPr>
        <w:t xml:space="preserve"> </w:t>
      </w:r>
      <w:r>
        <w:rPr>
          <w:sz w:val="20"/>
          <w:szCs w:val="20"/>
        </w:rPr>
        <w:t>do</w:t>
      </w:r>
      <w:r>
        <w:rPr>
          <w:spacing w:val="1"/>
          <w:sz w:val="20"/>
          <w:szCs w:val="20"/>
        </w:rPr>
        <w:t xml:space="preserve"> </w:t>
      </w:r>
      <w:r>
        <w:rPr>
          <w:sz w:val="20"/>
          <w:szCs w:val="20"/>
        </w:rPr>
        <w:t>credenciado/contratado, inclusive com materiais, equipamentos, insumos, embalagens,</w:t>
      </w:r>
      <w:r>
        <w:rPr>
          <w:spacing w:val="1"/>
          <w:sz w:val="20"/>
          <w:szCs w:val="20"/>
        </w:rPr>
        <w:t xml:space="preserve"> </w:t>
      </w:r>
      <w:r>
        <w:rPr>
          <w:sz w:val="20"/>
          <w:szCs w:val="20"/>
        </w:rPr>
        <w:t>logística, mão de obra, encargos sociais e administrativos, transportes, taxas, impostos,</w:t>
      </w:r>
      <w:r>
        <w:rPr>
          <w:spacing w:val="-64"/>
          <w:sz w:val="20"/>
          <w:szCs w:val="20"/>
        </w:rPr>
        <w:t xml:space="preserve"> </w:t>
      </w:r>
      <w:r>
        <w:rPr>
          <w:sz w:val="20"/>
          <w:szCs w:val="20"/>
        </w:rPr>
        <w:t>seguros,</w:t>
      </w:r>
      <w:r>
        <w:rPr>
          <w:spacing w:val="-3"/>
          <w:sz w:val="20"/>
          <w:szCs w:val="20"/>
        </w:rPr>
        <w:t xml:space="preserve"> </w:t>
      </w:r>
      <w:r>
        <w:rPr>
          <w:sz w:val="20"/>
          <w:szCs w:val="20"/>
        </w:rPr>
        <w:t>lucro</w:t>
      </w:r>
      <w:r>
        <w:rPr>
          <w:spacing w:val="-1"/>
          <w:sz w:val="20"/>
          <w:szCs w:val="20"/>
        </w:rPr>
        <w:t xml:space="preserve"> </w:t>
      </w:r>
      <w:r>
        <w:rPr>
          <w:sz w:val="20"/>
          <w:szCs w:val="20"/>
        </w:rPr>
        <w:t>e</w:t>
      </w:r>
      <w:r>
        <w:rPr>
          <w:spacing w:val="-1"/>
          <w:sz w:val="20"/>
          <w:szCs w:val="20"/>
        </w:rPr>
        <w:t xml:space="preserve"> </w:t>
      </w:r>
      <w:r>
        <w:rPr>
          <w:sz w:val="20"/>
          <w:szCs w:val="20"/>
        </w:rPr>
        <w:t>outros</w:t>
      </w:r>
      <w:r>
        <w:rPr>
          <w:spacing w:val="-1"/>
          <w:sz w:val="20"/>
          <w:szCs w:val="20"/>
        </w:rPr>
        <w:t xml:space="preserve"> </w:t>
      </w:r>
      <w:r>
        <w:rPr>
          <w:sz w:val="20"/>
          <w:szCs w:val="20"/>
        </w:rPr>
        <w:t>relacionados</w:t>
      </w:r>
      <w:r>
        <w:rPr>
          <w:spacing w:val="-2"/>
          <w:sz w:val="20"/>
          <w:szCs w:val="20"/>
        </w:rPr>
        <w:t xml:space="preserve"> </w:t>
      </w:r>
      <w:r>
        <w:rPr>
          <w:sz w:val="20"/>
          <w:szCs w:val="20"/>
        </w:rPr>
        <w:t>à</w:t>
      </w:r>
      <w:r>
        <w:rPr>
          <w:spacing w:val="-1"/>
          <w:sz w:val="20"/>
          <w:szCs w:val="20"/>
        </w:rPr>
        <w:t xml:space="preserve"> </w:t>
      </w:r>
      <w:r>
        <w:rPr>
          <w:sz w:val="20"/>
          <w:szCs w:val="20"/>
        </w:rPr>
        <w:t>execução</w:t>
      </w:r>
      <w:r>
        <w:rPr>
          <w:spacing w:val="-1"/>
          <w:sz w:val="20"/>
          <w:szCs w:val="20"/>
        </w:rPr>
        <w:t xml:space="preserve"> </w:t>
      </w:r>
      <w:r>
        <w:rPr>
          <w:sz w:val="20"/>
          <w:szCs w:val="20"/>
        </w:rPr>
        <w:t>do</w:t>
      </w:r>
      <w:r>
        <w:rPr>
          <w:spacing w:val="-1"/>
          <w:sz w:val="20"/>
          <w:szCs w:val="20"/>
        </w:rPr>
        <w:t xml:space="preserve"> </w:t>
      </w:r>
      <w:r>
        <w:rPr>
          <w:sz w:val="20"/>
          <w:szCs w:val="20"/>
        </w:rPr>
        <w:t>objeto;</w:t>
      </w:r>
    </w:p>
    <w:p w14:paraId="5B215E84" w14:textId="77777777" w:rsidR="00D069D4" w:rsidRDefault="00000000">
      <w:pPr>
        <w:spacing w:line="276" w:lineRule="auto"/>
        <w:jc w:val="both"/>
        <w:rPr>
          <w:sz w:val="20"/>
          <w:szCs w:val="20"/>
        </w:rPr>
      </w:pPr>
      <w:r>
        <w:rPr>
          <w:sz w:val="20"/>
          <w:szCs w:val="20"/>
        </w:rPr>
        <w:t>4.4.2. Nenhuma reivindicação para pagamento adicional será considerada, sob qualquer</w:t>
      </w:r>
      <w:r>
        <w:rPr>
          <w:spacing w:val="1"/>
          <w:sz w:val="20"/>
          <w:szCs w:val="20"/>
        </w:rPr>
        <w:t xml:space="preserve"> </w:t>
      </w:r>
      <w:r>
        <w:rPr>
          <w:sz w:val="20"/>
          <w:szCs w:val="20"/>
        </w:rPr>
        <w:t>pretexto;</w:t>
      </w:r>
    </w:p>
    <w:p w14:paraId="2A33C47F" w14:textId="77777777" w:rsidR="00D069D4" w:rsidRDefault="00000000">
      <w:pPr>
        <w:spacing w:line="276" w:lineRule="auto"/>
        <w:jc w:val="both"/>
        <w:rPr>
          <w:sz w:val="20"/>
          <w:szCs w:val="20"/>
        </w:rPr>
      </w:pPr>
      <w:r>
        <w:rPr>
          <w:sz w:val="20"/>
          <w:szCs w:val="20"/>
        </w:rPr>
        <w:t>4.4.3. A quantidade de procedimentos cirúrgicos será definida de acordo com a demanda</w:t>
      </w:r>
      <w:r>
        <w:rPr>
          <w:spacing w:val="1"/>
          <w:sz w:val="20"/>
          <w:szCs w:val="20"/>
        </w:rPr>
        <w:t xml:space="preserve"> </w:t>
      </w:r>
      <w:r>
        <w:rPr>
          <w:sz w:val="20"/>
          <w:szCs w:val="20"/>
        </w:rPr>
        <w:t>da</w:t>
      </w:r>
      <w:r>
        <w:rPr>
          <w:spacing w:val="-1"/>
          <w:sz w:val="20"/>
          <w:szCs w:val="20"/>
        </w:rPr>
        <w:t xml:space="preserve"> </w:t>
      </w:r>
      <w:r>
        <w:rPr>
          <w:sz w:val="20"/>
          <w:szCs w:val="20"/>
        </w:rPr>
        <w:t>secretaria</w:t>
      </w:r>
      <w:r>
        <w:rPr>
          <w:spacing w:val="-2"/>
          <w:sz w:val="20"/>
          <w:szCs w:val="20"/>
        </w:rPr>
        <w:t xml:space="preserve"> </w:t>
      </w:r>
      <w:r>
        <w:rPr>
          <w:sz w:val="20"/>
          <w:szCs w:val="20"/>
        </w:rPr>
        <w:t>solicitante</w:t>
      </w:r>
      <w:r>
        <w:rPr>
          <w:spacing w:val="-2"/>
          <w:sz w:val="20"/>
          <w:szCs w:val="20"/>
        </w:rPr>
        <w:t xml:space="preserve"> </w:t>
      </w:r>
      <w:r>
        <w:rPr>
          <w:sz w:val="20"/>
          <w:szCs w:val="20"/>
        </w:rPr>
        <w:t>dos serviços</w:t>
      </w:r>
      <w:r>
        <w:rPr>
          <w:spacing w:val="-2"/>
          <w:sz w:val="20"/>
          <w:szCs w:val="20"/>
        </w:rPr>
        <w:t xml:space="preserve"> </w:t>
      </w:r>
      <w:r>
        <w:rPr>
          <w:sz w:val="20"/>
          <w:szCs w:val="20"/>
        </w:rPr>
        <w:t>e</w:t>
      </w:r>
      <w:r>
        <w:rPr>
          <w:spacing w:val="-2"/>
          <w:sz w:val="20"/>
          <w:szCs w:val="20"/>
        </w:rPr>
        <w:t xml:space="preserve"> </w:t>
      </w:r>
      <w:r>
        <w:rPr>
          <w:sz w:val="20"/>
          <w:szCs w:val="20"/>
        </w:rPr>
        <w:t>o</w:t>
      </w:r>
      <w:r>
        <w:rPr>
          <w:spacing w:val="-2"/>
          <w:sz w:val="20"/>
          <w:szCs w:val="20"/>
        </w:rPr>
        <w:t xml:space="preserve"> </w:t>
      </w:r>
      <w:r>
        <w:rPr>
          <w:sz w:val="20"/>
          <w:szCs w:val="20"/>
        </w:rPr>
        <w:t>número de credenciados/contratados.</w:t>
      </w:r>
    </w:p>
    <w:p w14:paraId="1F060E1C" w14:textId="77777777" w:rsidR="00D069D4" w:rsidRDefault="00000000">
      <w:pPr>
        <w:spacing w:line="276" w:lineRule="auto"/>
        <w:jc w:val="both"/>
        <w:rPr>
          <w:sz w:val="20"/>
          <w:szCs w:val="20"/>
        </w:rPr>
      </w:pPr>
      <w:r>
        <w:rPr>
          <w:sz w:val="20"/>
          <w:szCs w:val="20"/>
        </w:rPr>
        <w:t>4.4.4. É vedado qualquer tipo de sobrepreço ou sobretaxa à tabela de preços adotada,</w:t>
      </w:r>
      <w:r>
        <w:rPr>
          <w:spacing w:val="1"/>
          <w:sz w:val="20"/>
          <w:szCs w:val="20"/>
        </w:rPr>
        <w:t xml:space="preserve"> </w:t>
      </w:r>
      <w:r>
        <w:rPr>
          <w:sz w:val="20"/>
          <w:szCs w:val="20"/>
        </w:rPr>
        <w:t>bem como de quaisquer tipos de taxas de administração, em caso de intermediação de</w:t>
      </w:r>
      <w:r>
        <w:rPr>
          <w:spacing w:val="1"/>
          <w:sz w:val="20"/>
          <w:szCs w:val="20"/>
        </w:rPr>
        <w:t xml:space="preserve"> </w:t>
      </w:r>
      <w:r>
        <w:rPr>
          <w:sz w:val="20"/>
          <w:szCs w:val="20"/>
        </w:rPr>
        <w:t>terceiros.</w:t>
      </w:r>
    </w:p>
    <w:p w14:paraId="46581712" w14:textId="77777777" w:rsidR="00D069D4" w:rsidRDefault="00000000">
      <w:pPr>
        <w:spacing w:line="276" w:lineRule="auto"/>
        <w:jc w:val="both"/>
        <w:rPr>
          <w:sz w:val="20"/>
          <w:szCs w:val="20"/>
        </w:rPr>
      </w:pPr>
      <w:r>
        <w:rPr>
          <w:spacing w:val="1"/>
          <w:sz w:val="20"/>
          <w:szCs w:val="20"/>
        </w:rPr>
        <w:t xml:space="preserve">4.4.5.  </w:t>
      </w:r>
      <w:r>
        <w:rPr>
          <w:sz w:val="20"/>
          <w:szCs w:val="20"/>
        </w:rPr>
        <w:t>Em</w:t>
      </w:r>
      <w:r>
        <w:rPr>
          <w:spacing w:val="1"/>
          <w:sz w:val="20"/>
          <w:szCs w:val="20"/>
        </w:rPr>
        <w:t xml:space="preserve"> </w:t>
      </w:r>
      <w:r>
        <w:rPr>
          <w:sz w:val="20"/>
          <w:szCs w:val="20"/>
        </w:rPr>
        <w:t>caso</w:t>
      </w:r>
      <w:r>
        <w:rPr>
          <w:spacing w:val="1"/>
          <w:sz w:val="20"/>
          <w:szCs w:val="20"/>
        </w:rPr>
        <w:t xml:space="preserve"> </w:t>
      </w:r>
      <w:r>
        <w:rPr>
          <w:sz w:val="20"/>
          <w:szCs w:val="20"/>
        </w:rPr>
        <w:t>de</w:t>
      </w:r>
      <w:r>
        <w:rPr>
          <w:spacing w:val="1"/>
          <w:sz w:val="20"/>
          <w:szCs w:val="20"/>
        </w:rPr>
        <w:t xml:space="preserve"> </w:t>
      </w:r>
      <w:r>
        <w:rPr>
          <w:sz w:val="20"/>
          <w:szCs w:val="20"/>
        </w:rPr>
        <w:t>desistência</w:t>
      </w:r>
      <w:r>
        <w:rPr>
          <w:spacing w:val="1"/>
          <w:sz w:val="20"/>
          <w:szCs w:val="20"/>
        </w:rPr>
        <w:t xml:space="preserve"> </w:t>
      </w:r>
      <w:r>
        <w:rPr>
          <w:sz w:val="20"/>
          <w:szCs w:val="20"/>
        </w:rPr>
        <w:t>de</w:t>
      </w:r>
      <w:r>
        <w:rPr>
          <w:spacing w:val="1"/>
          <w:sz w:val="20"/>
          <w:szCs w:val="20"/>
        </w:rPr>
        <w:t xml:space="preserve"> </w:t>
      </w:r>
      <w:r>
        <w:rPr>
          <w:sz w:val="20"/>
          <w:szCs w:val="20"/>
        </w:rPr>
        <w:t>algum</w:t>
      </w:r>
      <w:r>
        <w:rPr>
          <w:spacing w:val="1"/>
          <w:sz w:val="20"/>
          <w:szCs w:val="20"/>
        </w:rPr>
        <w:t xml:space="preserve"> </w:t>
      </w:r>
      <w:r>
        <w:rPr>
          <w:sz w:val="20"/>
          <w:szCs w:val="20"/>
        </w:rPr>
        <w:t>credenciado,</w:t>
      </w:r>
      <w:r>
        <w:rPr>
          <w:spacing w:val="1"/>
          <w:sz w:val="20"/>
          <w:szCs w:val="20"/>
        </w:rPr>
        <w:t xml:space="preserve"> </w:t>
      </w:r>
      <w:r>
        <w:rPr>
          <w:sz w:val="20"/>
          <w:szCs w:val="20"/>
        </w:rPr>
        <w:t>o</w:t>
      </w:r>
      <w:r>
        <w:rPr>
          <w:spacing w:val="1"/>
          <w:sz w:val="20"/>
          <w:szCs w:val="20"/>
        </w:rPr>
        <w:t xml:space="preserve"> </w:t>
      </w:r>
      <w:r>
        <w:rPr>
          <w:sz w:val="20"/>
          <w:szCs w:val="20"/>
        </w:rPr>
        <w:t>teto</w:t>
      </w:r>
      <w:r>
        <w:rPr>
          <w:spacing w:val="1"/>
          <w:sz w:val="20"/>
          <w:szCs w:val="20"/>
        </w:rPr>
        <w:t xml:space="preserve"> </w:t>
      </w:r>
      <w:r>
        <w:rPr>
          <w:sz w:val="20"/>
          <w:szCs w:val="20"/>
        </w:rPr>
        <w:t>financeiro</w:t>
      </w:r>
      <w:r>
        <w:rPr>
          <w:spacing w:val="1"/>
          <w:sz w:val="20"/>
          <w:szCs w:val="20"/>
        </w:rPr>
        <w:t xml:space="preserve"> </w:t>
      </w:r>
      <w:r>
        <w:rPr>
          <w:sz w:val="20"/>
          <w:szCs w:val="20"/>
        </w:rPr>
        <w:t>a</w:t>
      </w:r>
      <w:r>
        <w:rPr>
          <w:spacing w:val="1"/>
          <w:sz w:val="20"/>
          <w:szCs w:val="20"/>
        </w:rPr>
        <w:t xml:space="preserve"> </w:t>
      </w:r>
      <w:r>
        <w:rPr>
          <w:sz w:val="20"/>
          <w:szCs w:val="20"/>
        </w:rPr>
        <w:t>ele</w:t>
      </w:r>
      <w:r>
        <w:rPr>
          <w:spacing w:val="-65"/>
          <w:sz w:val="20"/>
          <w:szCs w:val="20"/>
        </w:rPr>
        <w:t xml:space="preserve"> </w:t>
      </w:r>
      <w:r>
        <w:rPr>
          <w:sz w:val="20"/>
          <w:szCs w:val="20"/>
        </w:rPr>
        <w:t>correspondente</w:t>
      </w:r>
      <w:r>
        <w:rPr>
          <w:spacing w:val="-2"/>
          <w:sz w:val="20"/>
          <w:szCs w:val="20"/>
        </w:rPr>
        <w:t xml:space="preserve"> </w:t>
      </w:r>
      <w:r>
        <w:rPr>
          <w:sz w:val="20"/>
          <w:szCs w:val="20"/>
        </w:rPr>
        <w:t>será</w:t>
      </w:r>
      <w:r>
        <w:rPr>
          <w:spacing w:val="-1"/>
          <w:sz w:val="20"/>
          <w:szCs w:val="20"/>
        </w:rPr>
        <w:t xml:space="preserve"> </w:t>
      </w:r>
      <w:r>
        <w:rPr>
          <w:sz w:val="20"/>
          <w:szCs w:val="20"/>
        </w:rPr>
        <w:t>distribuído</w:t>
      </w:r>
      <w:r>
        <w:rPr>
          <w:spacing w:val="-2"/>
          <w:sz w:val="20"/>
          <w:szCs w:val="20"/>
        </w:rPr>
        <w:t xml:space="preserve"> </w:t>
      </w:r>
      <w:r>
        <w:rPr>
          <w:sz w:val="20"/>
          <w:szCs w:val="20"/>
        </w:rPr>
        <w:t>entre</w:t>
      </w:r>
      <w:r>
        <w:rPr>
          <w:spacing w:val="-1"/>
          <w:sz w:val="20"/>
          <w:szCs w:val="20"/>
        </w:rPr>
        <w:t xml:space="preserve"> </w:t>
      </w:r>
      <w:r>
        <w:rPr>
          <w:sz w:val="20"/>
          <w:szCs w:val="20"/>
        </w:rPr>
        <w:t>os</w:t>
      </w:r>
      <w:r>
        <w:rPr>
          <w:spacing w:val="-1"/>
          <w:sz w:val="20"/>
          <w:szCs w:val="20"/>
        </w:rPr>
        <w:t xml:space="preserve"> </w:t>
      </w:r>
      <w:r>
        <w:rPr>
          <w:sz w:val="20"/>
          <w:szCs w:val="20"/>
        </w:rPr>
        <w:t>demais</w:t>
      </w:r>
      <w:r>
        <w:rPr>
          <w:spacing w:val="-2"/>
          <w:sz w:val="20"/>
          <w:szCs w:val="20"/>
        </w:rPr>
        <w:t xml:space="preserve"> </w:t>
      </w:r>
      <w:r>
        <w:rPr>
          <w:sz w:val="20"/>
          <w:szCs w:val="20"/>
        </w:rPr>
        <w:t>credenciados.</w:t>
      </w:r>
    </w:p>
    <w:p w14:paraId="3C79F1A5" w14:textId="77777777" w:rsidR="00D069D4" w:rsidRDefault="00D069D4">
      <w:pPr>
        <w:spacing w:line="276" w:lineRule="auto"/>
        <w:jc w:val="both"/>
        <w:rPr>
          <w:sz w:val="20"/>
          <w:szCs w:val="20"/>
        </w:rPr>
      </w:pPr>
    </w:p>
    <w:p w14:paraId="2D381432" w14:textId="77777777" w:rsidR="00D069D4" w:rsidRDefault="00000000">
      <w:pPr>
        <w:spacing w:line="276" w:lineRule="auto"/>
        <w:jc w:val="both"/>
        <w:rPr>
          <w:sz w:val="20"/>
          <w:szCs w:val="20"/>
        </w:rPr>
      </w:pPr>
      <w:r>
        <w:rPr>
          <w:sz w:val="20"/>
          <w:szCs w:val="20"/>
        </w:rPr>
        <w:tab/>
      </w:r>
      <w:r>
        <w:rPr>
          <w:b/>
          <w:bCs/>
          <w:sz w:val="20"/>
          <w:szCs w:val="20"/>
        </w:rPr>
        <w:t>4.5. QUALIFICAÇÃO</w:t>
      </w:r>
      <w:r>
        <w:rPr>
          <w:b/>
          <w:bCs/>
          <w:spacing w:val="-10"/>
          <w:sz w:val="20"/>
          <w:szCs w:val="20"/>
        </w:rPr>
        <w:t xml:space="preserve"> </w:t>
      </w:r>
      <w:r>
        <w:rPr>
          <w:b/>
          <w:bCs/>
          <w:sz w:val="20"/>
          <w:szCs w:val="20"/>
        </w:rPr>
        <w:t>TÉCNICA</w:t>
      </w:r>
    </w:p>
    <w:p w14:paraId="5B6B800E" w14:textId="77777777" w:rsidR="00D069D4" w:rsidRDefault="00000000">
      <w:pPr>
        <w:spacing w:line="276" w:lineRule="auto"/>
        <w:jc w:val="both"/>
        <w:rPr>
          <w:sz w:val="20"/>
          <w:szCs w:val="20"/>
        </w:rPr>
      </w:pPr>
      <w:r>
        <w:rPr>
          <w:spacing w:val="-3"/>
          <w:sz w:val="20"/>
          <w:szCs w:val="20"/>
        </w:rPr>
        <w:t>4.5.1. Alvará</w:t>
      </w:r>
      <w:r>
        <w:rPr>
          <w:spacing w:val="-13"/>
          <w:sz w:val="20"/>
          <w:szCs w:val="20"/>
        </w:rPr>
        <w:t xml:space="preserve"> </w:t>
      </w:r>
      <w:r>
        <w:rPr>
          <w:spacing w:val="-2"/>
          <w:sz w:val="20"/>
          <w:szCs w:val="20"/>
        </w:rPr>
        <w:t>Sanitário,</w:t>
      </w:r>
      <w:r>
        <w:rPr>
          <w:spacing w:val="-14"/>
          <w:sz w:val="20"/>
          <w:szCs w:val="20"/>
        </w:rPr>
        <w:t xml:space="preserve"> </w:t>
      </w:r>
      <w:r>
        <w:rPr>
          <w:spacing w:val="-2"/>
          <w:sz w:val="20"/>
          <w:szCs w:val="20"/>
        </w:rPr>
        <w:t>fornecido</w:t>
      </w:r>
      <w:r>
        <w:rPr>
          <w:spacing w:val="-13"/>
          <w:sz w:val="20"/>
          <w:szCs w:val="20"/>
        </w:rPr>
        <w:t xml:space="preserve"> </w:t>
      </w:r>
      <w:r>
        <w:rPr>
          <w:spacing w:val="-2"/>
          <w:sz w:val="20"/>
          <w:szCs w:val="20"/>
        </w:rPr>
        <w:t>pela</w:t>
      </w:r>
      <w:r>
        <w:rPr>
          <w:spacing w:val="-14"/>
          <w:sz w:val="20"/>
          <w:szCs w:val="20"/>
        </w:rPr>
        <w:t xml:space="preserve"> </w:t>
      </w:r>
      <w:r>
        <w:rPr>
          <w:spacing w:val="-2"/>
          <w:sz w:val="20"/>
          <w:szCs w:val="20"/>
        </w:rPr>
        <w:t>Vigilância</w:t>
      </w:r>
      <w:r>
        <w:rPr>
          <w:spacing w:val="-14"/>
          <w:sz w:val="20"/>
          <w:szCs w:val="20"/>
        </w:rPr>
        <w:t xml:space="preserve"> </w:t>
      </w:r>
      <w:r>
        <w:rPr>
          <w:spacing w:val="-2"/>
          <w:sz w:val="20"/>
          <w:szCs w:val="20"/>
        </w:rPr>
        <w:t>Sanitária</w:t>
      </w:r>
      <w:r>
        <w:rPr>
          <w:spacing w:val="-14"/>
          <w:sz w:val="20"/>
          <w:szCs w:val="20"/>
        </w:rPr>
        <w:t xml:space="preserve"> </w:t>
      </w:r>
      <w:r>
        <w:rPr>
          <w:spacing w:val="-2"/>
          <w:sz w:val="20"/>
          <w:szCs w:val="20"/>
        </w:rPr>
        <w:t>Estadual</w:t>
      </w:r>
      <w:r>
        <w:rPr>
          <w:spacing w:val="-12"/>
          <w:sz w:val="20"/>
          <w:szCs w:val="20"/>
        </w:rPr>
        <w:t xml:space="preserve"> </w:t>
      </w:r>
      <w:r>
        <w:rPr>
          <w:spacing w:val="-2"/>
          <w:sz w:val="20"/>
          <w:szCs w:val="20"/>
        </w:rPr>
        <w:t>ou</w:t>
      </w:r>
      <w:r>
        <w:rPr>
          <w:spacing w:val="-13"/>
          <w:sz w:val="20"/>
          <w:szCs w:val="20"/>
        </w:rPr>
        <w:t xml:space="preserve"> </w:t>
      </w:r>
      <w:r>
        <w:rPr>
          <w:spacing w:val="-2"/>
          <w:sz w:val="20"/>
          <w:szCs w:val="20"/>
        </w:rPr>
        <w:t>Municipal;</w:t>
      </w:r>
    </w:p>
    <w:p w14:paraId="461C7446" w14:textId="77777777" w:rsidR="00D069D4" w:rsidRDefault="00000000">
      <w:pPr>
        <w:spacing w:line="276" w:lineRule="auto"/>
        <w:jc w:val="both"/>
        <w:rPr>
          <w:sz w:val="20"/>
          <w:szCs w:val="20"/>
        </w:rPr>
      </w:pPr>
      <w:r>
        <w:rPr>
          <w:spacing w:val="-2"/>
          <w:sz w:val="20"/>
          <w:szCs w:val="20"/>
        </w:rPr>
        <w:t xml:space="preserve">4.5.2. </w:t>
      </w:r>
      <w:r>
        <w:rPr>
          <w:sz w:val="20"/>
          <w:szCs w:val="20"/>
        </w:rPr>
        <w:t>Comprovação</w:t>
      </w:r>
      <w:r>
        <w:rPr>
          <w:spacing w:val="1"/>
          <w:sz w:val="20"/>
          <w:szCs w:val="20"/>
        </w:rPr>
        <w:t xml:space="preserve"> </w:t>
      </w:r>
      <w:r>
        <w:rPr>
          <w:sz w:val="20"/>
          <w:szCs w:val="20"/>
        </w:rPr>
        <w:t>de</w:t>
      </w:r>
      <w:r>
        <w:rPr>
          <w:spacing w:val="1"/>
          <w:sz w:val="20"/>
          <w:szCs w:val="20"/>
        </w:rPr>
        <w:t xml:space="preserve"> </w:t>
      </w:r>
      <w:r>
        <w:rPr>
          <w:sz w:val="20"/>
          <w:szCs w:val="20"/>
        </w:rPr>
        <w:t>registro</w:t>
      </w:r>
      <w:r>
        <w:rPr>
          <w:spacing w:val="1"/>
          <w:sz w:val="20"/>
          <w:szCs w:val="20"/>
        </w:rPr>
        <w:t xml:space="preserve"> </w:t>
      </w:r>
      <w:r>
        <w:rPr>
          <w:sz w:val="20"/>
          <w:szCs w:val="20"/>
        </w:rPr>
        <w:t>da</w:t>
      </w:r>
      <w:r>
        <w:rPr>
          <w:spacing w:val="1"/>
          <w:sz w:val="20"/>
          <w:szCs w:val="20"/>
        </w:rPr>
        <w:t xml:space="preserve"> </w:t>
      </w:r>
      <w:r>
        <w:rPr>
          <w:sz w:val="20"/>
          <w:szCs w:val="20"/>
        </w:rPr>
        <w:t>proponente</w:t>
      </w:r>
      <w:r>
        <w:rPr>
          <w:spacing w:val="1"/>
          <w:sz w:val="20"/>
          <w:szCs w:val="20"/>
        </w:rPr>
        <w:t xml:space="preserve"> </w:t>
      </w:r>
      <w:r>
        <w:rPr>
          <w:sz w:val="20"/>
          <w:szCs w:val="20"/>
        </w:rPr>
        <w:t>no</w:t>
      </w:r>
      <w:r>
        <w:rPr>
          <w:spacing w:val="1"/>
          <w:sz w:val="20"/>
          <w:szCs w:val="20"/>
        </w:rPr>
        <w:t xml:space="preserve"> </w:t>
      </w:r>
      <w:r>
        <w:rPr>
          <w:sz w:val="20"/>
          <w:szCs w:val="20"/>
        </w:rPr>
        <w:t>Conselho</w:t>
      </w:r>
      <w:r>
        <w:rPr>
          <w:spacing w:val="1"/>
          <w:sz w:val="20"/>
          <w:szCs w:val="20"/>
        </w:rPr>
        <w:t xml:space="preserve"> </w:t>
      </w:r>
      <w:r>
        <w:rPr>
          <w:sz w:val="20"/>
          <w:szCs w:val="20"/>
        </w:rPr>
        <w:t>Regional</w:t>
      </w:r>
      <w:r>
        <w:rPr>
          <w:spacing w:val="1"/>
          <w:sz w:val="20"/>
          <w:szCs w:val="20"/>
        </w:rPr>
        <w:t xml:space="preserve"> </w:t>
      </w:r>
      <w:r>
        <w:rPr>
          <w:sz w:val="20"/>
          <w:szCs w:val="20"/>
        </w:rPr>
        <w:t>de</w:t>
      </w:r>
      <w:r>
        <w:rPr>
          <w:spacing w:val="1"/>
          <w:sz w:val="20"/>
          <w:szCs w:val="20"/>
        </w:rPr>
        <w:t xml:space="preserve"> </w:t>
      </w:r>
      <w:r>
        <w:rPr>
          <w:sz w:val="20"/>
          <w:szCs w:val="20"/>
        </w:rPr>
        <w:t>Medicina</w:t>
      </w:r>
      <w:r>
        <w:rPr>
          <w:spacing w:val="1"/>
          <w:sz w:val="20"/>
          <w:szCs w:val="20"/>
        </w:rPr>
        <w:t xml:space="preserve"> </w:t>
      </w:r>
      <w:r>
        <w:rPr>
          <w:sz w:val="20"/>
          <w:szCs w:val="20"/>
        </w:rPr>
        <w:t>Veterinária</w:t>
      </w:r>
      <w:r>
        <w:rPr>
          <w:spacing w:val="-3"/>
          <w:sz w:val="20"/>
          <w:szCs w:val="20"/>
        </w:rPr>
        <w:t xml:space="preserve"> </w:t>
      </w:r>
      <w:r>
        <w:rPr>
          <w:sz w:val="20"/>
          <w:szCs w:val="20"/>
        </w:rPr>
        <w:t>do</w:t>
      </w:r>
      <w:r>
        <w:rPr>
          <w:spacing w:val="-8"/>
          <w:sz w:val="20"/>
          <w:szCs w:val="20"/>
        </w:rPr>
        <w:t xml:space="preserve"> </w:t>
      </w:r>
      <w:r>
        <w:rPr>
          <w:sz w:val="20"/>
          <w:szCs w:val="20"/>
        </w:rPr>
        <w:t>Estado</w:t>
      </w:r>
      <w:r>
        <w:rPr>
          <w:spacing w:val="-7"/>
          <w:sz w:val="20"/>
          <w:szCs w:val="20"/>
        </w:rPr>
        <w:t xml:space="preserve"> </w:t>
      </w:r>
      <w:r>
        <w:rPr>
          <w:sz w:val="20"/>
          <w:szCs w:val="20"/>
        </w:rPr>
        <w:t>do</w:t>
      </w:r>
      <w:r>
        <w:rPr>
          <w:spacing w:val="-7"/>
          <w:sz w:val="20"/>
          <w:szCs w:val="20"/>
        </w:rPr>
        <w:t xml:space="preserve"> </w:t>
      </w:r>
      <w:r>
        <w:rPr>
          <w:sz w:val="20"/>
          <w:szCs w:val="20"/>
        </w:rPr>
        <w:t>Espírito</w:t>
      </w:r>
      <w:r>
        <w:rPr>
          <w:spacing w:val="-6"/>
          <w:sz w:val="20"/>
          <w:szCs w:val="20"/>
        </w:rPr>
        <w:t xml:space="preserve"> </w:t>
      </w:r>
      <w:r>
        <w:rPr>
          <w:sz w:val="20"/>
          <w:szCs w:val="20"/>
        </w:rPr>
        <w:t>Santo;</w:t>
      </w:r>
    </w:p>
    <w:p w14:paraId="4CA57D71" w14:textId="77777777" w:rsidR="00D069D4" w:rsidRDefault="00000000">
      <w:pPr>
        <w:spacing w:line="276" w:lineRule="auto"/>
        <w:jc w:val="both"/>
        <w:rPr>
          <w:sz w:val="20"/>
          <w:szCs w:val="20"/>
        </w:rPr>
      </w:pPr>
      <w:r>
        <w:rPr>
          <w:sz w:val="20"/>
          <w:szCs w:val="20"/>
        </w:rPr>
        <w:t>4.5.3. Comprovação</w:t>
      </w:r>
      <w:r>
        <w:rPr>
          <w:spacing w:val="-4"/>
          <w:sz w:val="20"/>
          <w:szCs w:val="20"/>
        </w:rPr>
        <w:t xml:space="preserve"> </w:t>
      </w:r>
      <w:r>
        <w:rPr>
          <w:sz w:val="20"/>
          <w:szCs w:val="20"/>
        </w:rPr>
        <w:t>de</w:t>
      </w:r>
      <w:r>
        <w:rPr>
          <w:spacing w:val="-3"/>
          <w:sz w:val="20"/>
          <w:szCs w:val="20"/>
        </w:rPr>
        <w:t xml:space="preserve"> </w:t>
      </w:r>
      <w:r>
        <w:rPr>
          <w:sz w:val="20"/>
          <w:szCs w:val="20"/>
        </w:rPr>
        <w:t>registro</w:t>
      </w:r>
      <w:r>
        <w:rPr>
          <w:spacing w:val="-3"/>
          <w:sz w:val="20"/>
          <w:szCs w:val="20"/>
        </w:rPr>
        <w:t xml:space="preserve"> </w:t>
      </w:r>
      <w:r>
        <w:rPr>
          <w:sz w:val="20"/>
          <w:szCs w:val="20"/>
        </w:rPr>
        <w:t>e</w:t>
      </w:r>
      <w:r>
        <w:rPr>
          <w:spacing w:val="-3"/>
          <w:sz w:val="20"/>
          <w:szCs w:val="20"/>
        </w:rPr>
        <w:t xml:space="preserve"> </w:t>
      </w:r>
      <w:r>
        <w:rPr>
          <w:sz w:val="20"/>
          <w:szCs w:val="20"/>
        </w:rPr>
        <w:t>de</w:t>
      </w:r>
      <w:r>
        <w:rPr>
          <w:spacing w:val="-3"/>
          <w:sz w:val="20"/>
          <w:szCs w:val="20"/>
        </w:rPr>
        <w:t xml:space="preserve"> </w:t>
      </w:r>
      <w:r>
        <w:rPr>
          <w:sz w:val="20"/>
          <w:szCs w:val="20"/>
        </w:rPr>
        <w:t>regularidade</w:t>
      </w:r>
      <w:r>
        <w:rPr>
          <w:spacing w:val="-3"/>
          <w:sz w:val="20"/>
          <w:szCs w:val="20"/>
        </w:rPr>
        <w:t xml:space="preserve"> </w:t>
      </w:r>
      <w:r>
        <w:rPr>
          <w:sz w:val="20"/>
          <w:szCs w:val="20"/>
        </w:rPr>
        <w:t>de</w:t>
      </w:r>
      <w:r>
        <w:rPr>
          <w:spacing w:val="-3"/>
          <w:sz w:val="20"/>
          <w:szCs w:val="20"/>
        </w:rPr>
        <w:t xml:space="preserve"> </w:t>
      </w:r>
      <w:r>
        <w:rPr>
          <w:sz w:val="20"/>
          <w:szCs w:val="20"/>
        </w:rPr>
        <w:t>no</w:t>
      </w:r>
      <w:r>
        <w:rPr>
          <w:spacing w:val="-3"/>
          <w:sz w:val="20"/>
          <w:szCs w:val="20"/>
        </w:rPr>
        <w:t xml:space="preserve"> </w:t>
      </w:r>
      <w:r>
        <w:rPr>
          <w:sz w:val="20"/>
          <w:szCs w:val="20"/>
        </w:rPr>
        <w:t>mínimo</w:t>
      </w:r>
      <w:r>
        <w:rPr>
          <w:spacing w:val="-3"/>
          <w:sz w:val="20"/>
          <w:szCs w:val="20"/>
        </w:rPr>
        <w:t xml:space="preserve"> </w:t>
      </w:r>
      <w:r>
        <w:rPr>
          <w:sz w:val="20"/>
          <w:szCs w:val="20"/>
        </w:rPr>
        <w:t>01</w:t>
      </w:r>
      <w:r>
        <w:rPr>
          <w:spacing w:val="-3"/>
          <w:sz w:val="20"/>
          <w:szCs w:val="20"/>
        </w:rPr>
        <w:t xml:space="preserve"> </w:t>
      </w:r>
      <w:r>
        <w:rPr>
          <w:sz w:val="20"/>
          <w:szCs w:val="20"/>
        </w:rPr>
        <w:t>(um)</w:t>
      </w:r>
      <w:r>
        <w:rPr>
          <w:spacing w:val="-4"/>
          <w:sz w:val="20"/>
          <w:szCs w:val="20"/>
        </w:rPr>
        <w:t xml:space="preserve"> </w:t>
      </w:r>
      <w:r>
        <w:rPr>
          <w:sz w:val="20"/>
          <w:szCs w:val="20"/>
        </w:rPr>
        <w:t>profissional</w:t>
      </w:r>
      <w:r>
        <w:rPr>
          <w:spacing w:val="-3"/>
          <w:sz w:val="20"/>
          <w:szCs w:val="20"/>
        </w:rPr>
        <w:t xml:space="preserve"> </w:t>
      </w:r>
      <w:r>
        <w:rPr>
          <w:sz w:val="20"/>
          <w:szCs w:val="20"/>
        </w:rPr>
        <w:t>apto</w:t>
      </w:r>
      <w:r>
        <w:rPr>
          <w:spacing w:val="-64"/>
          <w:sz w:val="20"/>
          <w:szCs w:val="20"/>
        </w:rPr>
        <w:t xml:space="preserve"> </w:t>
      </w:r>
      <w:r>
        <w:rPr>
          <w:sz w:val="20"/>
          <w:szCs w:val="20"/>
        </w:rPr>
        <w:t>para</w:t>
      </w:r>
      <w:r>
        <w:rPr>
          <w:spacing w:val="-12"/>
          <w:sz w:val="20"/>
          <w:szCs w:val="20"/>
        </w:rPr>
        <w:t xml:space="preserve"> </w:t>
      </w:r>
      <w:r>
        <w:rPr>
          <w:sz w:val="20"/>
          <w:szCs w:val="20"/>
        </w:rPr>
        <w:t>realização</w:t>
      </w:r>
      <w:r>
        <w:rPr>
          <w:spacing w:val="-10"/>
          <w:sz w:val="20"/>
          <w:szCs w:val="20"/>
        </w:rPr>
        <w:t xml:space="preserve"> </w:t>
      </w:r>
      <w:r>
        <w:rPr>
          <w:sz w:val="20"/>
          <w:szCs w:val="20"/>
        </w:rPr>
        <w:t>dos</w:t>
      </w:r>
      <w:r>
        <w:rPr>
          <w:spacing w:val="-12"/>
          <w:sz w:val="20"/>
          <w:szCs w:val="20"/>
        </w:rPr>
        <w:t xml:space="preserve"> </w:t>
      </w:r>
      <w:r>
        <w:rPr>
          <w:sz w:val="20"/>
          <w:szCs w:val="20"/>
        </w:rPr>
        <w:t>procedimentos</w:t>
      </w:r>
      <w:r>
        <w:rPr>
          <w:spacing w:val="-9"/>
          <w:sz w:val="20"/>
          <w:szCs w:val="20"/>
        </w:rPr>
        <w:t xml:space="preserve"> </w:t>
      </w:r>
      <w:r>
        <w:rPr>
          <w:sz w:val="20"/>
          <w:szCs w:val="20"/>
        </w:rPr>
        <w:t>–</w:t>
      </w:r>
      <w:r>
        <w:rPr>
          <w:spacing w:val="-9"/>
          <w:sz w:val="20"/>
          <w:szCs w:val="20"/>
        </w:rPr>
        <w:t xml:space="preserve"> </w:t>
      </w:r>
      <w:r>
        <w:rPr>
          <w:sz w:val="20"/>
          <w:szCs w:val="20"/>
        </w:rPr>
        <w:t>Veterinário,</w:t>
      </w:r>
      <w:r>
        <w:rPr>
          <w:spacing w:val="-13"/>
          <w:sz w:val="20"/>
          <w:szCs w:val="20"/>
        </w:rPr>
        <w:t xml:space="preserve"> </w:t>
      </w:r>
      <w:r>
        <w:rPr>
          <w:sz w:val="20"/>
          <w:szCs w:val="20"/>
        </w:rPr>
        <w:t>junto</w:t>
      </w:r>
      <w:r>
        <w:rPr>
          <w:spacing w:val="-11"/>
          <w:sz w:val="20"/>
          <w:szCs w:val="20"/>
        </w:rPr>
        <w:t xml:space="preserve"> </w:t>
      </w:r>
      <w:r>
        <w:rPr>
          <w:sz w:val="20"/>
          <w:szCs w:val="20"/>
        </w:rPr>
        <w:t>ao</w:t>
      </w:r>
      <w:r>
        <w:rPr>
          <w:spacing w:val="-12"/>
          <w:sz w:val="20"/>
          <w:szCs w:val="20"/>
        </w:rPr>
        <w:t xml:space="preserve"> </w:t>
      </w:r>
      <w:r>
        <w:rPr>
          <w:sz w:val="20"/>
          <w:szCs w:val="20"/>
        </w:rPr>
        <w:t>Conselho</w:t>
      </w:r>
      <w:r>
        <w:rPr>
          <w:spacing w:val="-11"/>
          <w:sz w:val="20"/>
          <w:szCs w:val="20"/>
        </w:rPr>
        <w:t xml:space="preserve"> </w:t>
      </w:r>
      <w:r>
        <w:rPr>
          <w:sz w:val="20"/>
          <w:szCs w:val="20"/>
        </w:rPr>
        <w:t>CRMV;</w:t>
      </w:r>
    </w:p>
    <w:p w14:paraId="03CA33FE" w14:textId="77777777" w:rsidR="00D069D4" w:rsidRDefault="00000000">
      <w:pPr>
        <w:spacing w:line="276" w:lineRule="auto"/>
        <w:jc w:val="both"/>
        <w:rPr>
          <w:sz w:val="20"/>
          <w:szCs w:val="20"/>
        </w:rPr>
      </w:pPr>
      <w:r>
        <w:rPr>
          <w:sz w:val="20"/>
          <w:szCs w:val="20"/>
        </w:rPr>
        <w:t>4.5.4. Comprovação de que a participante forneceu, sem restrição, serviço igual ou</w:t>
      </w:r>
      <w:r>
        <w:rPr>
          <w:spacing w:val="1"/>
          <w:sz w:val="20"/>
          <w:szCs w:val="20"/>
        </w:rPr>
        <w:t xml:space="preserve"> </w:t>
      </w:r>
      <w:r>
        <w:rPr>
          <w:sz w:val="20"/>
          <w:szCs w:val="20"/>
        </w:rPr>
        <w:t>semelhante ao objeto. A comprovação será feita por meio de apresentação de no</w:t>
      </w:r>
      <w:r>
        <w:rPr>
          <w:spacing w:val="1"/>
          <w:sz w:val="20"/>
          <w:szCs w:val="20"/>
        </w:rPr>
        <w:t xml:space="preserve"> </w:t>
      </w:r>
      <w:r>
        <w:rPr>
          <w:sz w:val="20"/>
          <w:szCs w:val="20"/>
        </w:rPr>
        <w:t>mínimo 01 (um) atestado, emitido por pessoa física ou jurídica, compatível com o objeto</w:t>
      </w:r>
      <w:r>
        <w:rPr>
          <w:spacing w:val="-64"/>
          <w:sz w:val="20"/>
          <w:szCs w:val="20"/>
        </w:rPr>
        <w:t xml:space="preserve"> </w:t>
      </w:r>
      <w:r>
        <w:rPr>
          <w:sz w:val="20"/>
          <w:szCs w:val="20"/>
        </w:rPr>
        <w:t>desta licitação.</w:t>
      </w:r>
    </w:p>
    <w:p w14:paraId="7F3945E0" w14:textId="77777777" w:rsidR="00D069D4" w:rsidRDefault="00000000">
      <w:pPr>
        <w:spacing w:line="276" w:lineRule="auto"/>
        <w:jc w:val="both"/>
        <w:rPr>
          <w:sz w:val="20"/>
          <w:szCs w:val="20"/>
        </w:rPr>
      </w:pPr>
      <w:r>
        <w:rPr>
          <w:sz w:val="20"/>
          <w:szCs w:val="20"/>
        </w:rPr>
        <w:t>4.5.7. Comprovação de inscrição no cadastro de contribuintes municipal – Alvará de</w:t>
      </w:r>
      <w:r>
        <w:rPr>
          <w:spacing w:val="1"/>
          <w:sz w:val="20"/>
          <w:szCs w:val="20"/>
        </w:rPr>
        <w:t xml:space="preserve"> </w:t>
      </w:r>
      <w:r>
        <w:rPr>
          <w:sz w:val="20"/>
          <w:szCs w:val="20"/>
        </w:rPr>
        <w:t>Localização e funcionamento, indicando o endereço completo da credenciada, para fins</w:t>
      </w:r>
      <w:r>
        <w:rPr>
          <w:spacing w:val="1"/>
          <w:sz w:val="20"/>
          <w:szCs w:val="20"/>
        </w:rPr>
        <w:t xml:space="preserve"> </w:t>
      </w:r>
      <w:r>
        <w:rPr>
          <w:sz w:val="20"/>
          <w:szCs w:val="20"/>
        </w:rPr>
        <w:t>de comprovação;</w:t>
      </w:r>
    </w:p>
    <w:p w14:paraId="533AA1D4" w14:textId="77777777" w:rsidR="00D069D4" w:rsidRDefault="00D069D4">
      <w:pPr>
        <w:spacing w:line="276" w:lineRule="auto"/>
        <w:jc w:val="both"/>
        <w:rPr>
          <w:sz w:val="20"/>
          <w:szCs w:val="20"/>
        </w:rPr>
      </w:pPr>
    </w:p>
    <w:p w14:paraId="0B5F1ACF" w14:textId="77777777" w:rsidR="00D069D4" w:rsidRDefault="00000000">
      <w:pPr>
        <w:spacing w:before="57" w:after="57" w:line="276" w:lineRule="auto"/>
        <w:jc w:val="both"/>
        <w:rPr>
          <w:sz w:val="20"/>
          <w:szCs w:val="20"/>
        </w:rPr>
      </w:pPr>
      <w:r>
        <w:rPr>
          <w:b/>
          <w:bCs/>
          <w:sz w:val="20"/>
          <w:szCs w:val="20"/>
        </w:rPr>
        <w:t>5.</w:t>
      </w:r>
      <w:r>
        <w:rPr>
          <w:sz w:val="20"/>
          <w:szCs w:val="20"/>
        </w:rPr>
        <w:t xml:space="preserve"> </w:t>
      </w:r>
      <w:r>
        <w:rPr>
          <w:b/>
          <w:color w:val="000000"/>
          <w:sz w:val="20"/>
          <w:szCs w:val="20"/>
        </w:rPr>
        <w:t>PROVIDÊNCIAS A SEREM ADOTADAS</w:t>
      </w:r>
    </w:p>
    <w:p w14:paraId="5A94340A" w14:textId="77777777" w:rsidR="00D069D4" w:rsidRDefault="00000000">
      <w:pPr>
        <w:spacing w:before="10" w:after="10" w:line="276" w:lineRule="auto"/>
        <w:jc w:val="both"/>
        <w:rPr>
          <w:sz w:val="20"/>
          <w:szCs w:val="20"/>
        </w:rPr>
      </w:pPr>
      <w:r>
        <w:rPr>
          <w:sz w:val="20"/>
          <w:szCs w:val="20"/>
        </w:rPr>
        <w:t>5.1.</w:t>
      </w:r>
      <w:r>
        <w:rPr>
          <w:rFonts w:cs="Arial"/>
          <w:sz w:val="20"/>
          <w:szCs w:val="20"/>
        </w:rPr>
        <w:t xml:space="preserve"> Além da Equipe de Gestão do Contrato, a Secretaria envolvida disponibilizará recursos </w:t>
      </w:r>
      <w:r>
        <w:rPr>
          <w:rFonts w:cs="Arial"/>
          <w:sz w:val="20"/>
          <w:szCs w:val="20"/>
        </w:rPr>
        <w:lastRenderedPageBreak/>
        <w:t>materiais e humanos, para acompanhamento dos contratos e da prestação dos serviços pela contratada.</w:t>
      </w:r>
    </w:p>
    <w:p w14:paraId="029D505C" w14:textId="77777777" w:rsidR="00D069D4" w:rsidRDefault="00D069D4">
      <w:pPr>
        <w:tabs>
          <w:tab w:val="left" w:pos="845"/>
        </w:tabs>
        <w:spacing w:line="276" w:lineRule="auto"/>
        <w:jc w:val="both"/>
        <w:rPr>
          <w:rFonts w:cs="Arial"/>
          <w:color w:val="000000"/>
          <w:sz w:val="20"/>
          <w:szCs w:val="20"/>
        </w:rPr>
      </w:pPr>
    </w:p>
    <w:p w14:paraId="68207C09" w14:textId="77777777" w:rsidR="00D069D4" w:rsidRDefault="00000000">
      <w:pPr>
        <w:spacing w:line="276" w:lineRule="auto"/>
        <w:jc w:val="both"/>
        <w:rPr>
          <w:sz w:val="20"/>
          <w:szCs w:val="20"/>
        </w:rPr>
      </w:pPr>
      <w:r>
        <w:rPr>
          <w:b/>
          <w:bCs/>
          <w:sz w:val="20"/>
          <w:szCs w:val="20"/>
        </w:rPr>
        <w:t>6. MODELO DE EXECUÇÃO CONTRATUAL</w:t>
      </w:r>
    </w:p>
    <w:p w14:paraId="41436254" w14:textId="77777777" w:rsidR="00D069D4" w:rsidRDefault="00000000">
      <w:pPr>
        <w:tabs>
          <w:tab w:val="left" w:pos="508"/>
        </w:tabs>
        <w:spacing w:line="276" w:lineRule="auto"/>
        <w:jc w:val="both"/>
        <w:rPr>
          <w:sz w:val="20"/>
          <w:szCs w:val="20"/>
        </w:rPr>
      </w:pPr>
      <w:bookmarkStart w:id="3" w:name="_Hlk1575166131"/>
      <w:bookmarkEnd w:id="3"/>
      <w:r>
        <w:rPr>
          <w:sz w:val="20"/>
          <w:szCs w:val="20"/>
        </w:rPr>
        <w:t>6.1</w:t>
      </w:r>
      <w:bookmarkStart w:id="4" w:name="_Hlk157516613"/>
      <w:bookmarkStart w:id="5" w:name="_Hlk157516641"/>
      <w:r>
        <w:rPr>
          <w:sz w:val="20"/>
          <w:szCs w:val="20"/>
        </w:rPr>
        <w:t>. O prazo de execução dos serviços s</w:t>
      </w:r>
      <w:r>
        <w:rPr>
          <w:color w:val="000000"/>
          <w:sz w:val="20"/>
          <w:szCs w:val="20"/>
        </w:rPr>
        <w:t>erá de 06 (seis) meses</w:t>
      </w:r>
      <w:r>
        <w:rPr>
          <w:sz w:val="20"/>
          <w:szCs w:val="20"/>
        </w:rPr>
        <w:t xml:space="preserve">, </w:t>
      </w:r>
      <w:bookmarkStart w:id="6" w:name="_Hlk157516663"/>
      <w:r>
        <w:rPr>
          <w:sz w:val="20"/>
          <w:szCs w:val="20"/>
        </w:rPr>
        <w:t>de acordo com o contrato.</w:t>
      </w:r>
    </w:p>
    <w:p w14:paraId="51200110" w14:textId="77777777" w:rsidR="00D069D4" w:rsidRDefault="00000000">
      <w:pPr>
        <w:tabs>
          <w:tab w:val="left" w:pos="508"/>
        </w:tabs>
        <w:spacing w:line="276" w:lineRule="auto"/>
        <w:jc w:val="both"/>
        <w:rPr>
          <w:sz w:val="20"/>
          <w:szCs w:val="20"/>
        </w:rPr>
      </w:pPr>
      <w:r>
        <w:rPr>
          <w:sz w:val="20"/>
          <w:szCs w:val="20"/>
        </w:rPr>
        <w:t xml:space="preserve">6.2. Os serviços serão executados </w:t>
      </w:r>
      <w:r>
        <w:rPr>
          <w:rFonts w:eastAsia="Arial" w:cs="Arial"/>
          <w:sz w:val="20"/>
          <w:szCs w:val="20"/>
        </w:rPr>
        <w:t>na sede da empresa credenciada.</w:t>
      </w:r>
    </w:p>
    <w:p w14:paraId="53D5A6C4" w14:textId="77777777" w:rsidR="00D069D4" w:rsidRDefault="00000000">
      <w:pPr>
        <w:tabs>
          <w:tab w:val="left" w:pos="508"/>
        </w:tabs>
        <w:spacing w:line="276" w:lineRule="auto"/>
        <w:jc w:val="both"/>
        <w:rPr>
          <w:sz w:val="20"/>
          <w:szCs w:val="20"/>
        </w:rPr>
      </w:pPr>
      <w:r>
        <w:rPr>
          <w:rFonts w:eastAsia="Arial" w:cs="Arial"/>
          <w:sz w:val="20"/>
          <w:szCs w:val="20"/>
        </w:rPr>
        <w:t xml:space="preserve">Responsável: Secretaria Municipal de </w:t>
      </w:r>
      <w:r>
        <w:rPr>
          <w:sz w:val="20"/>
          <w:szCs w:val="20"/>
        </w:rPr>
        <w:t>Meio Ambiente</w:t>
      </w:r>
    </w:p>
    <w:p w14:paraId="466B92E1" w14:textId="77777777" w:rsidR="00D069D4" w:rsidRDefault="00000000">
      <w:pPr>
        <w:tabs>
          <w:tab w:val="left" w:pos="508"/>
        </w:tabs>
        <w:spacing w:line="276" w:lineRule="auto"/>
        <w:jc w:val="both"/>
        <w:rPr>
          <w:sz w:val="20"/>
          <w:szCs w:val="20"/>
        </w:rPr>
      </w:pPr>
      <w:r>
        <w:rPr>
          <w:sz w:val="20"/>
          <w:szCs w:val="20"/>
        </w:rPr>
        <w:t>Telefone: (27) 3727 – 1366</w:t>
      </w:r>
    </w:p>
    <w:p w14:paraId="27EEAE3C" w14:textId="77777777" w:rsidR="00D069D4" w:rsidRDefault="00000000">
      <w:pPr>
        <w:tabs>
          <w:tab w:val="left" w:pos="508"/>
        </w:tabs>
        <w:spacing w:line="276" w:lineRule="auto"/>
        <w:jc w:val="both"/>
      </w:pPr>
      <w:r>
        <w:rPr>
          <w:sz w:val="20"/>
          <w:szCs w:val="20"/>
        </w:rPr>
        <w:t>E-mail.: meioambiente</w:t>
      </w:r>
      <w:r>
        <w:rPr>
          <w:rStyle w:val="Hyperlink1"/>
          <w:color w:val="auto"/>
          <w:sz w:val="20"/>
          <w:szCs w:val="20"/>
          <w:u w:val="none"/>
        </w:rPr>
        <w:t>@saogabriel.es.gov.br</w:t>
      </w:r>
    </w:p>
    <w:p w14:paraId="0A9F0E3D" w14:textId="77777777" w:rsidR="00D069D4" w:rsidRDefault="00000000">
      <w:pPr>
        <w:tabs>
          <w:tab w:val="left" w:pos="508"/>
        </w:tabs>
        <w:spacing w:line="276" w:lineRule="auto"/>
        <w:jc w:val="both"/>
        <w:rPr>
          <w:sz w:val="20"/>
          <w:szCs w:val="20"/>
        </w:rPr>
      </w:pPr>
      <w:r>
        <w:rPr>
          <w:sz w:val="20"/>
          <w:szCs w:val="20"/>
        </w:rPr>
        <w:t>6.3. Os serviços deverão ser executados com eficiência e eficácia.</w:t>
      </w:r>
    </w:p>
    <w:p w14:paraId="12F1F6DB" w14:textId="77777777" w:rsidR="00D069D4" w:rsidRDefault="00000000">
      <w:pPr>
        <w:tabs>
          <w:tab w:val="left" w:pos="508"/>
        </w:tabs>
        <w:spacing w:line="276" w:lineRule="auto"/>
        <w:jc w:val="both"/>
        <w:rPr>
          <w:sz w:val="20"/>
          <w:szCs w:val="20"/>
        </w:rPr>
      </w:pPr>
      <w:r>
        <w:rPr>
          <w:rFonts w:cs="Arial"/>
          <w:color w:val="000000"/>
          <w:sz w:val="20"/>
          <w:szCs w:val="20"/>
        </w:rPr>
        <w:t>6.4. Os serviços poderão ser rejeitados, no todo ou em parte, quando em desacordo com as especificações constantes neste Termo de Referência e na proposta, devendo ser executado novamente em tempo hábil, a contar da notificação da contratada, às suas custas, sem prejuízo da aplicação das penalidades.</w:t>
      </w:r>
    </w:p>
    <w:p w14:paraId="6797E7FA" w14:textId="77777777" w:rsidR="00D069D4" w:rsidRDefault="00000000">
      <w:pPr>
        <w:tabs>
          <w:tab w:val="left" w:pos="508"/>
        </w:tabs>
        <w:spacing w:line="276" w:lineRule="auto"/>
        <w:jc w:val="both"/>
        <w:rPr>
          <w:sz w:val="20"/>
          <w:szCs w:val="20"/>
        </w:rPr>
      </w:pPr>
      <w:r>
        <w:rPr>
          <w:sz w:val="20"/>
          <w:szCs w:val="20"/>
        </w:rPr>
        <w:t xml:space="preserve">6.5. </w:t>
      </w:r>
      <w:r>
        <w:rPr>
          <w:rFonts w:cs="Arial"/>
          <w:color w:val="000000"/>
          <w:sz w:val="20"/>
          <w:szCs w:val="20"/>
        </w:rPr>
        <w:t>A aceitação provisória ou definitiva do serviço não exclui a responsabilidade da contratada pelos prejuízos resultantes da incorreta execução do contrato.</w:t>
      </w:r>
    </w:p>
    <w:p w14:paraId="49AB5968" w14:textId="77777777" w:rsidR="00D069D4" w:rsidRDefault="00000000">
      <w:pPr>
        <w:spacing w:before="10" w:after="10" w:line="276" w:lineRule="auto"/>
        <w:jc w:val="both"/>
        <w:rPr>
          <w:sz w:val="20"/>
          <w:szCs w:val="20"/>
        </w:rPr>
      </w:pPr>
      <w:r>
        <w:rPr>
          <w:sz w:val="20"/>
          <w:szCs w:val="20"/>
        </w:rPr>
        <w:t>6.6. As decisões e providências que ultrapassarem a competência dos servidores designados para o acompanhamento e a fiscalização dos serviços deverão ser solicitadas a Administração Municipal, em tempo hábil para a adoção das medidas convenientes.</w:t>
      </w:r>
    </w:p>
    <w:p w14:paraId="4D91C0B9" w14:textId="77777777" w:rsidR="00D069D4" w:rsidRDefault="00000000">
      <w:pPr>
        <w:tabs>
          <w:tab w:val="left" w:pos="518"/>
        </w:tabs>
        <w:spacing w:before="10" w:after="10" w:line="276" w:lineRule="auto"/>
        <w:jc w:val="both"/>
        <w:rPr>
          <w:sz w:val="20"/>
          <w:szCs w:val="20"/>
        </w:rPr>
      </w:pPr>
      <w:r>
        <w:rPr>
          <w:sz w:val="20"/>
          <w:szCs w:val="20"/>
        </w:rPr>
        <w:t>6.7. Estando à contratada, obrigada a prestar toda a colaboração necessária, inclusive obrigando-se a apresentar toda e qualquer documentação contábil que se refira à execução dos serviços contratados, independentemente de serem exercidas outras espécies de fiscalização, por terceiros ou diretamente por órgãos do Município, estando os fiscais dotados de amplos poderes para exigir da CONTRATADA uma boa execução do objeto do presente Contrato.</w:t>
      </w:r>
    </w:p>
    <w:p w14:paraId="6B9B6028" w14:textId="77777777" w:rsidR="00D069D4" w:rsidRDefault="00000000">
      <w:pPr>
        <w:tabs>
          <w:tab w:val="left" w:pos="518"/>
        </w:tabs>
        <w:spacing w:before="10" w:after="10" w:line="276" w:lineRule="auto"/>
        <w:jc w:val="both"/>
        <w:rPr>
          <w:sz w:val="20"/>
          <w:szCs w:val="20"/>
        </w:rPr>
      </w:pPr>
      <w:r>
        <w:rPr>
          <w:sz w:val="20"/>
          <w:szCs w:val="20"/>
        </w:rPr>
        <w:t>6.8. A Fiscalização terá direito de exigir a substituição de qualquer funcionário da Contratada que apresentar comportamento desrespeitoso para com a população em geral, ou que estiver solicitando propina.</w:t>
      </w:r>
    </w:p>
    <w:p w14:paraId="42C4CE66" w14:textId="77777777" w:rsidR="00D069D4" w:rsidRDefault="00D069D4">
      <w:pPr>
        <w:tabs>
          <w:tab w:val="left" w:pos="518"/>
        </w:tabs>
        <w:spacing w:line="276" w:lineRule="auto"/>
        <w:jc w:val="both"/>
        <w:rPr>
          <w:sz w:val="20"/>
          <w:szCs w:val="20"/>
        </w:rPr>
      </w:pPr>
    </w:p>
    <w:p w14:paraId="132F003D" w14:textId="77777777" w:rsidR="00D069D4" w:rsidRDefault="00000000">
      <w:pPr>
        <w:spacing w:line="276" w:lineRule="auto"/>
        <w:jc w:val="both"/>
        <w:rPr>
          <w:sz w:val="20"/>
          <w:szCs w:val="20"/>
        </w:rPr>
      </w:pPr>
      <w:r>
        <w:rPr>
          <w:rFonts w:cs="Arial"/>
          <w:b/>
          <w:bCs/>
          <w:color w:val="000000"/>
          <w:sz w:val="20"/>
          <w:szCs w:val="20"/>
        </w:rPr>
        <w:t>7. OBRIGAÇÕES DA CONTRATANTE</w:t>
      </w:r>
    </w:p>
    <w:p w14:paraId="0D28EE31" w14:textId="77777777" w:rsidR="00D069D4" w:rsidRDefault="00000000">
      <w:pPr>
        <w:spacing w:line="276" w:lineRule="auto"/>
        <w:jc w:val="both"/>
        <w:rPr>
          <w:sz w:val="20"/>
          <w:szCs w:val="20"/>
        </w:rPr>
      </w:pPr>
      <w:r>
        <w:rPr>
          <w:rFonts w:cs="Arial"/>
          <w:color w:val="000000"/>
          <w:sz w:val="20"/>
          <w:szCs w:val="20"/>
        </w:rPr>
        <w:t>7.1. Constituem obrigações da Contratante, além de outras previstas no Termo de Referência, no Edital e seus anexos:</w:t>
      </w:r>
    </w:p>
    <w:p w14:paraId="764692F5" w14:textId="77777777" w:rsidR="00D069D4" w:rsidRDefault="00000000">
      <w:pPr>
        <w:spacing w:before="57" w:after="57" w:line="276" w:lineRule="auto"/>
        <w:jc w:val="both"/>
        <w:rPr>
          <w:sz w:val="20"/>
          <w:szCs w:val="20"/>
        </w:rPr>
      </w:pPr>
      <w:bookmarkStart w:id="7" w:name="_Hlk157517090"/>
      <w:bookmarkEnd w:id="7"/>
      <w:r>
        <w:rPr>
          <w:rFonts w:cs="Arial"/>
          <w:color w:val="000000"/>
          <w:sz w:val="20"/>
          <w:szCs w:val="20"/>
        </w:rPr>
        <w:t>7.1.1.  Contratar o serviço no prazo e condições estabelecidas no Edital e seus anexos.</w:t>
      </w:r>
    </w:p>
    <w:p w14:paraId="0C80B3F3" w14:textId="77777777" w:rsidR="00D069D4" w:rsidRDefault="00000000">
      <w:pPr>
        <w:tabs>
          <w:tab w:val="left" w:pos="508"/>
        </w:tabs>
        <w:spacing w:before="57" w:after="57" w:line="276" w:lineRule="auto"/>
        <w:jc w:val="both"/>
        <w:rPr>
          <w:sz w:val="20"/>
          <w:szCs w:val="20"/>
        </w:rPr>
      </w:pPr>
      <w:r>
        <w:rPr>
          <w:rFonts w:cs="Arial"/>
          <w:color w:val="000000"/>
          <w:sz w:val="20"/>
          <w:szCs w:val="20"/>
        </w:rPr>
        <w:t>7.1.2. Verificar a conformidade dos serviços prestados de acordo com as especificações constantes no Termo de Referência, Edital e seus anexos.</w:t>
      </w:r>
    </w:p>
    <w:p w14:paraId="408416F7" w14:textId="77777777" w:rsidR="00D069D4" w:rsidRDefault="00000000">
      <w:pPr>
        <w:tabs>
          <w:tab w:val="left" w:pos="508"/>
        </w:tabs>
        <w:spacing w:before="57" w:after="57" w:line="276" w:lineRule="auto"/>
        <w:jc w:val="both"/>
        <w:rPr>
          <w:sz w:val="20"/>
          <w:szCs w:val="20"/>
        </w:rPr>
      </w:pPr>
      <w:r>
        <w:rPr>
          <w:rFonts w:cs="Arial"/>
          <w:color w:val="000000"/>
          <w:sz w:val="20"/>
          <w:szCs w:val="20"/>
        </w:rPr>
        <w:t>7.1.3. Comunicar a Contratada, por escrito, sobre imperfeições, falhas ou irregularidades verificadas no objeto contratado, para que tome as providências cabíveis.</w:t>
      </w:r>
    </w:p>
    <w:p w14:paraId="2671E995" w14:textId="77777777" w:rsidR="00D069D4" w:rsidRDefault="00000000">
      <w:pPr>
        <w:tabs>
          <w:tab w:val="left" w:pos="508"/>
        </w:tabs>
        <w:spacing w:before="57" w:after="57" w:line="276" w:lineRule="auto"/>
        <w:jc w:val="both"/>
        <w:rPr>
          <w:sz w:val="20"/>
          <w:szCs w:val="20"/>
        </w:rPr>
      </w:pPr>
      <w:r>
        <w:rPr>
          <w:rFonts w:cs="Arial"/>
          <w:color w:val="000000"/>
          <w:sz w:val="20"/>
          <w:szCs w:val="20"/>
        </w:rPr>
        <w:t>7.1.4. Acompanhar e fiscalizar o cumprimento das obrigações da Contratada, durante a vigência do contrato, para que sejam mantidas todas as condições de habilitação e qualificação exigidas na licitação, bem assim, a sua compatibilidade com as obrigações assumidas.</w:t>
      </w:r>
    </w:p>
    <w:p w14:paraId="7B1AC986" w14:textId="77777777" w:rsidR="00D069D4" w:rsidRDefault="00000000">
      <w:pPr>
        <w:tabs>
          <w:tab w:val="left" w:pos="508"/>
        </w:tabs>
        <w:spacing w:before="57" w:after="57" w:line="276" w:lineRule="auto"/>
        <w:jc w:val="both"/>
        <w:rPr>
          <w:sz w:val="20"/>
          <w:szCs w:val="20"/>
        </w:rPr>
      </w:pPr>
      <w:r>
        <w:rPr>
          <w:rFonts w:cs="Arial"/>
          <w:color w:val="000000"/>
          <w:sz w:val="20"/>
          <w:szCs w:val="20"/>
        </w:rPr>
        <w:t xml:space="preserve">7.1.5. Efetuar o pagamento à Contratada no valor correspondente à prestação do objeto, no prazo e forma estabelecidos no Edital e seus anexos. </w:t>
      </w:r>
    </w:p>
    <w:p w14:paraId="4DB2160F" w14:textId="77777777" w:rsidR="00D069D4" w:rsidRDefault="00000000">
      <w:pPr>
        <w:tabs>
          <w:tab w:val="left" w:pos="508"/>
        </w:tabs>
        <w:spacing w:before="57" w:after="57" w:line="276" w:lineRule="auto"/>
        <w:jc w:val="both"/>
        <w:rPr>
          <w:sz w:val="20"/>
          <w:szCs w:val="20"/>
        </w:rPr>
      </w:pPr>
      <w:r>
        <w:rPr>
          <w:rFonts w:cs="Arial"/>
          <w:color w:val="000000"/>
          <w:sz w:val="20"/>
          <w:szCs w:val="20"/>
        </w:rPr>
        <w:t>7.2. 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44052B5E" w14:textId="77777777" w:rsidR="00D069D4" w:rsidRDefault="00000000">
      <w:pPr>
        <w:pStyle w:val="Standard"/>
        <w:spacing w:line="276" w:lineRule="auto"/>
        <w:jc w:val="both"/>
        <w:rPr>
          <w:sz w:val="20"/>
          <w:szCs w:val="20"/>
        </w:rPr>
      </w:pPr>
      <w:r>
        <w:rPr>
          <w:rFonts w:ascii="Verdana" w:hAnsi="Verdana" w:cs="Arial"/>
          <w:sz w:val="20"/>
          <w:szCs w:val="20"/>
        </w:rPr>
        <w:t>7.3.</w:t>
      </w:r>
      <w:r>
        <w:rPr>
          <w:rFonts w:ascii="Verdana" w:hAnsi="Verdana" w:cs="Arial"/>
          <w:b/>
          <w:bCs/>
          <w:sz w:val="20"/>
          <w:szCs w:val="20"/>
        </w:rPr>
        <w:t xml:space="preserve"> </w:t>
      </w:r>
      <w:proofErr w:type="spellStart"/>
      <w:r>
        <w:rPr>
          <w:rFonts w:ascii="Verdana" w:hAnsi="Verdana" w:cs="Arial"/>
          <w:sz w:val="20"/>
          <w:szCs w:val="20"/>
        </w:rPr>
        <w:t>Atestar</w:t>
      </w:r>
      <w:proofErr w:type="spellEnd"/>
      <w:r>
        <w:rPr>
          <w:rFonts w:ascii="Verdana" w:hAnsi="Verdana" w:cs="Arial"/>
          <w:sz w:val="20"/>
          <w:szCs w:val="20"/>
        </w:rPr>
        <w:t xml:space="preserve"> a </w:t>
      </w:r>
      <w:proofErr w:type="spellStart"/>
      <w:r>
        <w:rPr>
          <w:rFonts w:ascii="Verdana" w:hAnsi="Verdana" w:cs="Arial"/>
          <w:sz w:val="20"/>
          <w:szCs w:val="20"/>
        </w:rPr>
        <w:t>entrega</w:t>
      </w:r>
      <w:proofErr w:type="spellEnd"/>
      <w:r>
        <w:rPr>
          <w:rFonts w:ascii="Verdana" w:hAnsi="Verdana" w:cs="Arial"/>
          <w:sz w:val="20"/>
          <w:szCs w:val="20"/>
        </w:rPr>
        <w:t xml:space="preserve"> dos </w:t>
      </w:r>
      <w:proofErr w:type="spellStart"/>
      <w:r>
        <w:rPr>
          <w:rFonts w:ascii="Verdana" w:hAnsi="Verdana" w:cs="Arial"/>
          <w:sz w:val="20"/>
          <w:szCs w:val="20"/>
        </w:rPr>
        <w:t>objetos</w:t>
      </w:r>
      <w:proofErr w:type="spellEnd"/>
      <w:r>
        <w:rPr>
          <w:rFonts w:ascii="Verdana" w:hAnsi="Verdana" w:cs="Arial"/>
          <w:sz w:val="20"/>
          <w:szCs w:val="20"/>
        </w:rPr>
        <w:t xml:space="preserve">, </w:t>
      </w:r>
      <w:proofErr w:type="spellStart"/>
      <w:r>
        <w:rPr>
          <w:rFonts w:ascii="Verdana" w:hAnsi="Verdana" w:cs="Arial"/>
          <w:sz w:val="20"/>
          <w:szCs w:val="20"/>
        </w:rPr>
        <w:t>em</w:t>
      </w:r>
      <w:proofErr w:type="spellEnd"/>
      <w:r>
        <w:rPr>
          <w:rFonts w:ascii="Verdana" w:hAnsi="Verdana" w:cs="Arial"/>
          <w:sz w:val="20"/>
          <w:szCs w:val="20"/>
        </w:rPr>
        <w:t xml:space="preserve"> </w:t>
      </w:r>
      <w:proofErr w:type="spellStart"/>
      <w:r>
        <w:rPr>
          <w:rFonts w:ascii="Verdana" w:hAnsi="Verdana" w:cs="Arial"/>
          <w:sz w:val="20"/>
          <w:szCs w:val="20"/>
        </w:rPr>
        <w:t>relação</w:t>
      </w:r>
      <w:proofErr w:type="spellEnd"/>
      <w:r>
        <w:rPr>
          <w:rFonts w:ascii="Verdana" w:hAnsi="Verdana" w:cs="Arial"/>
          <w:sz w:val="20"/>
          <w:szCs w:val="20"/>
        </w:rPr>
        <w:t xml:space="preserve"> a </w:t>
      </w:r>
      <w:proofErr w:type="spellStart"/>
      <w:r>
        <w:rPr>
          <w:rFonts w:ascii="Verdana" w:hAnsi="Verdana" w:cs="Arial"/>
          <w:sz w:val="20"/>
          <w:szCs w:val="20"/>
        </w:rPr>
        <w:t>sua</w:t>
      </w:r>
      <w:proofErr w:type="spellEnd"/>
      <w:r>
        <w:rPr>
          <w:rFonts w:ascii="Verdana" w:hAnsi="Verdana" w:cs="Arial"/>
          <w:sz w:val="20"/>
          <w:szCs w:val="20"/>
        </w:rPr>
        <w:t xml:space="preserve"> </w:t>
      </w:r>
      <w:proofErr w:type="spellStart"/>
      <w:r>
        <w:rPr>
          <w:rFonts w:ascii="Verdana" w:hAnsi="Verdana" w:cs="Arial"/>
          <w:sz w:val="20"/>
          <w:szCs w:val="20"/>
        </w:rPr>
        <w:t>qualidade</w:t>
      </w:r>
      <w:proofErr w:type="spellEnd"/>
      <w:r>
        <w:rPr>
          <w:rFonts w:ascii="Verdana" w:hAnsi="Verdana" w:cs="Arial"/>
          <w:sz w:val="20"/>
          <w:szCs w:val="20"/>
        </w:rPr>
        <w:t xml:space="preserve"> e </w:t>
      </w:r>
      <w:proofErr w:type="spellStart"/>
      <w:r>
        <w:rPr>
          <w:rFonts w:ascii="Verdana" w:hAnsi="Verdana" w:cs="Arial"/>
          <w:sz w:val="20"/>
          <w:szCs w:val="20"/>
        </w:rPr>
        <w:t>quantidade</w:t>
      </w:r>
      <w:proofErr w:type="spellEnd"/>
      <w:r>
        <w:rPr>
          <w:rFonts w:ascii="Verdana" w:hAnsi="Verdana" w:cs="Arial"/>
          <w:sz w:val="20"/>
          <w:szCs w:val="20"/>
        </w:rPr>
        <w:t xml:space="preserve">, </w:t>
      </w:r>
      <w:proofErr w:type="spellStart"/>
      <w:r>
        <w:rPr>
          <w:rFonts w:ascii="Verdana" w:hAnsi="Verdana" w:cs="Arial"/>
          <w:sz w:val="20"/>
          <w:szCs w:val="20"/>
        </w:rPr>
        <w:t>observando</w:t>
      </w:r>
      <w:proofErr w:type="spellEnd"/>
      <w:r>
        <w:rPr>
          <w:rFonts w:ascii="Verdana" w:hAnsi="Verdana" w:cs="Arial"/>
          <w:sz w:val="20"/>
          <w:szCs w:val="20"/>
        </w:rPr>
        <w:t xml:space="preserve"> as </w:t>
      </w:r>
      <w:proofErr w:type="spellStart"/>
      <w:r>
        <w:rPr>
          <w:rFonts w:ascii="Verdana" w:hAnsi="Verdana" w:cs="Arial"/>
          <w:sz w:val="20"/>
          <w:szCs w:val="20"/>
        </w:rPr>
        <w:t>condições</w:t>
      </w:r>
      <w:proofErr w:type="spellEnd"/>
      <w:r>
        <w:rPr>
          <w:rFonts w:ascii="Verdana" w:hAnsi="Verdana" w:cs="Arial"/>
          <w:sz w:val="20"/>
          <w:szCs w:val="20"/>
        </w:rPr>
        <w:t xml:space="preserve"> </w:t>
      </w:r>
      <w:proofErr w:type="spellStart"/>
      <w:r>
        <w:rPr>
          <w:rFonts w:ascii="Verdana" w:hAnsi="Verdana" w:cs="Arial"/>
          <w:sz w:val="20"/>
          <w:szCs w:val="20"/>
        </w:rPr>
        <w:t>estabelecidas</w:t>
      </w:r>
      <w:proofErr w:type="spellEnd"/>
      <w:r>
        <w:rPr>
          <w:rFonts w:ascii="Verdana" w:hAnsi="Verdana" w:cs="Arial"/>
          <w:sz w:val="20"/>
          <w:szCs w:val="20"/>
        </w:rPr>
        <w:t xml:space="preserve"> </w:t>
      </w:r>
      <w:proofErr w:type="spellStart"/>
      <w:r>
        <w:rPr>
          <w:rFonts w:ascii="Verdana" w:hAnsi="Verdana" w:cs="Arial"/>
          <w:sz w:val="20"/>
          <w:szCs w:val="20"/>
        </w:rPr>
        <w:t>neste</w:t>
      </w:r>
      <w:proofErr w:type="spellEnd"/>
      <w:r>
        <w:rPr>
          <w:rFonts w:ascii="Verdana" w:hAnsi="Verdana" w:cs="Arial"/>
          <w:sz w:val="20"/>
          <w:szCs w:val="20"/>
        </w:rPr>
        <w:t xml:space="preserve"> </w:t>
      </w:r>
      <w:proofErr w:type="spellStart"/>
      <w:r>
        <w:rPr>
          <w:rFonts w:ascii="Verdana" w:hAnsi="Verdana" w:cs="Arial"/>
          <w:sz w:val="20"/>
          <w:szCs w:val="20"/>
        </w:rPr>
        <w:t>Termo</w:t>
      </w:r>
      <w:proofErr w:type="spellEnd"/>
      <w:r>
        <w:rPr>
          <w:rFonts w:ascii="Verdana" w:hAnsi="Verdana" w:cs="Arial"/>
          <w:sz w:val="20"/>
          <w:szCs w:val="20"/>
        </w:rPr>
        <w:t xml:space="preserve"> de </w:t>
      </w:r>
      <w:proofErr w:type="spellStart"/>
      <w:r>
        <w:rPr>
          <w:rFonts w:ascii="Verdana" w:hAnsi="Verdana" w:cs="Arial"/>
          <w:sz w:val="20"/>
          <w:szCs w:val="20"/>
        </w:rPr>
        <w:t>Referência</w:t>
      </w:r>
      <w:proofErr w:type="spellEnd"/>
      <w:r>
        <w:rPr>
          <w:rFonts w:ascii="Verdana" w:hAnsi="Verdana" w:cs="Arial"/>
          <w:sz w:val="20"/>
          <w:szCs w:val="20"/>
        </w:rPr>
        <w:t xml:space="preserve"> e Edital </w:t>
      </w:r>
      <w:proofErr w:type="spellStart"/>
      <w:r>
        <w:rPr>
          <w:rFonts w:ascii="Verdana" w:hAnsi="Verdana" w:cs="Arial"/>
          <w:sz w:val="20"/>
          <w:szCs w:val="20"/>
        </w:rPr>
        <w:t>Licitatório</w:t>
      </w:r>
      <w:proofErr w:type="spellEnd"/>
      <w:r>
        <w:rPr>
          <w:rFonts w:ascii="Verdana" w:hAnsi="Verdana" w:cs="Arial"/>
          <w:sz w:val="20"/>
          <w:szCs w:val="20"/>
        </w:rPr>
        <w:t>.</w:t>
      </w:r>
    </w:p>
    <w:p w14:paraId="155DA0E6" w14:textId="77777777" w:rsidR="00D069D4" w:rsidRDefault="00000000">
      <w:pPr>
        <w:pStyle w:val="Standard"/>
        <w:tabs>
          <w:tab w:val="left" w:pos="508"/>
        </w:tabs>
        <w:spacing w:before="57" w:after="57" w:line="276" w:lineRule="auto"/>
        <w:jc w:val="both"/>
        <w:rPr>
          <w:sz w:val="20"/>
          <w:szCs w:val="20"/>
        </w:rPr>
      </w:pPr>
      <w:r>
        <w:rPr>
          <w:rFonts w:ascii="Verdana" w:hAnsi="Verdana" w:cs="Arial"/>
          <w:sz w:val="20"/>
          <w:szCs w:val="20"/>
        </w:rPr>
        <w:lastRenderedPageBreak/>
        <w:t xml:space="preserve">7.4. </w:t>
      </w:r>
      <w:proofErr w:type="spellStart"/>
      <w:r>
        <w:rPr>
          <w:rFonts w:ascii="Verdana" w:hAnsi="Verdana" w:cs="Arial"/>
          <w:sz w:val="20"/>
          <w:szCs w:val="20"/>
        </w:rPr>
        <w:t>Designar</w:t>
      </w:r>
      <w:proofErr w:type="spellEnd"/>
      <w:r>
        <w:rPr>
          <w:rFonts w:ascii="Verdana" w:hAnsi="Verdana" w:cs="Arial"/>
          <w:sz w:val="20"/>
          <w:szCs w:val="20"/>
        </w:rPr>
        <w:t xml:space="preserve"> um </w:t>
      </w:r>
      <w:proofErr w:type="spellStart"/>
      <w:r>
        <w:rPr>
          <w:rFonts w:ascii="Verdana" w:hAnsi="Verdana" w:cs="Arial"/>
          <w:sz w:val="20"/>
          <w:szCs w:val="20"/>
        </w:rPr>
        <w:t>servidor</w:t>
      </w:r>
      <w:proofErr w:type="spellEnd"/>
      <w:r>
        <w:rPr>
          <w:rFonts w:ascii="Verdana" w:hAnsi="Verdana" w:cs="Arial"/>
          <w:sz w:val="20"/>
          <w:szCs w:val="20"/>
        </w:rPr>
        <w:t xml:space="preserve"> </w:t>
      </w:r>
      <w:proofErr w:type="spellStart"/>
      <w:r>
        <w:rPr>
          <w:rFonts w:ascii="Verdana" w:hAnsi="Verdana" w:cs="Arial"/>
          <w:sz w:val="20"/>
          <w:szCs w:val="20"/>
        </w:rPr>
        <w:t>como</w:t>
      </w:r>
      <w:proofErr w:type="spellEnd"/>
      <w:r>
        <w:rPr>
          <w:rFonts w:ascii="Verdana" w:hAnsi="Verdana" w:cs="Arial"/>
          <w:sz w:val="20"/>
          <w:szCs w:val="20"/>
        </w:rPr>
        <w:t xml:space="preserve"> Fiscal de </w:t>
      </w:r>
      <w:proofErr w:type="spellStart"/>
      <w:r>
        <w:rPr>
          <w:rFonts w:ascii="Verdana" w:hAnsi="Verdana" w:cs="Arial"/>
          <w:sz w:val="20"/>
          <w:szCs w:val="20"/>
        </w:rPr>
        <w:t>Contrato</w:t>
      </w:r>
      <w:proofErr w:type="spellEnd"/>
      <w:r>
        <w:rPr>
          <w:rFonts w:ascii="Verdana" w:hAnsi="Verdana" w:cs="Arial"/>
          <w:sz w:val="20"/>
          <w:szCs w:val="20"/>
        </w:rPr>
        <w:t xml:space="preserve">, que deverá </w:t>
      </w:r>
      <w:proofErr w:type="spellStart"/>
      <w:r>
        <w:rPr>
          <w:rFonts w:ascii="Verdana" w:hAnsi="Verdana" w:cs="Arial"/>
          <w:sz w:val="20"/>
          <w:szCs w:val="20"/>
        </w:rPr>
        <w:t>acompanhar</w:t>
      </w:r>
      <w:proofErr w:type="spellEnd"/>
      <w:r>
        <w:rPr>
          <w:rFonts w:ascii="Verdana" w:hAnsi="Verdana" w:cs="Arial"/>
          <w:sz w:val="20"/>
          <w:szCs w:val="20"/>
        </w:rPr>
        <w:t xml:space="preserve"> </w:t>
      </w:r>
      <w:proofErr w:type="spellStart"/>
      <w:r>
        <w:rPr>
          <w:rFonts w:ascii="Verdana" w:hAnsi="Verdana" w:cs="Arial"/>
          <w:sz w:val="20"/>
          <w:szCs w:val="20"/>
        </w:rPr>
        <w:t>fiscalizar</w:t>
      </w:r>
      <w:proofErr w:type="spellEnd"/>
      <w:r>
        <w:rPr>
          <w:rFonts w:ascii="Verdana" w:hAnsi="Verdana" w:cs="Arial"/>
          <w:sz w:val="20"/>
          <w:szCs w:val="20"/>
        </w:rPr>
        <w:t xml:space="preserve">, </w:t>
      </w:r>
      <w:proofErr w:type="spellStart"/>
      <w:r>
        <w:rPr>
          <w:rFonts w:ascii="Verdana" w:hAnsi="Verdana" w:cs="Arial"/>
          <w:sz w:val="20"/>
          <w:szCs w:val="20"/>
        </w:rPr>
        <w:t>comprovar</w:t>
      </w:r>
      <w:proofErr w:type="spellEnd"/>
      <w:r>
        <w:rPr>
          <w:rFonts w:ascii="Verdana" w:hAnsi="Verdana" w:cs="Arial"/>
          <w:sz w:val="20"/>
          <w:szCs w:val="20"/>
        </w:rPr>
        <w:t xml:space="preserve"> e </w:t>
      </w:r>
      <w:proofErr w:type="spellStart"/>
      <w:r>
        <w:rPr>
          <w:rFonts w:ascii="Verdana" w:hAnsi="Verdana" w:cs="Arial"/>
          <w:sz w:val="20"/>
          <w:szCs w:val="20"/>
        </w:rPr>
        <w:t>relatar</w:t>
      </w:r>
      <w:proofErr w:type="spellEnd"/>
      <w:r>
        <w:rPr>
          <w:rFonts w:ascii="Verdana" w:hAnsi="Verdana" w:cs="Arial"/>
          <w:sz w:val="20"/>
          <w:szCs w:val="20"/>
        </w:rPr>
        <w:t xml:space="preserve">, </w:t>
      </w:r>
      <w:proofErr w:type="spellStart"/>
      <w:r>
        <w:rPr>
          <w:rFonts w:ascii="Verdana" w:hAnsi="Verdana" w:cs="Arial"/>
          <w:sz w:val="20"/>
          <w:szCs w:val="20"/>
        </w:rPr>
        <w:t>por</w:t>
      </w:r>
      <w:proofErr w:type="spellEnd"/>
      <w:r>
        <w:rPr>
          <w:rFonts w:ascii="Verdana" w:hAnsi="Verdana" w:cs="Arial"/>
          <w:sz w:val="20"/>
          <w:szCs w:val="20"/>
        </w:rPr>
        <w:t xml:space="preserve"> </w:t>
      </w:r>
      <w:proofErr w:type="spellStart"/>
      <w:r>
        <w:rPr>
          <w:rFonts w:ascii="Verdana" w:hAnsi="Verdana" w:cs="Arial"/>
          <w:sz w:val="20"/>
          <w:szCs w:val="20"/>
        </w:rPr>
        <w:t>escrito</w:t>
      </w:r>
      <w:proofErr w:type="spellEnd"/>
      <w:r>
        <w:rPr>
          <w:rFonts w:ascii="Verdana" w:hAnsi="Verdana" w:cs="Arial"/>
          <w:sz w:val="20"/>
          <w:szCs w:val="20"/>
        </w:rPr>
        <w:t xml:space="preserve">, as </w:t>
      </w:r>
      <w:proofErr w:type="spellStart"/>
      <w:r>
        <w:rPr>
          <w:rFonts w:ascii="Verdana" w:hAnsi="Verdana" w:cs="Arial"/>
          <w:sz w:val="20"/>
          <w:szCs w:val="20"/>
        </w:rPr>
        <w:t>eventuais</w:t>
      </w:r>
      <w:proofErr w:type="spellEnd"/>
      <w:r>
        <w:rPr>
          <w:rFonts w:ascii="Verdana" w:hAnsi="Verdana" w:cs="Arial"/>
          <w:sz w:val="20"/>
          <w:szCs w:val="20"/>
        </w:rPr>
        <w:t xml:space="preserve"> </w:t>
      </w:r>
      <w:proofErr w:type="spellStart"/>
      <w:r>
        <w:rPr>
          <w:rFonts w:ascii="Verdana" w:hAnsi="Verdana" w:cs="Arial"/>
          <w:sz w:val="20"/>
          <w:szCs w:val="20"/>
        </w:rPr>
        <w:t>irregularidades</w:t>
      </w:r>
      <w:proofErr w:type="spellEnd"/>
      <w:r>
        <w:rPr>
          <w:rFonts w:ascii="Verdana" w:hAnsi="Verdana" w:cs="Arial"/>
          <w:sz w:val="20"/>
          <w:szCs w:val="20"/>
        </w:rPr>
        <w:t xml:space="preserve"> </w:t>
      </w:r>
      <w:proofErr w:type="spellStart"/>
      <w:r>
        <w:rPr>
          <w:rFonts w:ascii="Verdana" w:hAnsi="Verdana" w:cs="Arial"/>
          <w:sz w:val="20"/>
          <w:szCs w:val="20"/>
        </w:rPr>
        <w:t>na</w:t>
      </w:r>
      <w:proofErr w:type="spellEnd"/>
      <w:r>
        <w:rPr>
          <w:rFonts w:ascii="Verdana" w:hAnsi="Verdana" w:cs="Arial"/>
          <w:sz w:val="20"/>
          <w:szCs w:val="20"/>
        </w:rPr>
        <w:t xml:space="preserve"> </w:t>
      </w:r>
      <w:proofErr w:type="spellStart"/>
      <w:r>
        <w:rPr>
          <w:rFonts w:ascii="Verdana" w:hAnsi="Verdana" w:cs="Arial"/>
          <w:sz w:val="20"/>
          <w:szCs w:val="20"/>
        </w:rPr>
        <w:t>prestação</w:t>
      </w:r>
      <w:proofErr w:type="spellEnd"/>
      <w:r>
        <w:rPr>
          <w:rFonts w:ascii="Verdana" w:hAnsi="Verdana" w:cs="Arial"/>
          <w:sz w:val="20"/>
          <w:szCs w:val="20"/>
        </w:rPr>
        <w:t xml:space="preserve"> do </w:t>
      </w:r>
      <w:proofErr w:type="spellStart"/>
      <w:r>
        <w:rPr>
          <w:rFonts w:ascii="Verdana" w:hAnsi="Verdana" w:cs="Arial"/>
          <w:sz w:val="20"/>
          <w:szCs w:val="20"/>
        </w:rPr>
        <w:t>serviço</w:t>
      </w:r>
      <w:proofErr w:type="spellEnd"/>
      <w:r>
        <w:rPr>
          <w:rFonts w:ascii="Verdana" w:hAnsi="Verdana" w:cs="Arial"/>
          <w:sz w:val="20"/>
          <w:szCs w:val="20"/>
        </w:rPr>
        <w:t xml:space="preserve">, </w:t>
      </w:r>
      <w:proofErr w:type="spellStart"/>
      <w:r>
        <w:rPr>
          <w:rFonts w:ascii="Verdana" w:hAnsi="Verdana" w:cs="Arial"/>
          <w:sz w:val="20"/>
          <w:szCs w:val="20"/>
        </w:rPr>
        <w:t>por</w:t>
      </w:r>
      <w:proofErr w:type="spellEnd"/>
      <w:r>
        <w:rPr>
          <w:rFonts w:ascii="Verdana" w:hAnsi="Verdana" w:cs="Arial"/>
          <w:sz w:val="20"/>
          <w:szCs w:val="20"/>
        </w:rPr>
        <w:t xml:space="preserve"> </w:t>
      </w:r>
      <w:proofErr w:type="spellStart"/>
      <w:r>
        <w:rPr>
          <w:rFonts w:ascii="Verdana" w:hAnsi="Verdana" w:cs="Arial"/>
          <w:sz w:val="20"/>
          <w:szCs w:val="20"/>
        </w:rPr>
        <w:t>estarem</w:t>
      </w:r>
      <w:proofErr w:type="spellEnd"/>
      <w:r>
        <w:rPr>
          <w:rFonts w:ascii="Verdana" w:hAnsi="Verdana" w:cs="Arial"/>
          <w:sz w:val="20"/>
          <w:szCs w:val="20"/>
        </w:rPr>
        <w:t xml:space="preserve"> </w:t>
      </w:r>
      <w:proofErr w:type="spellStart"/>
      <w:r>
        <w:rPr>
          <w:rFonts w:ascii="Verdana" w:hAnsi="Verdana" w:cs="Arial"/>
          <w:sz w:val="20"/>
          <w:szCs w:val="20"/>
        </w:rPr>
        <w:t>em</w:t>
      </w:r>
      <w:proofErr w:type="spellEnd"/>
      <w:r>
        <w:rPr>
          <w:rFonts w:ascii="Verdana" w:hAnsi="Verdana" w:cs="Arial"/>
          <w:sz w:val="20"/>
          <w:szCs w:val="20"/>
        </w:rPr>
        <w:t xml:space="preserve"> </w:t>
      </w:r>
      <w:proofErr w:type="spellStart"/>
      <w:r>
        <w:rPr>
          <w:rFonts w:ascii="Verdana" w:hAnsi="Verdana" w:cs="Arial"/>
          <w:sz w:val="20"/>
          <w:szCs w:val="20"/>
        </w:rPr>
        <w:t>desacordo</w:t>
      </w:r>
      <w:proofErr w:type="spellEnd"/>
      <w:r>
        <w:rPr>
          <w:rFonts w:ascii="Verdana" w:hAnsi="Verdana" w:cs="Arial"/>
          <w:sz w:val="20"/>
          <w:szCs w:val="20"/>
        </w:rPr>
        <w:t xml:space="preserve"> com o </w:t>
      </w:r>
      <w:proofErr w:type="spellStart"/>
      <w:r>
        <w:rPr>
          <w:rFonts w:ascii="Verdana" w:hAnsi="Verdana" w:cs="Arial"/>
          <w:sz w:val="20"/>
          <w:szCs w:val="20"/>
        </w:rPr>
        <w:t>especificado</w:t>
      </w:r>
      <w:proofErr w:type="spellEnd"/>
      <w:r>
        <w:rPr>
          <w:rFonts w:ascii="Verdana" w:hAnsi="Verdana" w:cs="Arial"/>
          <w:sz w:val="20"/>
          <w:szCs w:val="20"/>
        </w:rPr>
        <w:t xml:space="preserve"> </w:t>
      </w:r>
      <w:proofErr w:type="spellStart"/>
      <w:r>
        <w:rPr>
          <w:rFonts w:ascii="Verdana" w:hAnsi="Verdana" w:cs="Arial"/>
          <w:sz w:val="20"/>
          <w:szCs w:val="20"/>
        </w:rPr>
        <w:t>neste</w:t>
      </w:r>
      <w:proofErr w:type="spellEnd"/>
      <w:r>
        <w:rPr>
          <w:rFonts w:ascii="Verdana" w:hAnsi="Verdana" w:cs="Arial"/>
          <w:sz w:val="20"/>
          <w:szCs w:val="20"/>
        </w:rPr>
        <w:t xml:space="preserve"> </w:t>
      </w:r>
      <w:proofErr w:type="spellStart"/>
      <w:r>
        <w:rPr>
          <w:rFonts w:ascii="Verdana" w:hAnsi="Verdana" w:cs="Arial"/>
          <w:sz w:val="20"/>
          <w:szCs w:val="20"/>
        </w:rPr>
        <w:t>Termo</w:t>
      </w:r>
      <w:proofErr w:type="spellEnd"/>
      <w:r>
        <w:rPr>
          <w:rFonts w:ascii="Verdana" w:hAnsi="Verdana" w:cs="Arial"/>
          <w:sz w:val="20"/>
          <w:szCs w:val="20"/>
        </w:rPr>
        <w:t xml:space="preserve"> de </w:t>
      </w:r>
      <w:proofErr w:type="spellStart"/>
      <w:r>
        <w:rPr>
          <w:rFonts w:ascii="Verdana" w:hAnsi="Verdana" w:cs="Arial"/>
          <w:sz w:val="20"/>
          <w:szCs w:val="20"/>
        </w:rPr>
        <w:t>Referência</w:t>
      </w:r>
      <w:proofErr w:type="spellEnd"/>
      <w:r>
        <w:rPr>
          <w:rFonts w:ascii="Verdana" w:hAnsi="Verdana" w:cs="Arial"/>
          <w:sz w:val="20"/>
          <w:szCs w:val="20"/>
        </w:rPr>
        <w:t xml:space="preserve"> e Edital </w:t>
      </w:r>
      <w:proofErr w:type="spellStart"/>
      <w:r>
        <w:rPr>
          <w:rFonts w:ascii="Verdana" w:hAnsi="Verdana" w:cs="Arial"/>
          <w:sz w:val="20"/>
          <w:szCs w:val="20"/>
        </w:rPr>
        <w:t>licitatório</w:t>
      </w:r>
      <w:proofErr w:type="spellEnd"/>
      <w:r>
        <w:rPr>
          <w:rFonts w:ascii="Verdana" w:hAnsi="Verdana" w:cs="Arial"/>
          <w:sz w:val="20"/>
          <w:szCs w:val="20"/>
        </w:rPr>
        <w:t>.</w:t>
      </w:r>
    </w:p>
    <w:p w14:paraId="43F252AC" w14:textId="77777777" w:rsidR="00D069D4" w:rsidRDefault="00D069D4">
      <w:pPr>
        <w:tabs>
          <w:tab w:val="left" w:pos="508"/>
        </w:tabs>
        <w:spacing w:line="276" w:lineRule="auto"/>
        <w:jc w:val="both"/>
        <w:rPr>
          <w:rFonts w:cs="Arial"/>
          <w:b/>
          <w:sz w:val="20"/>
          <w:szCs w:val="20"/>
          <w:u w:val="single"/>
        </w:rPr>
      </w:pPr>
    </w:p>
    <w:p w14:paraId="425A7663" w14:textId="77777777" w:rsidR="00D069D4" w:rsidRDefault="00000000">
      <w:pPr>
        <w:spacing w:line="276" w:lineRule="auto"/>
        <w:jc w:val="both"/>
        <w:rPr>
          <w:sz w:val="20"/>
          <w:szCs w:val="20"/>
        </w:rPr>
      </w:pPr>
      <w:r>
        <w:rPr>
          <w:rFonts w:cs="Arial"/>
          <w:b/>
          <w:bCs/>
          <w:color w:val="000000"/>
          <w:sz w:val="20"/>
          <w:szCs w:val="20"/>
        </w:rPr>
        <w:t>8. OBRIGAÇÕES DA CONTRATADA</w:t>
      </w:r>
    </w:p>
    <w:p w14:paraId="237C8F01" w14:textId="77777777" w:rsidR="00D069D4" w:rsidRDefault="00000000">
      <w:pPr>
        <w:spacing w:line="276" w:lineRule="auto"/>
        <w:jc w:val="both"/>
        <w:rPr>
          <w:sz w:val="20"/>
          <w:szCs w:val="20"/>
        </w:rPr>
      </w:pPr>
      <w:bookmarkStart w:id="8" w:name="_Hlk157516821"/>
      <w:bookmarkEnd w:id="8"/>
      <w:r>
        <w:rPr>
          <w:sz w:val="20"/>
          <w:szCs w:val="20"/>
        </w:rPr>
        <w:t>8.1. Além das obrigações que lhe são comuns e peculiares previstas na lei 14.133/2021, cabe exclusivamente a CONTRATADA:</w:t>
      </w:r>
    </w:p>
    <w:p w14:paraId="7C86E76F" w14:textId="77777777" w:rsidR="00D069D4" w:rsidRDefault="00000000">
      <w:pPr>
        <w:pStyle w:val="PargrafodaLista"/>
        <w:tabs>
          <w:tab w:val="left" w:pos="426"/>
        </w:tabs>
        <w:spacing w:line="276" w:lineRule="auto"/>
        <w:ind w:left="0"/>
        <w:contextualSpacing/>
        <w:rPr>
          <w:sz w:val="20"/>
          <w:szCs w:val="20"/>
        </w:rPr>
      </w:pPr>
      <w:r>
        <w:rPr>
          <w:color w:val="000000"/>
          <w:sz w:val="20"/>
          <w:szCs w:val="20"/>
        </w:rPr>
        <w:t>8.2.</w:t>
      </w:r>
      <w:r>
        <w:rPr>
          <w:sz w:val="20"/>
          <w:szCs w:val="20"/>
        </w:rPr>
        <w:t>Executar os serviços utilizando-se ótima qualidade, (com funcionários plenamente qualificados quando houver necessidade).</w:t>
      </w:r>
    </w:p>
    <w:p w14:paraId="5E6997DD" w14:textId="77777777" w:rsidR="00D069D4" w:rsidRDefault="00000000">
      <w:pPr>
        <w:pStyle w:val="PargrafodaLista"/>
        <w:tabs>
          <w:tab w:val="left" w:pos="426"/>
        </w:tabs>
        <w:spacing w:line="276" w:lineRule="auto"/>
        <w:ind w:left="0"/>
        <w:contextualSpacing/>
        <w:rPr>
          <w:sz w:val="20"/>
          <w:szCs w:val="20"/>
        </w:rPr>
      </w:pPr>
      <w:r>
        <w:rPr>
          <w:sz w:val="20"/>
          <w:szCs w:val="20"/>
        </w:rPr>
        <w:t>8.3. Fornecer todos os insumos necessários.</w:t>
      </w:r>
    </w:p>
    <w:p w14:paraId="13F3F3F2" w14:textId="77777777" w:rsidR="00D069D4" w:rsidRDefault="00000000">
      <w:pPr>
        <w:pStyle w:val="Default"/>
        <w:tabs>
          <w:tab w:val="left" w:pos="426"/>
        </w:tabs>
        <w:spacing w:line="276" w:lineRule="auto"/>
        <w:jc w:val="both"/>
        <w:textAlignment w:val="baseline"/>
        <w:rPr>
          <w:sz w:val="20"/>
          <w:szCs w:val="20"/>
        </w:rPr>
      </w:pPr>
      <w:r>
        <w:rPr>
          <w:rFonts w:ascii="Verdana" w:hAnsi="Verdana" w:cs="Verdana"/>
          <w:sz w:val="20"/>
          <w:szCs w:val="20"/>
        </w:rPr>
        <w:t xml:space="preserve">8.4. </w:t>
      </w:r>
      <w:proofErr w:type="spellStart"/>
      <w:r>
        <w:rPr>
          <w:rFonts w:ascii="Verdana" w:hAnsi="Verdana" w:cs="Verdana"/>
          <w:sz w:val="20"/>
          <w:szCs w:val="20"/>
        </w:rPr>
        <w:t>Assumir</w:t>
      </w:r>
      <w:proofErr w:type="spellEnd"/>
      <w:r>
        <w:rPr>
          <w:rFonts w:ascii="Verdana" w:hAnsi="Verdana" w:cs="Verdana"/>
          <w:sz w:val="20"/>
          <w:szCs w:val="20"/>
        </w:rPr>
        <w:t xml:space="preserve"> total </w:t>
      </w:r>
      <w:proofErr w:type="spellStart"/>
      <w:r>
        <w:rPr>
          <w:rFonts w:ascii="Verdana" w:hAnsi="Verdana" w:cs="Verdana"/>
          <w:sz w:val="20"/>
          <w:szCs w:val="20"/>
        </w:rPr>
        <w:t>responsabilidade</w:t>
      </w:r>
      <w:proofErr w:type="spellEnd"/>
      <w:r>
        <w:rPr>
          <w:rFonts w:ascii="Verdana" w:hAnsi="Verdana" w:cs="Verdana"/>
          <w:sz w:val="20"/>
          <w:szCs w:val="20"/>
        </w:rPr>
        <w:t xml:space="preserve"> </w:t>
      </w:r>
      <w:proofErr w:type="spellStart"/>
      <w:r>
        <w:rPr>
          <w:rFonts w:ascii="Verdana" w:hAnsi="Verdana" w:cs="Verdana"/>
          <w:sz w:val="20"/>
          <w:szCs w:val="20"/>
        </w:rPr>
        <w:t>por</w:t>
      </w:r>
      <w:proofErr w:type="spellEnd"/>
      <w:r>
        <w:rPr>
          <w:rFonts w:ascii="Verdana" w:hAnsi="Verdana" w:cs="Verdana"/>
          <w:sz w:val="20"/>
          <w:szCs w:val="20"/>
        </w:rPr>
        <w:t xml:space="preserve"> </w:t>
      </w:r>
      <w:proofErr w:type="spellStart"/>
      <w:r>
        <w:rPr>
          <w:rFonts w:ascii="Verdana" w:hAnsi="Verdana" w:cs="Verdana"/>
          <w:sz w:val="20"/>
          <w:szCs w:val="20"/>
        </w:rPr>
        <w:t>danos</w:t>
      </w:r>
      <w:proofErr w:type="spellEnd"/>
      <w:r>
        <w:rPr>
          <w:rFonts w:ascii="Verdana" w:hAnsi="Verdana" w:cs="Verdana"/>
          <w:sz w:val="20"/>
          <w:szCs w:val="20"/>
        </w:rPr>
        <w:t xml:space="preserve"> </w:t>
      </w:r>
      <w:proofErr w:type="spellStart"/>
      <w:r>
        <w:rPr>
          <w:rFonts w:ascii="Verdana" w:hAnsi="Verdana" w:cs="Verdana"/>
          <w:sz w:val="20"/>
          <w:szCs w:val="20"/>
        </w:rPr>
        <w:t>causados</w:t>
      </w:r>
      <w:proofErr w:type="spellEnd"/>
      <w:r>
        <w:rPr>
          <w:rFonts w:ascii="Verdana" w:hAnsi="Verdana" w:cs="Verdana"/>
          <w:sz w:val="20"/>
          <w:szCs w:val="20"/>
        </w:rPr>
        <w:t xml:space="preserve"> </w:t>
      </w:r>
      <w:proofErr w:type="spellStart"/>
      <w:r>
        <w:rPr>
          <w:rFonts w:ascii="Verdana" w:hAnsi="Verdana" w:cs="Verdana"/>
          <w:sz w:val="20"/>
          <w:szCs w:val="20"/>
        </w:rPr>
        <w:t>ao</w:t>
      </w:r>
      <w:proofErr w:type="spellEnd"/>
      <w:r>
        <w:rPr>
          <w:rFonts w:ascii="Verdana" w:hAnsi="Verdana" w:cs="Verdana"/>
          <w:sz w:val="20"/>
          <w:szCs w:val="20"/>
        </w:rPr>
        <w:t xml:space="preserve"> </w:t>
      </w:r>
      <w:proofErr w:type="spellStart"/>
      <w:r>
        <w:rPr>
          <w:rFonts w:ascii="Verdana" w:hAnsi="Verdana" w:cs="Verdana"/>
          <w:sz w:val="20"/>
          <w:szCs w:val="20"/>
        </w:rPr>
        <w:t>Contratante</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a </w:t>
      </w:r>
      <w:proofErr w:type="spellStart"/>
      <w:r>
        <w:rPr>
          <w:rFonts w:ascii="Verdana" w:hAnsi="Verdana" w:cs="Verdana"/>
          <w:sz w:val="20"/>
          <w:szCs w:val="20"/>
        </w:rPr>
        <w:t>terceiros</w:t>
      </w:r>
      <w:proofErr w:type="spellEnd"/>
      <w:r>
        <w:rPr>
          <w:rFonts w:ascii="Verdana" w:hAnsi="Verdana" w:cs="Verdana"/>
          <w:sz w:val="20"/>
          <w:szCs w:val="20"/>
        </w:rPr>
        <w:t xml:space="preserve">, </w:t>
      </w:r>
      <w:proofErr w:type="spellStart"/>
      <w:r>
        <w:rPr>
          <w:rFonts w:ascii="Verdana" w:hAnsi="Verdana" w:cs="Verdana"/>
          <w:sz w:val="20"/>
          <w:szCs w:val="20"/>
        </w:rPr>
        <w:t>decorrentes</w:t>
      </w:r>
      <w:proofErr w:type="spellEnd"/>
      <w:r>
        <w:rPr>
          <w:rFonts w:ascii="Verdana" w:hAnsi="Verdana" w:cs="Verdana"/>
          <w:sz w:val="20"/>
          <w:szCs w:val="20"/>
        </w:rPr>
        <w:t xml:space="preserve"> dos </w:t>
      </w:r>
      <w:proofErr w:type="spellStart"/>
      <w:r>
        <w:rPr>
          <w:rFonts w:ascii="Verdana" w:hAnsi="Verdana" w:cs="Verdana"/>
          <w:sz w:val="20"/>
          <w:szCs w:val="20"/>
        </w:rPr>
        <w:t>serviços</w:t>
      </w:r>
      <w:proofErr w:type="spellEnd"/>
      <w:r>
        <w:rPr>
          <w:rFonts w:ascii="Verdana" w:hAnsi="Verdana" w:cs="Verdana"/>
          <w:sz w:val="20"/>
          <w:szCs w:val="20"/>
        </w:rPr>
        <w:t xml:space="preserve"> </w:t>
      </w:r>
      <w:proofErr w:type="spellStart"/>
      <w:r>
        <w:rPr>
          <w:rFonts w:ascii="Verdana" w:hAnsi="Verdana" w:cs="Verdana"/>
          <w:sz w:val="20"/>
          <w:szCs w:val="20"/>
        </w:rPr>
        <w:t>contratados</w:t>
      </w:r>
      <w:proofErr w:type="spellEnd"/>
      <w:r>
        <w:rPr>
          <w:rFonts w:ascii="Verdana" w:hAnsi="Verdana" w:cs="Verdana"/>
          <w:sz w:val="20"/>
          <w:szCs w:val="20"/>
        </w:rPr>
        <w:t xml:space="preserve">, </w:t>
      </w:r>
      <w:proofErr w:type="spellStart"/>
      <w:r>
        <w:rPr>
          <w:rFonts w:ascii="Verdana" w:hAnsi="Verdana" w:cs="Verdana"/>
          <w:sz w:val="20"/>
          <w:szCs w:val="20"/>
        </w:rPr>
        <w:t>isentando</w:t>
      </w:r>
      <w:proofErr w:type="spellEnd"/>
      <w:r>
        <w:rPr>
          <w:rFonts w:ascii="Verdana" w:hAnsi="Verdana" w:cs="Verdana"/>
          <w:sz w:val="20"/>
          <w:szCs w:val="20"/>
        </w:rPr>
        <w:t xml:space="preserve"> a </w:t>
      </w:r>
      <w:proofErr w:type="spellStart"/>
      <w:r>
        <w:rPr>
          <w:rFonts w:ascii="Verdana" w:hAnsi="Verdana" w:cs="Verdana"/>
          <w:sz w:val="20"/>
          <w:szCs w:val="20"/>
        </w:rPr>
        <w:t>Prefeitura</w:t>
      </w:r>
      <w:proofErr w:type="spellEnd"/>
      <w:r>
        <w:rPr>
          <w:rFonts w:ascii="Verdana" w:hAnsi="Verdana" w:cs="Verdana"/>
          <w:sz w:val="20"/>
          <w:szCs w:val="20"/>
        </w:rPr>
        <w:t xml:space="preserve"> de </w:t>
      </w:r>
      <w:proofErr w:type="spellStart"/>
      <w:r>
        <w:rPr>
          <w:rFonts w:ascii="Verdana" w:hAnsi="Verdana" w:cs="Verdana"/>
          <w:sz w:val="20"/>
          <w:szCs w:val="20"/>
        </w:rPr>
        <w:t>todas</w:t>
      </w:r>
      <w:proofErr w:type="spellEnd"/>
      <w:r>
        <w:rPr>
          <w:rFonts w:ascii="Verdana" w:hAnsi="Verdana" w:cs="Verdana"/>
          <w:sz w:val="20"/>
          <w:szCs w:val="20"/>
        </w:rPr>
        <w:t xml:space="preserve"> as </w:t>
      </w:r>
      <w:proofErr w:type="spellStart"/>
      <w:r>
        <w:rPr>
          <w:rFonts w:ascii="Verdana" w:hAnsi="Verdana" w:cs="Verdana"/>
          <w:sz w:val="20"/>
          <w:szCs w:val="20"/>
        </w:rPr>
        <w:t>eventuais</w:t>
      </w:r>
      <w:proofErr w:type="spellEnd"/>
      <w:r>
        <w:rPr>
          <w:rFonts w:ascii="Verdana" w:hAnsi="Verdana" w:cs="Verdana"/>
          <w:sz w:val="20"/>
          <w:szCs w:val="20"/>
        </w:rPr>
        <w:t xml:space="preserve"> </w:t>
      </w:r>
      <w:proofErr w:type="spellStart"/>
      <w:r>
        <w:rPr>
          <w:rFonts w:ascii="Verdana" w:hAnsi="Verdana" w:cs="Verdana"/>
          <w:sz w:val="20"/>
          <w:szCs w:val="20"/>
        </w:rPr>
        <w:t>reclamações</w:t>
      </w:r>
      <w:proofErr w:type="spellEnd"/>
      <w:r>
        <w:rPr>
          <w:rFonts w:ascii="Verdana" w:hAnsi="Verdana" w:cs="Verdana"/>
          <w:sz w:val="20"/>
          <w:szCs w:val="20"/>
        </w:rPr>
        <w:t xml:space="preserve"> </w:t>
      </w:r>
      <w:proofErr w:type="spellStart"/>
      <w:r>
        <w:rPr>
          <w:rFonts w:ascii="Verdana" w:hAnsi="Verdana" w:cs="Verdana"/>
          <w:sz w:val="20"/>
          <w:szCs w:val="20"/>
        </w:rPr>
        <w:t>resultantes</w:t>
      </w:r>
      <w:proofErr w:type="spellEnd"/>
      <w:r>
        <w:rPr>
          <w:rFonts w:ascii="Verdana" w:hAnsi="Verdana" w:cs="Verdana"/>
          <w:sz w:val="20"/>
          <w:szCs w:val="20"/>
        </w:rPr>
        <w:t xml:space="preserve"> de </w:t>
      </w:r>
      <w:proofErr w:type="spellStart"/>
      <w:r>
        <w:rPr>
          <w:rFonts w:ascii="Verdana" w:hAnsi="Verdana" w:cs="Verdana"/>
          <w:sz w:val="20"/>
          <w:szCs w:val="20"/>
        </w:rPr>
        <w:t>atos</w:t>
      </w:r>
      <w:proofErr w:type="spellEnd"/>
      <w:r>
        <w:rPr>
          <w:rFonts w:ascii="Verdana" w:hAnsi="Verdana" w:cs="Verdana"/>
          <w:sz w:val="20"/>
          <w:szCs w:val="20"/>
        </w:rPr>
        <w:t xml:space="preserve"> de </w:t>
      </w:r>
      <w:proofErr w:type="spellStart"/>
      <w:r>
        <w:rPr>
          <w:rFonts w:ascii="Verdana" w:hAnsi="Verdana" w:cs="Verdana"/>
          <w:sz w:val="20"/>
          <w:szCs w:val="20"/>
        </w:rPr>
        <w:t>seus</w:t>
      </w:r>
      <w:proofErr w:type="spellEnd"/>
      <w:r>
        <w:rPr>
          <w:rFonts w:ascii="Verdana" w:hAnsi="Verdana" w:cs="Verdana"/>
          <w:sz w:val="20"/>
          <w:szCs w:val="20"/>
        </w:rPr>
        <w:t xml:space="preserve"> </w:t>
      </w:r>
      <w:proofErr w:type="spellStart"/>
      <w:r>
        <w:rPr>
          <w:rFonts w:ascii="Verdana" w:hAnsi="Verdana" w:cs="Verdana"/>
          <w:sz w:val="20"/>
          <w:szCs w:val="20"/>
        </w:rPr>
        <w:t>prepostos</w:t>
      </w:r>
      <w:proofErr w:type="spellEnd"/>
      <w:r>
        <w:rPr>
          <w:rFonts w:ascii="Verdana" w:hAnsi="Verdana" w:cs="Verdana"/>
          <w:sz w:val="20"/>
          <w:szCs w:val="20"/>
        </w:rPr>
        <w:t xml:space="preserve">, </w:t>
      </w:r>
      <w:proofErr w:type="spellStart"/>
      <w:r>
        <w:rPr>
          <w:rFonts w:ascii="Verdana" w:hAnsi="Verdana" w:cs="Verdana"/>
          <w:sz w:val="20"/>
          <w:szCs w:val="20"/>
        </w:rPr>
        <w:t>pessoas</w:t>
      </w:r>
      <w:proofErr w:type="spellEnd"/>
      <w:r>
        <w:rPr>
          <w:rFonts w:ascii="Verdana" w:hAnsi="Verdana" w:cs="Verdana"/>
          <w:sz w:val="20"/>
          <w:szCs w:val="20"/>
        </w:rPr>
        <w:t xml:space="preserve">, </w:t>
      </w:r>
      <w:proofErr w:type="spellStart"/>
      <w:r>
        <w:rPr>
          <w:rFonts w:ascii="Verdana" w:hAnsi="Verdana" w:cs="Verdana"/>
          <w:sz w:val="20"/>
          <w:szCs w:val="20"/>
        </w:rPr>
        <w:t>física</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w:t>
      </w:r>
      <w:proofErr w:type="spellStart"/>
      <w:r>
        <w:rPr>
          <w:rFonts w:ascii="Verdana" w:hAnsi="Verdana" w:cs="Verdana"/>
          <w:sz w:val="20"/>
          <w:szCs w:val="20"/>
        </w:rPr>
        <w:t>jurídica</w:t>
      </w:r>
      <w:proofErr w:type="spellEnd"/>
      <w:r>
        <w:rPr>
          <w:rFonts w:ascii="Verdana" w:hAnsi="Verdana" w:cs="Verdana"/>
          <w:sz w:val="20"/>
          <w:szCs w:val="20"/>
        </w:rPr>
        <w:t xml:space="preserve">, </w:t>
      </w:r>
      <w:proofErr w:type="spellStart"/>
      <w:r>
        <w:rPr>
          <w:rFonts w:ascii="Verdana" w:hAnsi="Verdana" w:cs="Verdana"/>
          <w:sz w:val="20"/>
          <w:szCs w:val="20"/>
        </w:rPr>
        <w:t>empregadas</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w:t>
      </w:r>
      <w:proofErr w:type="spellStart"/>
      <w:r>
        <w:rPr>
          <w:rFonts w:ascii="Verdana" w:hAnsi="Verdana" w:cs="Verdana"/>
          <w:sz w:val="20"/>
          <w:szCs w:val="20"/>
        </w:rPr>
        <w:t>ajustadas</w:t>
      </w:r>
      <w:proofErr w:type="spellEnd"/>
      <w:r>
        <w:rPr>
          <w:rFonts w:ascii="Verdana" w:hAnsi="Verdana" w:cs="Verdana"/>
          <w:sz w:val="20"/>
          <w:szCs w:val="20"/>
        </w:rPr>
        <w:t xml:space="preserve"> para </w:t>
      </w:r>
      <w:proofErr w:type="spellStart"/>
      <w:r>
        <w:rPr>
          <w:rFonts w:ascii="Verdana" w:hAnsi="Verdana" w:cs="Verdana"/>
          <w:sz w:val="20"/>
          <w:szCs w:val="20"/>
        </w:rPr>
        <w:t>execução</w:t>
      </w:r>
      <w:proofErr w:type="spellEnd"/>
      <w:r>
        <w:rPr>
          <w:rFonts w:ascii="Verdana" w:hAnsi="Verdana" w:cs="Verdana"/>
          <w:sz w:val="20"/>
          <w:szCs w:val="20"/>
        </w:rPr>
        <w:t xml:space="preserve"> dos </w:t>
      </w:r>
      <w:proofErr w:type="spellStart"/>
      <w:r>
        <w:rPr>
          <w:rFonts w:ascii="Verdana" w:hAnsi="Verdana" w:cs="Verdana"/>
          <w:sz w:val="20"/>
          <w:szCs w:val="20"/>
        </w:rPr>
        <w:t>serviços</w:t>
      </w:r>
      <w:proofErr w:type="spellEnd"/>
      <w:r>
        <w:rPr>
          <w:rFonts w:ascii="Verdana" w:hAnsi="Verdana" w:cs="Verdana"/>
          <w:sz w:val="20"/>
          <w:szCs w:val="20"/>
        </w:rPr>
        <w:t>.</w:t>
      </w:r>
    </w:p>
    <w:p w14:paraId="10E24BA8" w14:textId="77777777" w:rsidR="00D069D4" w:rsidRDefault="00000000">
      <w:pPr>
        <w:pStyle w:val="Default"/>
        <w:tabs>
          <w:tab w:val="left" w:pos="426"/>
        </w:tabs>
        <w:spacing w:line="276" w:lineRule="auto"/>
        <w:jc w:val="both"/>
        <w:textAlignment w:val="baseline"/>
        <w:rPr>
          <w:sz w:val="20"/>
          <w:szCs w:val="20"/>
        </w:rPr>
      </w:pPr>
      <w:r>
        <w:rPr>
          <w:rFonts w:ascii="Verdana" w:hAnsi="Verdana" w:cs="Verdana"/>
          <w:sz w:val="20"/>
          <w:szCs w:val="20"/>
        </w:rPr>
        <w:t xml:space="preserve">8.5. </w:t>
      </w:r>
      <w:proofErr w:type="spellStart"/>
      <w:r>
        <w:rPr>
          <w:rFonts w:ascii="Verdana" w:hAnsi="Verdana" w:cs="Verdana"/>
          <w:sz w:val="20"/>
          <w:szCs w:val="20"/>
        </w:rPr>
        <w:t>Responsabilizar</w:t>
      </w:r>
      <w:proofErr w:type="spellEnd"/>
      <w:r>
        <w:rPr>
          <w:rFonts w:ascii="Verdana" w:hAnsi="Verdana" w:cs="Verdana"/>
          <w:sz w:val="20"/>
          <w:szCs w:val="20"/>
        </w:rPr>
        <w:t xml:space="preserve">-se </w:t>
      </w:r>
      <w:proofErr w:type="spellStart"/>
      <w:r>
        <w:rPr>
          <w:rFonts w:ascii="Verdana" w:hAnsi="Verdana" w:cs="Verdana"/>
          <w:sz w:val="20"/>
          <w:szCs w:val="20"/>
        </w:rPr>
        <w:t>por</w:t>
      </w:r>
      <w:proofErr w:type="spellEnd"/>
      <w:r>
        <w:rPr>
          <w:rFonts w:ascii="Verdana" w:hAnsi="Verdana" w:cs="Verdana"/>
          <w:sz w:val="20"/>
          <w:szCs w:val="20"/>
        </w:rPr>
        <w:t xml:space="preserve"> </w:t>
      </w:r>
      <w:proofErr w:type="spellStart"/>
      <w:r>
        <w:rPr>
          <w:rFonts w:ascii="Verdana" w:hAnsi="Verdana" w:cs="Verdana"/>
          <w:sz w:val="20"/>
          <w:szCs w:val="20"/>
        </w:rPr>
        <w:t>qualquer</w:t>
      </w:r>
      <w:proofErr w:type="spellEnd"/>
      <w:r>
        <w:rPr>
          <w:rFonts w:ascii="Verdana" w:hAnsi="Verdana" w:cs="Verdana"/>
          <w:sz w:val="20"/>
          <w:szCs w:val="20"/>
        </w:rPr>
        <w:t xml:space="preserve"> </w:t>
      </w:r>
      <w:proofErr w:type="spellStart"/>
      <w:r>
        <w:rPr>
          <w:rFonts w:ascii="Verdana" w:hAnsi="Verdana" w:cs="Verdana"/>
          <w:sz w:val="20"/>
          <w:szCs w:val="20"/>
        </w:rPr>
        <w:t>ônus</w:t>
      </w:r>
      <w:proofErr w:type="spellEnd"/>
      <w:r>
        <w:rPr>
          <w:rFonts w:ascii="Verdana" w:hAnsi="Verdana" w:cs="Verdana"/>
          <w:sz w:val="20"/>
          <w:szCs w:val="20"/>
        </w:rPr>
        <w:t xml:space="preserve"> </w:t>
      </w:r>
      <w:proofErr w:type="spellStart"/>
      <w:r>
        <w:rPr>
          <w:rFonts w:ascii="Verdana" w:hAnsi="Verdana" w:cs="Verdana"/>
          <w:sz w:val="20"/>
          <w:szCs w:val="20"/>
        </w:rPr>
        <w:t>decorrente</w:t>
      </w:r>
      <w:proofErr w:type="spellEnd"/>
      <w:r>
        <w:rPr>
          <w:rFonts w:ascii="Verdana" w:hAnsi="Verdana" w:cs="Verdana"/>
          <w:sz w:val="20"/>
          <w:szCs w:val="20"/>
        </w:rPr>
        <w:t xml:space="preserve"> de </w:t>
      </w:r>
      <w:proofErr w:type="spellStart"/>
      <w:r>
        <w:rPr>
          <w:rFonts w:ascii="Verdana" w:hAnsi="Verdana" w:cs="Verdana"/>
          <w:sz w:val="20"/>
          <w:szCs w:val="20"/>
        </w:rPr>
        <w:t>omissões</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w:t>
      </w:r>
      <w:proofErr w:type="spellStart"/>
      <w:r>
        <w:rPr>
          <w:rFonts w:ascii="Verdana" w:hAnsi="Verdana" w:cs="Verdana"/>
          <w:sz w:val="20"/>
          <w:szCs w:val="20"/>
        </w:rPr>
        <w:t>erros</w:t>
      </w:r>
      <w:proofErr w:type="spellEnd"/>
      <w:r>
        <w:rPr>
          <w:rFonts w:ascii="Verdana" w:hAnsi="Verdana" w:cs="Verdana"/>
          <w:sz w:val="20"/>
          <w:szCs w:val="20"/>
        </w:rPr>
        <w:t xml:space="preserve"> </w:t>
      </w:r>
      <w:proofErr w:type="spellStart"/>
      <w:r>
        <w:rPr>
          <w:rFonts w:ascii="Verdana" w:hAnsi="Verdana" w:cs="Verdana"/>
          <w:sz w:val="20"/>
          <w:szCs w:val="20"/>
        </w:rPr>
        <w:t>na</w:t>
      </w:r>
      <w:proofErr w:type="spellEnd"/>
      <w:r>
        <w:rPr>
          <w:rFonts w:ascii="Verdana" w:hAnsi="Verdana" w:cs="Verdana"/>
          <w:sz w:val="20"/>
          <w:szCs w:val="20"/>
        </w:rPr>
        <w:t xml:space="preserve"> </w:t>
      </w:r>
      <w:proofErr w:type="spellStart"/>
      <w:r>
        <w:rPr>
          <w:rFonts w:ascii="Verdana" w:hAnsi="Verdana" w:cs="Verdana"/>
          <w:sz w:val="20"/>
          <w:szCs w:val="20"/>
        </w:rPr>
        <w:t>elaboração</w:t>
      </w:r>
      <w:proofErr w:type="spellEnd"/>
      <w:r>
        <w:rPr>
          <w:rFonts w:ascii="Verdana" w:hAnsi="Verdana" w:cs="Verdana"/>
          <w:sz w:val="20"/>
          <w:szCs w:val="20"/>
        </w:rPr>
        <w:t xml:space="preserve"> de </w:t>
      </w:r>
      <w:proofErr w:type="spellStart"/>
      <w:r>
        <w:rPr>
          <w:rFonts w:ascii="Verdana" w:hAnsi="Verdana" w:cs="Verdana"/>
          <w:sz w:val="20"/>
          <w:szCs w:val="20"/>
        </w:rPr>
        <w:t>estimativa</w:t>
      </w:r>
      <w:proofErr w:type="spellEnd"/>
      <w:r>
        <w:rPr>
          <w:rFonts w:ascii="Verdana" w:hAnsi="Verdana" w:cs="Verdana"/>
          <w:sz w:val="20"/>
          <w:szCs w:val="20"/>
        </w:rPr>
        <w:t xml:space="preserve"> de custos para </w:t>
      </w:r>
      <w:proofErr w:type="spellStart"/>
      <w:r>
        <w:rPr>
          <w:rFonts w:ascii="Verdana" w:hAnsi="Verdana" w:cs="Verdana"/>
          <w:sz w:val="20"/>
          <w:szCs w:val="20"/>
        </w:rPr>
        <w:t>execução</w:t>
      </w:r>
      <w:proofErr w:type="spellEnd"/>
      <w:r>
        <w:rPr>
          <w:rFonts w:ascii="Verdana" w:hAnsi="Verdana" w:cs="Verdana"/>
          <w:sz w:val="20"/>
          <w:szCs w:val="20"/>
        </w:rPr>
        <w:t xml:space="preserve"> do </w:t>
      </w:r>
      <w:proofErr w:type="spellStart"/>
      <w:r>
        <w:rPr>
          <w:rFonts w:ascii="Verdana" w:hAnsi="Verdana" w:cs="Verdana"/>
          <w:sz w:val="20"/>
          <w:szCs w:val="20"/>
        </w:rPr>
        <w:t>objeto</w:t>
      </w:r>
      <w:proofErr w:type="spellEnd"/>
      <w:r>
        <w:rPr>
          <w:rFonts w:ascii="Verdana" w:hAnsi="Verdana" w:cs="Verdana"/>
          <w:sz w:val="20"/>
          <w:szCs w:val="20"/>
        </w:rPr>
        <w:t>.</w:t>
      </w:r>
    </w:p>
    <w:p w14:paraId="547D1D1C" w14:textId="77777777" w:rsidR="00D069D4" w:rsidRDefault="00000000">
      <w:pPr>
        <w:pStyle w:val="PargrafodaLista"/>
        <w:tabs>
          <w:tab w:val="left" w:pos="426"/>
        </w:tabs>
        <w:spacing w:line="276" w:lineRule="auto"/>
        <w:ind w:left="0"/>
        <w:contextualSpacing/>
        <w:rPr>
          <w:sz w:val="20"/>
          <w:szCs w:val="20"/>
        </w:rPr>
      </w:pPr>
      <w:r>
        <w:rPr>
          <w:sz w:val="20"/>
          <w:szCs w:val="20"/>
        </w:rPr>
        <w:t>8.6. Responsabilizar-se por todas as despesas que por ventura venham a ocorrer em decorrência da execução do presente Contrato, inclusive as relativas a Previdência Social.</w:t>
      </w:r>
    </w:p>
    <w:p w14:paraId="5ED29409" w14:textId="77777777" w:rsidR="00D069D4" w:rsidRDefault="00000000">
      <w:pPr>
        <w:pStyle w:val="Default"/>
        <w:tabs>
          <w:tab w:val="left" w:pos="426"/>
        </w:tabs>
        <w:spacing w:line="276" w:lineRule="auto"/>
        <w:jc w:val="both"/>
        <w:textAlignment w:val="baseline"/>
        <w:rPr>
          <w:sz w:val="20"/>
          <w:szCs w:val="20"/>
        </w:rPr>
      </w:pPr>
      <w:r>
        <w:rPr>
          <w:rFonts w:ascii="Verdana" w:hAnsi="Verdana" w:cs="Verdana"/>
          <w:sz w:val="20"/>
          <w:szCs w:val="20"/>
        </w:rPr>
        <w:t xml:space="preserve">8.7. </w:t>
      </w:r>
      <w:proofErr w:type="spellStart"/>
      <w:r>
        <w:rPr>
          <w:rFonts w:ascii="Verdana" w:hAnsi="Verdana" w:cs="Verdana"/>
          <w:sz w:val="20"/>
          <w:szCs w:val="20"/>
        </w:rPr>
        <w:t>Cumprir</w:t>
      </w:r>
      <w:proofErr w:type="spellEnd"/>
      <w:r>
        <w:rPr>
          <w:rFonts w:ascii="Verdana" w:hAnsi="Verdana" w:cs="Verdana"/>
          <w:sz w:val="20"/>
          <w:szCs w:val="20"/>
        </w:rPr>
        <w:t xml:space="preserve"> </w:t>
      </w:r>
      <w:proofErr w:type="spellStart"/>
      <w:r>
        <w:rPr>
          <w:rFonts w:ascii="Verdana" w:hAnsi="Verdana" w:cs="Verdana"/>
          <w:sz w:val="20"/>
          <w:szCs w:val="20"/>
        </w:rPr>
        <w:t>fielmente</w:t>
      </w:r>
      <w:proofErr w:type="spellEnd"/>
      <w:r>
        <w:rPr>
          <w:rFonts w:ascii="Verdana" w:hAnsi="Verdana" w:cs="Verdana"/>
          <w:sz w:val="20"/>
          <w:szCs w:val="20"/>
        </w:rPr>
        <w:t xml:space="preserve"> </w:t>
      </w:r>
      <w:proofErr w:type="spellStart"/>
      <w:r>
        <w:rPr>
          <w:rFonts w:ascii="Verdana" w:hAnsi="Verdana" w:cs="Verdana"/>
          <w:sz w:val="20"/>
          <w:szCs w:val="20"/>
        </w:rPr>
        <w:t>todos</w:t>
      </w:r>
      <w:proofErr w:type="spellEnd"/>
      <w:r>
        <w:rPr>
          <w:rFonts w:ascii="Verdana" w:hAnsi="Verdana" w:cs="Verdana"/>
          <w:sz w:val="20"/>
          <w:szCs w:val="20"/>
        </w:rPr>
        <w:t xml:space="preserve"> </w:t>
      </w:r>
      <w:proofErr w:type="spellStart"/>
      <w:r>
        <w:rPr>
          <w:rFonts w:ascii="Verdana" w:hAnsi="Verdana" w:cs="Verdana"/>
          <w:sz w:val="20"/>
          <w:szCs w:val="20"/>
        </w:rPr>
        <w:t>os</w:t>
      </w:r>
      <w:proofErr w:type="spellEnd"/>
      <w:r>
        <w:rPr>
          <w:rFonts w:ascii="Verdana" w:hAnsi="Verdana" w:cs="Verdana"/>
          <w:sz w:val="20"/>
          <w:szCs w:val="20"/>
        </w:rPr>
        <w:t xml:space="preserve"> termos </w:t>
      </w:r>
      <w:proofErr w:type="spellStart"/>
      <w:r>
        <w:rPr>
          <w:rFonts w:ascii="Verdana" w:hAnsi="Verdana" w:cs="Verdana"/>
          <w:sz w:val="20"/>
          <w:szCs w:val="20"/>
        </w:rPr>
        <w:t>constantes</w:t>
      </w:r>
      <w:proofErr w:type="spellEnd"/>
      <w:r>
        <w:rPr>
          <w:rFonts w:ascii="Verdana" w:hAnsi="Verdana" w:cs="Verdana"/>
          <w:sz w:val="20"/>
          <w:szCs w:val="20"/>
        </w:rPr>
        <w:t xml:space="preserve"> no </w:t>
      </w:r>
      <w:proofErr w:type="spellStart"/>
      <w:r>
        <w:rPr>
          <w:rFonts w:ascii="Verdana" w:hAnsi="Verdana" w:cs="Verdana"/>
          <w:sz w:val="20"/>
          <w:szCs w:val="20"/>
        </w:rPr>
        <w:t>Contrato</w:t>
      </w:r>
      <w:proofErr w:type="spellEnd"/>
      <w:r>
        <w:rPr>
          <w:rFonts w:ascii="Verdana" w:hAnsi="Verdana" w:cs="Verdana"/>
          <w:sz w:val="20"/>
          <w:szCs w:val="20"/>
        </w:rPr>
        <w:t>.</w:t>
      </w:r>
    </w:p>
    <w:p w14:paraId="4F860771" w14:textId="77777777" w:rsidR="00D069D4" w:rsidRDefault="00000000">
      <w:pPr>
        <w:pStyle w:val="Default"/>
        <w:tabs>
          <w:tab w:val="left" w:pos="426"/>
        </w:tabs>
        <w:spacing w:line="276" w:lineRule="auto"/>
        <w:jc w:val="both"/>
        <w:textAlignment w:val="baseline"/>
        <w:rPr>
          <w:sz w:val="20"/>
          <w:szCs w:val="20"/>
        </w:rPr>
      </w:pPr>
      <w:r>
        <w:rPr>
          <w:rFonts w:ascii="Verdana" w:hAnsi="Verdana" w:cs="Verdana"/>
          <w:sz w:val="20"/>
          <w:szCs w:val="20"/>
        </w:rPr>
        <w:t xml:space="preserve">8.8. </w:t>
      </w:r>
      <w:proofErr w:type="spellStart"/>
      <w:r>
        <w:rPr>
          <w:rFonts w:ascii="Verdana" w:hAnsi="Verdana" w:cs="Verdana"/>
          <w:sz w:val="20"/>
          <w:szCs w:val="20"/>
        </w:rPr>
        <w:t>Permitir</w:t>
      </w:r>
      <w:proofErr w:type="spellEnd"/>
      <w:r>
        <w:rPr>
          <w:rFonts w:ascii="Verdana" w:hAnsi="Verdana" w:cs="Verdana"/>
          <w:sz w:val="20"/>
          <w:szCs w:val="20"/>
        </w:rPr>
        <w:t xml:space="preserve"> e </w:t>
      </w:r>
      <w:proofErr w:type="spellStart"/>
      <w:r>
        <w:rPr>
          <w:rFonts w:ascii="Verdana" w:hAnsi="Verdana" w:cs="Verdana"/>
          <w:sz w:val="20"/>
          <w:szCs w:val="20"/>
        </w:rPr>
        <w:t>facilitar</w:t>
      </w:r>
      <w:proofErr w:type="spellEnd"/>
      <w:r>
        <w:rPr>
          <w:rFonts w:ascii="Verdana" w:hAnsi="Verdana" w:cs="Verdana"/>
          <w:sz w:val="20"/>
          <w:szCs w:val="20"/>
        </w:rPr>
        <w:t xml:space="preserve"> a </w:t>
      </w:r>
      <w:proofErr w:type="spellStart"/>
      <w:r>
        <w:rPr>
          <w:rFonts w:ascii="Verdana" w:hAnsi="Verdana" w:cs="Verdana"/>
          <w:sz w:val="20"/>
          <w:szCs w:val="20"/>
        </w:rPr>
        <w:t>fiscalização</w:t>
      </w:r>
      <w:proofErr w:type="spellEnd"/>
      <w:r>
        <w:rPr>
          <w:rFonts w:ascii="Verdana" w:hAnsi="Verdana" w:cs="Verdana"/>
          <w:sz w:val="20"/>
          <w:szCs w:val="20"/>
        </w:rPr>
        <w:t xml:space="preserve"> do </w:t>
      </w:r>
      <w:proofErr w:type="spellStart"/>
      <w:r>
        <w:rPr>
          <w:rFonts w:ascii="Verdana" w:hAnsi="Verdana" w:cs="Verdana"/>
          <w:sz w:val="20"/>
          <w:szCs w:val="20"/>
        </w:rPr>
        <w:t>contrato</w:t>
      </w:r>
      <w:proofErr w:type="spellEnd"/>
      <w:r>
        <w:rPr>
          <w:rFonts w:ascii="Verdana" w:hAnsi="Verdana" w:cs="Verdana"/>
          <w:sz w:val="20"/>
          <w:szCs w:val="20"/>
        </w:rPr>
        <w:t xml:space="preserve">, </w:t>
      </w:r>
      <w:proofErr w:type="spellStart"/>
      <w:r>
        <w:rPr>
          <w:rFonts w:ascii="Verdana" w:hAnsi="Verdana" w:cs="Verdana"/>
          <w:sz w:val="20"/>
          <w:szCs w:val="20"/>
        </w:rPr>
        <w:t>em</w:t>
      </w:r>
      <w:proofErr w:type="spellEnd"/>
      <w:r>
        <w:rPr>
          <w:rFonts w:ascii="Verdana" w:hAnsi="Verdana" w:cs="Verdana"/>
          <w:sz w:val="20"/>
          <w:szCs w:val="20"/>
        </w:rPr>
        <w:t xml:space="preserve"> </w:t>
      </w:r>
      <w:proofErr w:type="spellStart"/>
      <w:r>
        <w:rPr>
          <w:rFonts w:ascii="Verdana" w:hAnsi="Verdana" w:cs="Verdana"/>
          <w:sz w:val="20"/>
          <w:szCs w:val="20"/>
        </w:rPr>
        <w:t>qualquer</w:t>
      </w:r>
      <w:proofErr w:type="spellEnd"/>
      <w:r>
        <w:rPr>
          <w:rFonts w:ascii="Verdana" w:hAnsi="Verdana" w:cs="Verdana"/>
          <w:sz w:val="20"/>
          <w:szCs w:val="20"/>
        </w:rPr>
        <w:t xml:space="preserve"> </w:t>
      </w:r>
      <w:proofErr w:type="spellStart"/>
      <w:r>
        <w:rPr>
          <w:rFonts w:ascii="Verdana" w:hAnsi="Verdana" w:cs="Verdana"/>
          <w:sz w:val="20"/>
          <w:szCs w:val="20"/>
        </w:rPr>
        <w:t>dia</w:t>
      </w:r>
      <w:proofErr w:type="spellEnd"/>
      <w:r>
        <w:rPr>
          <w:rFonts w:ascii="Verdana" w:hAnsi="Verdana" w:cs="Verdana"/>
          <w:sz w:val="20"/>
          <w:szCs w:val="20"/>
        </w:rPr>
        <w:t xml:space="preserve"> e hora, </w:t>
      </w:r>
      <w:proofErr w:type="spellStart"/>
      <w:r>
        <w:rPr>
          <w:rFonts w:ascii="Verdana" w:hAnsi="Verdana" w:cs="Verdana"/>
          <w:sz w:val="20"/>
          <w:szCs w:val="20"/>
        </w:rPr>
        <w:t>devendo</w:t>
      </w:r>
      <w:proofErr w:type="spellEnd"/>
      <w:r>
        <w:rPr>
          <w:rFonts w:ascii="Verdana" w:hAnsi="Verdana" w:cs="Verdana"/>
          <w:sz w:val="20"/>
          <w:szCs w:val="20"/>
        </w:rPr>
        <w:t xml:space="preserve"> </w:t>
      </w:r>
      <w:proofErr w:type="spellStart"/>
      <w:r>
        <w:rPr>
          <w:rFonts w:ascii="Verdana" w:hAnsi="Verdana" w:cs="Verdana"/>
          <w:sz w:val="20"/>
          <w:szCs w:val="20"/>
        </w:rPr>
        <w:t>prestar</w:t>
      </w:r>
      <w:proofErr w:type="spellEnd"/>
      <w:r>
        <w:rPr>
          <w:rFonts w:ascii="Verdana" w:hAnsi="Verdana" w:cs="Verdana"/>
          <w:sz w:val="20"/>
          <w:szCs w:val="20"/>
        </w:rPr>
        <w:t xml:space="preserve"> </w:t>
      </w:r>
      <w:proofErr w:type="spellStart"/>
      <w:r>
        <w:rPr>
          <w:rFonts w:ascii="Verdana" w:hAnsi="Verdana" w:cs="Verdana"/>
          <w:sz w:val="20"/>
          <w:szCs w:val="20"/>
        </w:rPr>
        <w:t>todos</w:t>
      </w:r>
      <w:proofErr w:type="spellEnd"/>
      <w:r>
        <w:rPr>
          <w:rFonts w:ascii="Verdana" w:hAnsi="Verdana" w:cs="Verdana"/>
          <w:sz w:val="20"/>
          <w:szCs w:val="20"/>
        </w:rPr>
        <w:t xml:space="preserve"> </w:t>
      </w:r>
      <w:proofErr w:type="spellStart"/>
      <w:r>
        <w:rPr>
          <w:rFonts w:ascii="Verdana" w:hAnsi="Verdana" w:cs="Verdana"/>
          <w:sz w:val="20"/>
          <w:szCs w:val="20"/>
        </w:rPr>
        <w:t>os</w:t>
      </w:r>
      <w:proofErr w:type="spellEnd"/>
      <w:r>
        <w:rPr>
          <w:rFonts w:ascii="Verdana" w:hAnsi="Verdana" w:cs="Verdana"/>
          <w:sz w:val="20"/>
          <w:szCs w:val="20"/>
        </w:rPr>
        <w:t xml:space="preserve"> </w:t>
      </w:r>
      <w:proofErr w:type="spellStart"/>
      <w:r>
        <w:rPr>
          <w:rFonts w:ascii="Verdana" w:hAnsi="Verdana" w:cs="Verdana"/>
          <w:sz w:val="20"/>
          <w:szCs w:val="20"/>
        </w:rPr>
        <w:t>informes</w:t>
      </w:r>
      <w:proofErr w:type="spellEnd"/>
      <w:r>
        <w:rPr>
          <w:rFonts w:ascii="Verdana" w:hAnsi="Verdana" w:cs="Verdana"/>
          <w:sz w:val="20"/>
          <w:szCs w:val="20"/>
        </w:rPr>
        <w:t xml:space="preserve"> e </w:t>
      </w:r>
      <w:proofErr w:type="spellStart"/>
      <w:r>
        <w:rPr>
          <w:rFonts w:ascii="Verdana" w:hAnsi="Verdana" w:cs="Verdana"/>
          <w:sz w:val="20"/>
          <w:szCs w:val="20"/>
        </w:rPr>
        <w:t>esclarecimentos</w:t>
      </w:r>
      <w:proofErr w:type="spellEnd"/>
      <w:r>
        <w:rPr>
          <w:rFonts w:ascii="Verdana" w:hAnsi="Verdana" w:cs="Verdana"/>
          <w:sz w:val="20"/>
          <w:szCs w:val="20"/>
        </w:rPr>
        <w:t xml:space="preserve"> </w:t>
      </w:r>
      <w:proofErr w:type="spellStart"/>
      <w:r>
        <w:rPr>
          <w:rFonts w:ascii="Verdana" w:hAnsi="Verdana" w:cs="Verdana"/>
          <w:sz w:val="20"/>
          <w:szCs w:val="20"/>
        </w:rPr>
        <w:t>solicitados</w:t>
      </w:r>
      <w:proofErr w:type="spellEnd"/>
      <w:r>
        <w:rPr>
          <w:rFonts w:ascii="Verdana" w:hAnsi="Verdana" w:cs="Verdana"/>
          <w:sz w:val="20"/>
          <w:szCs w:val="20"/>
        </w:rPr>
        <w:t>.</w:t>
      </w:r>
    </w:p>
    <w:p w14:paraId="63D862A6" w14:textId="77777777" w:rsidR="00D069D4" w:rsidRDefault="00000000">
      <w:pPr>
        <w:pStyle w:val="Default"/>
        <w:tabs>
          <w:tab w:val="left" w:pos="426"/>
        </w:tabs>
        <w:spacing w:line="276" w:lineRule="auto"/>
        <w:jc w:val="both"/>
        <w:textAlignment w:val="baseline"/>
        <w:rPr>
          <w:sz w:val="20"/>
          <w:szCs w:val="20"/>
        </w:rPr>
      </w:pPr>
      <w:r>
        <w:rPr>
          <w:rFonts w:ascii="Verdana" w:hAnsi="Verdana" w:cs="Verdana"/>
          <w:sz w:val="20"/>
          <w:szCs w:val="20"/>
        </w:rPr>
        <w:t xml:space="preserve">8.9. </w:t>
      </w:r>
      <w:proofErr w:type="spellStart"/>
      <w:r>
        <w:rPr>
          <w:rFonts w:ascii="Verdana" w:hAnsi="Verdana" w:cs="Verdana"/>
          <w:sz w:val="20"/>
          <w:szCs w:val="20"/>
        </w:rPr>
        <w:t>Fornecer</w:t>
      </w:r>
      <w:proofErr w:type="spellEnd"/>
      <w:r>
        <w:rPr>
          <w:rFonts w:ascii="Verdana" w:hAnsi="Verdana" w:cs="Verdana"/>
          <w:sz w:val="20"/>
          <w:szCs w:val="20"/>
        </w:rPr>
        <w:t xml:space="preserve"> </w:t>
      </w:r>
      <w:proofErr w:type="spellStart"/>
      <w:r>
        <w:rPr>
          <w:rFonts w:ascii="Verdana" w:hAnsi="Verdana" w:cs="Verdana"/>
          <w:sz w:val="20"/>
          <w:szCs w:val="20"/>
        </w:rPr>
        <w:t>todos</w:t>
      </w:r>
      <w:proofErr w:type="spellEnd"/>
      <w:r>
        <w:rPr>
          <w:rFonts w:ascii="Verdana" w:hAnsi="Verdana" w:cs="Verdana"/>
          <w:sz w:val="20"/>
          <w:szCs w:val="20"/>
        </w:rPr>
        <w:t xml:space="preserve"> </w:t>
      </w:r>
      <w:proofErr w:type="spellStart"/>
      <w:r>
        <w:rPr>
          <w:rFonts w:ascii="Verdana" w:hAnsi="Verdana" w:cs="Verdana"/>
          <w:sz w:val="20"/>
          <w:szCs w:val="20"/>
        </w:rPr>
        <w:t>os</w:t>
      </w:r>
      <w:proofErr w:type="spellEnd"/>
      <w:r>
        <w:rPr>
          <w:rFonts w:ascii="Verdana" w:hAnsi="Verdana" w:cs="Verdana"/>
          <w:sz w:val="20"/>
          <w:szCs w:val="20"/>
        </w:rPr>
        <w:t xml:space="preserve"> </w:t>
      </w:r>
      <w:proofErr w:type="spellStart"/>
      <w:r>
        <w:rPr>
          <w:rFonts w:ascii="Verdana" w:hAnsi="Verdana" w:cs="Verdana"/>
          <w:sz w:val="20"/>
          <w:szCs w:val="20"/>
        </w:rPr>
        <w:t>esclarecimentos</w:t>
      </w:r>
      <w:proofErr w:type="spellEnd"/>
      <w:r>
        <w:rPr>
          <w:rFonts w:ascii="Verdana" w:hAnsi="Verdana" w:cs="Verdana"/>
          <w:sz w:val="20"/>
          <w:szCs w:val="20"/>
        </w:rPr>
        <w:t xml:space="preserve"> que </w:t>
      </w:r>
      <w:proofErr w:type="spellStart"/>
      <w:r>
        <w:rPr>
          <w:rFonts w:ascii="Verdana" w:hAnsi="Verdana" w:cs="Verdana"/>
          <w:sz w:val="20"/>
          <w:szCs w:val="20"/>
        </w:rPr>
        <w:t>forem</w:t>
      </w:r>
      <w:proofErr w:type="spellEnd"/>
      <w:r>
        <w:rPr>
          <w:rFonts w:ascii="Verdana" w:hAnsi="Verdana" w:cs="Verdana"/>
          <w:sz w:val="20"/>
          <w:szCs w:val="20"/>
        </w:rPr>
        <w:t xml:space="preserve"> </w:t>
      </w:r>
      <w:proofErr w:type="spellStart"/>
      <w:r>
        <w:rPr>
          <w:rFonts w:ascii="Verdana" w:hAnsi="Verdana" w:cs="Verdana"/>
          <w:sz w:val="20"/>
          <w:szCs w:val="20"/>
        </w:rPr>
        <w:t>solicitados</w:t>
      </w:r>
      <w:proofErr w:type="spellEnd"/>
      <w:r>
        <w:rPr>
          <w:rFonts w:ascii="Verdana" w:hAnsi="Verdana" w:cs="Verdana"/>
          <w:sz w:val="20"/>
          <w:szCs w:val="20"/>
        </w:rPr>
        <w:t xml:space="preserve"> pela CONTRATANTE.</w:t>
      </w:r>
    </w:p>
    <w:p w14:paraId="7F4D6A05" w14:textId="77777777" w:rsidR="00D069D4" w:rsidRDefault="00000000">
      <w:pPr>
        <w:pStyle w:val="PargrafodaLista"/>
        <w:tabs>
          <w:tab w:val="left" w:pos="426"/>
        </w:tabs>
        <w:spacing w:line="276" w:lineRule="auto"/>
        <w:ind w:left="0"/>
        <w:contextualSpacing/>
        <w:rPr>
          <w:sz w:val="20"/>
          <w:szCs w:val="20"/>
        </w:rPr>
      </w:pPr>
      <w:r>
        <w:rPr>
          <w:sz w:val="20"/>
          <w:szCs w:val="20"/>
        </w:rPr>
        <w:t>8.10. Apresentar os documentos de cobrança, inclusive Nota Fiscal, com a descrição dos serviços realizados.</w:t>
      </w:r>
    </w:p>
    <w:p w14:paraId="57E93B59" w14:textId="77777777" w:rsidR="00D069D4" w:rsidRDefault="00000000">
      <w:pPr>
        <w:pStyle w:val="PargrafodaLista"/>
        <w:tabs>
          <w:tab w:val="left" w:pos="426"/>
        </w:tabs>
        <w:spacing w:line="276" w:lineRule="auto"/>
        <w:ind w:left="0"/>
        <w:contextualSpacing/>
        <w:rPr>
          <w:sz w:val="20"/>
          <w:szCs w:val="20"/>
        </w:rPr>
      </w:pPr>
      <w:r>
        <w:rPr>
          <w:sz w:val="20"/>
          <w:szCs w:val="20"/>
        </w:rPr>
        <w:t>8.11. Obriga-se a Contratada, mediante solicitação do Contratante, a orçar previamente eventual execução de serviços não cobertos pelo objeto do Contrato.</w:t>
      </w:r>
    </w:p>
    <w:p w14:paraId="2996B726" w14:textId="77777777" w:rsidR="00D069D4" w:rsidRDefault="00000000">
      <w:pPr>
        <w:pStyle w:val="PargrafodaLista"/>
        <w:tabs>
          <w:tab w:val="left" w:pos="426"/>
        </w:tabs>
        <w:spacing w:line="276" w:lineRule="auto"/>
        <w:ind w:left="0"/>
        <w:contextualSpacing/>
        <w:rPr>
          <w:sz w:val="20"/>
          <w:szCs w:val="20"/>
        </w:rPr>
      </w:pPr>
      <w:r>
        <w:rPr>
          <w:sz w:val="20"/>
          <w:szCs w:val="20"/>
        </w:rPr>
        <w:t>8.12. Observar as prescrições relativas às leis trabalhistas, fiscais, seguros e quaisquer outros não mencionados, bem como o pagamento de todo e qualquer tributo que seja devido em decorrência direta ou indireta do Contrato, isentando o Contratante de qualquer responsabilidade.</w:t>
      </w:r>
    </w:p>
    <w:p w14:paraId="15FD0346" w14:textId="77777777" w:rsidR="00D069D4" w:rsidRDefault="00000000">
      <w:pPr>
        <w:pStyle w:val="PargrafodaLista"/>
        <w:tabs>
          <w:tab w:val="left" w:pos="426"/>
        </w:tabs>
        <w:spacing w:line="276" w:lineRule="auto"/>
        <w:ind w:left="0"/>
        <w:contextualSpacing/>
        <w:rPr>
          <w:sz w:val="20"/>
          <w:szCs w:val="20"/>
        </w:rPr>
      </w:pPr>
      <w:r>
        <w:rPr>
          <w:rFonts w:cs="Arial"/>
          <w:color w:val="000000"/>
          <w:sz w:val="20"/>
          <w:szCs w:val="20"/>
        </w:rPr>
        <w:t>8.13. Manter durante a vigência do Contrato todas as condições de habilitação e qualificação exigidas pela legislação em vigor.</w:t>
      </w:r>
    </w:p>
    <w:p w14:paraId="26735F6F" w14:textId="77777777" w:rsidR="00D069D4" w:rsidRDefault="00000000">
      <w:pPr>
        <w:pStyle w:val="Standard"/>
        <w:spacing w:line="276" w:lineRule="auto"/>
        <w:jc w:val="both"/>
        <w:rPr>
          <w:sz w:val="20"/>
          <w:szCs w:val="20"/>
        </w:rPr>
      </w:pPr>
      <w:r>
        <w:rPr>
          <w:rFonts w:ascii="Verdana" w:hAnsi="Verdana" w:cs="Arial"/>
          <w:sz w:val="20"/>
          <w:szCs w:val="20"/>
        </w:rPr>
        <w:t xml:space="preserve">8.14. </w:t>
      </w:r>
      <w:proofErr w:type="spellStart"/>
      <w:r>
        <w:rPr>
          <w:rFonts w:ascii="Verdana" w:hAnsi="Verdana" w:cs="Arial"/>
          <w:sz w:val="20"/>
          <w:szCs w:val="20"/>
        </w:rPr>
        <w:t>Aceitar</w:t>
      </w:r>
      <w:proofErr w:type="spellEnd"/>
      <w:r>
        <w:rPr>
          <w:rFonts w:ascii="Verdana" w:hAnsi="Verdana" w:cs="Arial"/>
          <w:sz w:val="20"/>
          <w:szCs w:val="20"/>
        </w:rPr>
        <w:t xml:space="preserve">, </w:t>
      </w:r>
      <w:proofErr w:type="spellStart"/>
      <w:r>
        <w:rPr>
          <w:rFonts w:ascii="Verdana" w:hAnsi="Verdana" w:cs="Arial"/>
          <w:sz w:val="20"/>
          <w:szCs w:val="20"/>
        </w:rPr>
        <w:t>nas</w:t>
      </w:r>
      <w:proofErr w:type="spellEnd"/>
      <w:r>
        <w:rPr>
          <w:rFonts w:ascii="Verdana" w:hAnsi="Verdana" w:cs="Arial"/>
          <w:sz w:val="20"/>
          <w:szCs w:val="20"/>
        </w:rPr>
        <w:t xml:space="preserve"> </w:t>
      </w:r>
      <w:proofErr w:type="spellStart"/>
      <w:r>
        <w:rPr>
          <w:rFonts w:ascii="Verdana" w:hAnsi="Verdana" w:cs="Arial"/>
          <w:sz w:val="20"/>
          <w:szCs w:val="20"/>
        </w:rPr>
        <w:t>mesmas</w:t>
      </w:r>
      <w:proofErr w:type="spellEnd"/>
      <w:r>
        <w:rPr>
          <w:rFonts w:ascii="Verdana" w:hAnsi="Verdana" w:cs="Arial"/>
          <w:sz w:val="20"/>
          <w:szCs w:val="20"/>
        </w:rPr>
        <w:t xml:space="preserve"> </w:t>
      </w:r>
      <w:proofErr w:type="spellStart"/>
      <w:r>
        <w:rPr>
          <w:rFonts w:ascii="Verdana" w:hAnsi="Verdana" w:cs="Arial"/>
          <w:sz w:val="20"/>
          <w:szCs w:val="20"/>
        </w:rPr>
        <w:t>condições</w:t>
      </w:r>
      <w:proofErr w:type="spellEnd"/>
      <w:r>
        <w:rPr>
          <w:rFonts w:ascii="Verdana" w:hAnsi="Verdana" w:cs="Arial"/>
          <w:sz w:val="20"/>
          <w:szCs w:val="20"/>
        </w:rPr>
        <w:t xml:space="preserve"> </w:t>
      </w:r>
      <w:proofErr w:type="spellStart"/>
      <w:r>
        <w:rPr>
          <w:rFonts w:ascii="Verdana" w:hAnsi="Verdana" w:cs="Arial"/>
          <w:sz w:val="20"/>
          <w:szCs w:val="20"/>
        </w:rPr>
        <w:t>contratuais</w:t>
      </w:r>
      <w:proofErr w:type="spellEnd"/>
      <w:r>
        <w:rPr>
          <w:rFonts w:ascii="Verdana" w:hAnsi="Verdana" w:cs="Arial"/>
          <w:sz w:val="20"/>
          <w:szCs w:val="20"/>
        </w:rPr>
        <w:t xml:space="preserve">, </w:t>
      </w:r>
      <w:proofErr w:type="spellStart"/>
      <w:r>
        <w:rPr>
          <w:rFonts w:ascii="Verdana" w:hAnsi="Verdana" w:cs="Arial"/>
          <w:sz w:val="20"/>
          <w:szCs w:val="20"/>
        </w:rPr>
        <w:t>os</w:t>
      </w:r>
      <w:proofErr w:type="spellEnd"/>
      <w:r>
        <w:rPr>
          <w:rFonts w:ascii="Verdana" w:hAnsi="Verdana" w:cs="Arial"/>
          <w:sz w:val="20"/>
          <w:szCs w:val="20"/>
        </w:rPr>
        <w:t xml:space="preserve"> </w:t>
      </w:r>
      <w:proofErr w:type="spellStart"/>
      <w:r>
        <w:rPr>
          <w:rFonts w:ascii="Verdana" w:hAnsi="Verdana" w:cs="Arial"/>
          <w:sz w:val="20"/>
          <w:szCs w:val="20"/>
        </w:rPr>
        <w:t>acréscimos</w:t>
      </w:r>
      <w:proofErr w:type="spellEnd"/>
      <w:r>
        <w:rPr>
          <w:rFonts w:ascii="Verdana" w:hAnsi="Verdana" w:cs="Arial"/>
          <w:sz w:val="20"/>
          <w:szCs w:val="20"/>
        </w:rPr>
        <w:t xml:space="preserve"> e </w:t>
      </w:r>
      <w:proofErr w:type="spellStart"/>
      <w:r>
        <w:rPr>
          <w:rFonts w:ascii="Verdana" w:hAnsi="Verdana" w:cs="Arial"/>
          <w:sz w:val="20"/>
          <w:szCs w:val="20"/>
        </w:rPr>
        <w:t>supressões</w:t>
      </w:r>
      <w:proofErr w:type="spellEnd"/>
      <w:r>
        <w:rPr>
          <w:rFonts w:ascii="Verdana" w:hAnsi="Verdana" w:cs="Arial"/>
          <w:sz w:val="20"/>
          <w:szCs w:val="20"/>
        </w:rPr>
        <w:t xml:space="preserve"> que se </w:t>
      </w:r>
      <w:proofErr w:type="spellStart"/>
      <w:r>
        <w:rPr>
          <w:rFonts w:ascii="Verdana" w:hAnsi="Verdana" w:cs="Arial"/>
          <w:sz w:val="20"/>
          <w:szCs w:val="20"/>
        </w:rPr>
        <w:t>fizerem</w:t>
      </w:r>
      <w:proofErr w:type="spellEnd"/>
      <w:r>
        <w:rPr>
          <w:rFonts w:ascii="Verdana" w:hAnsi="Verdana" w:cs="Arial"/>
          <w:sz w:val="20"/>
          <w:szCs w:val="20"/>
        </w:rPr>
        <w:t xml:space="preserve"> </w:t>
      </w:r>
      <w:proofErr w:type="spellStart"/>
      <w:r>
        <w:rPr>
          <w:rFonts w:ascii="Verdana" w:hAnsi="Verdana" w:cs="Arial"/>
          <w:sz w:val="20"/>
          <w:szCs w:val="20"/>
        </w:rPr>
        <w:t>necessários</w:t>
      </w:r>
      <w:proofErr w:type="spellEnd"/>
      <w:r>
        <w:rPr>
          <w:rFonts w:ascii="Verdana" w:hAnsi="Verdana" w:cs="Arial"/>
          <w:sz w:val="20"/>
          <w:szCs w:val="20"/>
        </w:rPr>
        <w:t xml:space="preserve">, </w:t>
      </w:r>
      <w:proofErr w:type="spellStart"/>
      <w:r>
        <w:rPr>
          <w:rFonts w:ascii="Verdana" w:hAnsi="Verdana" w:cs="Arial"/>
          <w:sz w:val="20"/>
          <w:szCs w:val="20"/>
        </w:rPr>
        <w:t>até</w:t>
      </w:r>
      <w:proofErr w:type="spellEnd"/>
      <w:r>
        <w:rPr>
          <w:rFonts w:ascii="Verdana" w:hAnsi="Verdana" w:cs="Arial"/>
          <w:sz w:val="20"/>
          <w:szCs w:val="20"/>
        </w:rPr>
        <w:t xml:space="preserve"> o </w:t>
      </w:r>
      <w:proofErr w:type="spellStart"/>
      <w:r>
        <w:rPr>
          <w:rFonts w:ascii="Verdana" w:hAnsi="Verdana" w:cs="Arial"/>
          <w:sz w:val="20"/>
          <w:szCs w:val="20"/>
        </w:rPr>
        <w:t>limite</w:t>
      </w:r>
      <w:proofErr w:type="spellEnd"/>
      <w:r>
        <w:rPr>
          <w:rFonts w:ascii="Verdana" w:hAnsi="Verdana" w:cs="Arial"/>
          <w:sz w:val="20"/>
          <w:szCs w:val="20"/>
        </w:rPr>
        <w:t xml:space="preserve"> </w:t>
      </w:r>
      <w:proofErr w:type="spellStart"/>
      <w:r>
        <w:rPr>
          <w:rFonts w:ascii="Verdana" w:hAnsi="Verdana" w:cs="Arial"/>
          <w:sz w:val="20"/>
          <w:szCs w:val="20"/>
        </w:rPr>
        <w:t>estabelecido</w:t>
      </w:r>
      <w:proofErr w:type="spellEnd"/>
      <w:r>
        <w:rPr>
          <w:rFonts w:ascii="Verdana" w:hAnsi="Verdana" w:cs="Arial"/>
          <w:sz w:val="20"/>
          <w:szCs w:val="20"/>
        </w:rPr>
        <w:t xml:space="preserve"> </w:t>
      </w:r>
      <w:proofErr w:type="spellStart"/>
      <w:r>
        <w:rPr>
          <w:rFonts w:ascii="Verdana" w:hAnsi="Verdana" w:cs="Arial"/>
          <w:sz w:val="20"/>
          <w:szCs w:val="20"/>
        </w:rPr>
        <w:t>na</w:t>
      </w:r>
      <w:proofErr w:type="spellEnd"/>
      <w:r>
        <w:rPr>
          <w:rFonts w:ascii="Verdana" w:hAnsi="Verdana" w:cs="Arial"/>
          <w:sz w:val="20"/>
          <w:szCs w:val="20"/>
        </w:rPr>
        <w:t xml:space="preserve"> </w:t>
      </w:r>
      <w:proofErr w:type="spellStart"/>
      <w:r>
        <w:rPr>
          <w:rFonts w:ascii="Verdana" w:hAnsi="Verdana" w:cs="Arial"/>
          <w:sz w:val="20"/>
          <w:szCs w:val="20"/>
        </w:rPr>
        <w:t>legislação</w:t>
      </w:r>
      <w:proofErr w:type="spellEnd"/>
      <w:r>
        <w:rPr>
          <w:rFonts w:ascii="Verdana" w:hAnsi="Verdana" w:cs="Arial"/>
          <w:sz w:val="20"/>
          <w:szCs w:val="20"/>
        </w:rPr>
        <w:t xml:space="preserve"> </w:t>
      </w:r>
      <w:proofErr w:type="spellStart"/>
      <w:r>
        <w:rPr>
          <w:rFonts w:ascii="Verdana" w:hAnsi="Verdana" w:cs="Arial"/>
          <w:sz w:val="20"/>
          <w:szCs w:val="20"/>
        </w:rPr>
        <w:t>em</w:t>
      </w:r>
      <w:proofErr w:type="spellEnd"/>
      <w:r>
        <w:rPr>
          <w:rFonts w:ascii="Verdana" w:hAnsi="Verdana" w:cs="Arial"/>
          <w:sz w:val="20"/>
          <w:szCs w:val="20"/>
        </w:rPr>
        <w:t xml:space="preserve"> vigor.</w:t>
      </w:r>
    </w:p>
    <w:p w14:paraId="3320F859" w14:textId="77777777" w:rsidR="00D069D4" w:rsidRDefault="00D069D4">
      <w:pPr>
        <w:pStyle w:val="Standard"/>
        <w:spacing w:line="276" w:lineRule="auto"/>
        <w:jc w:val="both"/>
        <w:rPr>
          <w:rFonts w:ascii="Verdana" w:hAnsi="Verdana"/>
          <w:sz w:val="20"/>
          <w:szCs w:val="20"/>
        </w:rPr>
      </w:pPr>
    </w:p>
    <w:p w14:paraId="12E42BB4" w14:textId="77777777" w:rsidR="00D069D4" w:rsidRDefault="00000000">
      <w:pPr>
        <w:spacing w:line="276" w:lineRule="auto"/>
        <w:jc w:val="both"/>
        <w:rPr>
          <w:sz w:val="20"/>
          <w:szCs w:val="20"/>
        </w:rPr>
      </w:pPr>
      <w:r>
        <w:rPr>
          <w:b/>
          <w:color w:val="000000"/>
          <w:sz w:val="20"/>
          <w:szCs w:val="20"/>
        </w:rPr>
        <w:t>9. CRITÉRIO DE PAGAMENTO</w:t>
      </w:r>
    </w:p>
    <w:p w14:paraId="566D42CD" w14:textId="77777777" w:rsidR="00D069D4" w:rsidRDefault="00000000">
      <w:pPr>
        <w:spacing w:before="10" w:after="10" w:line="276" w:lineRule="auto"/>
        <w:jc w:val="both"/>
        <w:rPr>
          <w:sz w:val="20"/>
          <w:szCs w:val="20"/>
        </w:rPr>
      </w:pPr>
      <w:r>
        <w:rPr>
          <w:sz w:val="20"/>
          <w:szCs w:val="20"/>
        </w:rPr>
        <w:t>9.1. O</w:t>
      </w:r>
      <w:r>
        <w:rPr>
          <w:rFonts w:cs="Arial"/>
          <w:sz w:val="20"/>
          <w:szCs w:val="20"/>
        </w:rPr>
        <w:t xml:space="preserve"> pagamento será efetuado pela contratante, após a liquidação da despesa, no valor correspondente à quantidade ao serviço ofertado, através de ordem bancária depositada em Conta-Corrente, sendo que a empresa deverá indicar o Banco, a Agência bancária e o número da Conta-Corrente para o referido pagamento, mediante apresentação da Nota Fiscal, atestada pelo servidor responsável pela prestação do serviço, no prazo de até 30 (trinta) dias, contados a partir da data final da prestação do serviço.</w:t>
      </w:r>
    </w:p>
    <w:p w14:paraId="38A884F8" w14:textId="77777777" w:rsidR="00D069D4" w:rsidRDefault="00000000">
      <w:pPr>
        <w:pStyle w:val="WW-Textosimples"/>
        <w:spacing w:before="10" w:after="10" w:line="276" w:lineRule="auto"/>
        <w:jc w:val="both"/>
        <w:rPr>
          <w:szCs w:val="20"/>
        </w:rPr>
      </w:pPr>
      <w:r>
        <w:rPr>
          <w:rFonts w:ascii="Verdana" w:hAnsi="Verdana" w:cs="Verdana"/>
          <w:szCs w:val="20"/>
        </w:rPr>
        <w:t>9.2. O Contratante reterá a importância correspondente a 11% (onze por cento) do valor total bruto (ou com as deduções da base de cálculo, previstas na Lei) da nota fiscal ou fatura de prestação de serviços, que será recolhido ao INSS em nome da contratada, conforme dispõe a legislação pertinente a matéria (Instrução Normativa MPS/SRP n.º 03, de 14 de julho de 2005).</w:t>
      </w:r>
    </w:p>
    <w:p w14:paraId="3401F769" w14:textId="77777777" w:rsidR="00D069D4" w:rsidRDefault="00000000">
      <w:pPr>
        <w:pStyle w:val="WW-Textosimples"/>
        <w:spacing w:before="10" w:after="10" w:line="276" w:lineRule="auto"/>
        <w:jc w:val="both"/>
        <w:rPr>
          <w:szCs w:val="20"/>
        </w:rPr>
      </w:pPr>
      <w:r>
        <w:rPr>
          <w:rFonts w:ascii="Verdana" w:hAnsi="Verdana" w:cs="Verdana"/>
          <w:szCs w:val="20"/>
        </w:rPr>
        <w:t>9.3. A contratada deverá encaminhar ao Setor de Protocolo desta prefeitura:</w:t>
      </w:r>
    </w:p>
    <w:p w14:paraId="4A7D3E67" w14:textId="77777777" w:rsidR="00D069D4" w:rsidRDefault="00000000">
      <w:pPr>
        <w:spacing w:before="10" w:after="10" w:line="276" w:lineRule="auto"/>
        <w:jc w:val="both"/>
        <w:rPr>
          <w:sz w:val="20"/>
          <w:szCs w:val="20"/>
        </w:rPr>
      </w:pPr>
      <w:r>
        <w:rPr>
          <w:sz w:val="20"/>
          <w:szCs w:val="20"/>
        </w:rPr>
        <w:t>9.3.1. Relatório dos serviços, constando a assinatura do Fiscal do Contrato e do responsável da contratada.</w:t>
      </w:r>
    </w:p>
    <w:p w14:paraId="41CFC54B" w14:textId="77777777" w:rsidR="00D069D4" w:rsidRDefault="00000000">
      <w:pPr>
        <w:spacing w:before="10" w:after="10" w:line="276" w:lineRule="auto"/>
        <w:jc w:val="both"/>
        <w:rPr>
          <w:sz w:val="20"/>
          <w:szCs w:val="20"/>
        </w:rPr>
      </w:pPr>
      <w:r>
        <w:rPr>
          <w:sz w:val="20"/>
          <w:szCs w:val="20"/>
        </w:rPr>
        <w:t>9.3.2.  Prova de regularidade junto ao FGTS.</w:t>
      </w:r>
    </w:p>
    <w:p w14:paraId="5AD099D9" w14:textId="77777777" w:rsidR="00D069D4" w:rsidRDefault="00000000">
      <w:pPr>
        <w:spacing w:before="10" w:after="10" w:line="276" w:lineRule="auto"/>
        <w:jc w:val="both"/>
        <w:rPr>
          <w:sz w:val="20"/>
          <w:szCs w:val="20"/>
        </w:rPr>
      </w:pPr>
      <w:r>
        <w:rPr>
          <w:sz w:val="20"/>
          <w:szCs w:val="20"/>
        </w:rPr>
        <w:t>93.3. Certidão negativa de débito municipal (referente ao município sede da contratada);</w:t>
      </w:r>
    </w:p>
    <w:p w14:paraId="0FAAFE3D" w14:textId="77777777" w:rsidR="00D069D4" w:rsidRDefault="00000000">
      <w:pPr>
        <w:spacing w:before="10" w:after="10" w:line="276" w:lineRule="auto"/>
        <w:jc w:val="both"/>
        <w:rPr>
          <w:sz w:val="20"/>
          <w:szCs w:val="20"/>
        </w:rPr>
      </w:pPr>
      <w:r>
        <w:rPr>
          <w:sz w:val="20"/>
          <w:szCs w:val="20"/>
        </w:rPr>
        <w:lastRenderedPageBreak/>
        <w:t>9.3.4. Certidão negativa de débito estadual.</w:t>
      </w:r>
    </w:p>
    <w:p w14:paraId="2DE82CEC" w14:textId="77777777" w:rsidR="00D069D4" w:rsidRDefault="00000000">
      <w:pPr>
        <w:spacing w:before="10" w:after="10" w:line="276" w:lineRule="auto"/>
        <w:jc w:val="both"/>
        <w:rPr>
          <w:sz w:val="20"/>
          <w:szCs w:val="20"/>
        </w:rPr>
      </w:pPr>
      <w:r>
        <w:rPr>
          <w:sz w:val="20"/>
          <w:szCs w:val="20"/>
        </w:rPr>
        <w:t>9.3.5. Certidão negativa de débito federal.</w:t>
      </w:r>
    </w:p>
    <w:p w14:paraId="3F102D81" w14:textId="77777777" w:rsidR="00D069D4" w:rsidRDefault="00000000">
      <w:pPr>
        <w:spacing w:before="10" w:after="10" w:line="276" w:lineRule="auto"/>
        <w:jc w:val="both"/>
        <w:rPr>
          <w:sz w:val="20"/>
          <w:szCs w:val="20"/>
        </w:rPr>
      </w:pPr>
      <w:r>
        <w:rPr>
          <w:sz w:val="20"/>
          <w:szCs w:val="20"/>
        </w:rPr>
        <w:t>9.3.6. Certidão negativa de débito trabalhista.</w:t>
      </w:r>
    </w:p>
    <w:p w14:paraId="6AAE8A8C" w14:textId="77777777" w:rsidR="00D069D4" w:rsidRDefault="00000000">
      <w:pPr>
        <w:pStyle w:val="PargrafodaLista"/>
        <w:spacing w:before="10" w:after="10" w:line="276" w:lineRule="auto"/>
        <w:ind w:left="0"/>
        <w:rPr>
          <w:sz w:val="20"/>
          <w:szCs w:val="20"/>
        </w:rPr>
      </w:pPr>
      <w:r>
        <w:rPr>
          <w:sz w:val="20"/>
          <w:szCs w:val="20"/>
        </w:rPr>
        <w:t xml:space="preserve">9.3.7. Relatório das medições, no relatório deverá </w:t>
      </w:r>
    </w:p>
    <w:p w14:paraId="45061126" w14:textId="77777777" w:rsidR="00D069D4" w:rsidRDefault="00000000">
      <w:pPr>
        <w:tabs>
          <w:tab w:val="left" w:pos="563"/>
        </w:tabs>
        <w:spacing w:line="276" w:lineRule="auto"/>
        <w:jc w:val="both"/>
        <w:rPr>
          <w:sz w:val="20"/>
          <w:szCs w:val="20"/>
        </w:rPr>
      </w:pPr>
      <w:r>
        <w:rPr>
          <w:sz w:val="20"/>
          <w:szCs w:val="20"/>
        </w:rPr>
        <w:t xml:space="preserve">9.4. Para fins de liquidação, o setor competente deverá verificar se a nota fiscal ou instrumento de cobrança equivalente apresentado expressa os elementos necessários e essenciais do documento, tais como: </w:t>
      </w:r>
    </w:p>
    <w:p w14:paraId="14CCB50D" w14:textId="77777777" w:rsidR="00D069D4" w:rsidRDefault="00000000">
      <w:pPr>
        <w:tabs>
          <w:tab w:val="left" w:pos="563"/>
        </w:tabs>
        <w:spacing w:line="276" w:lineRule="auto"/>
        <w:ind w:left="432"/>
        <w:jc w:val="both"/>
        <w:rPr>
          <w:sz w:val="20"/>
          <w:szCs w:val="20"/>
        </w:rPr>
      </w:pPr>
      <w:r>
        <w:rPr>
          <w:sz w:val="20"/>
          <w:szCs w:val="20"/>
        </w:rPr>
        <w:t>- O prazo de validade;</w:t>
      </w:r>
    </w:p>
    <w:p w14:paraId="0C4A69D3" w14:textId="77777777" w:rsidR="00D069D4" w:rsidRDefault="00000000">
      <w:pPr>
        <w:tabs>
          <w:tab w:val="left" w:pos="563"/>
        </w:tabs>
        <w:spacing w:line="276" w:lineRule="auto"/>
        <w:ind w:left="432"/>
        <w:jc w:val="both"/>
        <w:rPr>
          <w:sz w:val="20"/>
          <w:szCs w:val="20"/>
        </w:rPr>
      </w:pPr>
      <w:r>
        <w:rPr>
          <w:sz w:val="20"/>
          <w:szCs w:val="20"/>
        </w:rPr>
        <w:t xml:space="preserve">- A data da emissão; </w:t>
      </w:r>
    </w:p>
    <w:p w14:paraId="1DCA7CAD" w14:textId="77777777" w:rsidR="00D069D4" w:rsidRDefault="00000000">
      <w:pPr>
        <w:tabs>
          <w:tab w:val="left" w:pos="563"/>
        </w:tabs>
        <w:spacing w:line="276" w:lineRule="auto"/>
        <w:ind w:left="432"/>
        <w:jc w:val="both"/>
        <w:rPr>
          <w:sz w:val="20"/>
          <w:szCs w:val="20"/>
        </w:rPr>
      </w:pPr>
      <w:r>
        <w:rPr>
          <w:sz w:val="20"/>
          <w:szCs w:val="20"/>
        </w:rPr>
        <w:t xml:space="preserve">- Os dados do contrato e do órgão contratante; </w:t>
      </w:r>
    </w:p>
    <w:p w14:paraId="7C1DB516" w14:textId="77777777" w:rsidR="00D069D4" w:rsidRDefault="00000000">
      <w:pPr>
        <w:tabs>
          <w:tab w:val="left" w:pos="563"/>
        </w:tabs>
        <w:spacing w:line="276" w:lineRule="auto"/>
        <w:ind w:left="432"/>
        <w:jc w:val="both"/>
        <w:rPr>
          <w:sz w:val="20"/>
          <w:szCs w:val="20"/>
        </w:rPr>
      </w:pPr>
      <w:r>
        <w:rPr>
          <w:sz w:val="20"/>
          <w:szCs w:val="20"/>
        </w:rPr>
        <w:t xml:space="preserve">- O período respectivo de execução do contrato; </w:t>
      </w:r>
    </w:p>
    <w:p w14:paraId="1AB90EB2" w14:textId="77777777" w:rsidR="00D069D4" w:rsidRDefault="00000000">
      <w:pPr>
        <w:tabs>
          <w:tab w:val="left" w:pos="563"/>
        </w:tabs>
        <w:spacing w:line="276" w:lineRule="auto"/>
        <w:ind w:left="432"/>
        <w:jc w:val="both"/>
        <w:rPr>
          <w:sz w:val="20"/>
          <w:szCs w:val="20"/>
        </w:rPr>
      </w:pPr>
      <w:r>
        <w:rPr>
          <w:sz w:val="20"/>
          <w:szCs w:val="20"/>
        </w:rPr>
        <w:t xml:space="preserve">- O valor a pagar; e </w:t>
      </w:r>
    </w:p>
    <w:p w14:paraId="48758653" w14:textId="77777777" w:rsidR="00D069D4" w:rsidRDefault="00000000">
      <w:pPr>
        <w:tabs>
          <w:tab w:val="left" w:pos="563"/>
        </w:tabs>
        <w:spacing w:line="276" w:lineRule="auto"/>
        <w:ind w:left="432"/>
        <w:jc w:val="both"/>
        <w:rPr>
          <w:sz w:val="20"/>
          <w:szCs w:val="20"/>
        </w:rPr>
      </w:pPr>
      <w:r>
        <w:rPr>
          <w:sz w:val="20"/>
          <w:szCs w:val="20"/>
        </w:rPr>
        <w:t>- Eventual destaque do valor de retenções tributárias cabíveis.</w:t>
      </w:r>
    </w:p>
    <w:p w14:paraId="5FAEF8D0" w14:textId="77777777" w:rsidR="00D069D4" w:rsidRDefault="00000000">
      <w:pPr>
        <w:tabs>
          <w:tab w:val="left" w:pos="563"/>
        </w:tabs>
        <w:spacing w:line="276" w:lineRule="auto"/>
        <w:jc w:val="both"/>
        <w:rPr>
          <w:sz w:val="20"/>
          <w:szCs w:val="20"/>
        </w:rPr>
      </w:pPr>
      <w:r>
        <w:rPr>
          <w:sz w:val="20"/>
          <w:szCs w:val="20"/>
        </w:rPr>
        <w:t>9.5.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68C3B86" w14:textId="77777777" w:rsidR="00D069D4" w:rsidRDefault="00000000">
      <w:pPr>
        <w:tabs>
          <w:tab w:val="left" w:pos="563"/>
        </w:tabs>
        <w:spacing w:line="276" w:lineRule="auto"/>
        <w:jc w:val="both"/>
      </w:pPr>
      <w:r>
        <w:rPr>
          <w:sz w:val="20"/>
          <w:szCs w:val="20"/>
        </w:rPr>
        <w:t>9.6. A nota fiscal ou instrumento de cobrança equivalente deverá ser obrigatoriamente acompanhado da comprovação da regularidade fiscal</w:t>
      </w:r>
      <w:r>
        <w:rPr>
          <w:rStyle w:val="Hyperlink1"/>
          <w:color w:val="auto"/>
          <w:sz w:val="20"/>
          <w:szCs w:val="20"/>
          <w:u w:val="none"/>
        </w:rPr>
        <w:t>.</w:t>
      </w:r>
    </w:p>
    <w:p w14:paraId="5CD45619" w14:textId="77777777" w:rsidR="00D069D4" w:rsidRDefault="00000000">
      <w:pPr>
        <w:tabs>
          <w:tab w:val="left" w:pos="563"/>
        </w:tabs>
        <w:spacing w:line="276" w:lineRule="auto"/>
        <w:jc w:val="both"/>
        <w:rPr>
          <w:sz w:val="20"/>
          <w:szCs w:val="20"/>
        </w:rPr>
      </w:pPr>
      <w:r>
        <w:rPr>
          <w:sz w:val="20"/>
          <w:szCs w:val="20"/>
        </w:rPr>
        <w:t>9.7. Será considerada data do pagamento o dia em que constar como emitida a ordem bancária para pagamento.</w:t>
      </w:r>
    </w:p>
    <w:p w14:paraId="58F7F5CA" w14:textId="77777777" w:rsidR="00D069D4" w:rsidRDefault="00000000">
      <w:pPr>
        <w:tabs>
          <w:tab w:val="left" w:pos="563"/>
        </w:tabs>
        <w:spacing w:line="276" w:lineRule="auto"/>
        <w:jc w:val="both"/>
        <w:rPr>
          <w:sz w:val="20"/>
          <w:szCs w:val="20"/>
        </w:rPr>
      </w:pPr>
      <w:r>
        <w:rPr>
          <w:sz w:val="20"/>
          <w:szCs w:val="20"/>
        </w:rPr>
        <w:t>9.8. Quando do pagamento, será efetuada a retenção tributária prevista na legislação aplicável.</w:t>
      </w:r>
    </w:p>
    <w:p w14:paraId="3B9D3820" w14:textId="77777777" w:rsidR="00D069D4" w:rsidRDefault="00000000">
      <w:pPr>
        <w:tabs>
          <w:tab w:val="left" w:pos="563"/>
        </w:tabs>
        <w:spacing w:line="276" w:lineRule="auto"/>
        <w:jc w:val="both"/>
      </w:pPr>
      <w:r>
        <w:rPr>
          <w:sz w:val="20"/>
          <w:szCs w:val="20"/>
        </w:rPr>
        <w:t xml:space="preserve">9.9. O contratado regularmente optante pelo Simples Nacional, nos termos da </w:t>
      </w:r>
      <w:r>
        <w:fldChar w:fldCharType="begin"/>
      </w:r>
      <w:r>
        <w:instrText xml:space="preserve"> HYPERLINK "https://www.planalto.gov.br/ccivil_03/leis/lcp/lcp123.htm" \h </w:instrText>
      </w:r>
      <w:r>
        <w:fldChar w:fldCharType="separate"/>
      </w:r>
      <w:r>
        <w:rPr>
          <w:sz w:val="20"/>
          <w:szCs w:val="20"/>
          <w:u w:val="single"/>
        </w:rPr>
        <w:t>Lei Complementar nº 123, de 2006</w:t>
      </w:r>
      <w:r>
        <w:rPr>
          <w:sz w:val="20"/>
          <w:szCs w:val="20"/>
          <w:u w:val="single"/>
        </w:rPr>
        <w:fldChar w:fldCharType="end"/>
      </w:r>
      <w:r>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7EF320" w14:textId="77777777" w:rsidR="00D069D4" w:rsidRDefault="00000000">
      <w:pPr>
        <w:tabs>
          <w:tab w:val="left" w:pos="563"/>
        </w:tabs>
        <w:spacing w:line="276" w:lineRule="auto"/>
        <w:jc w:val="both"/>
        <w:rPr>
          <w:sz w:val="20"/>
          <w:szCs w:val="20"/>
        </w:rPr>
      </w:pPr>
      <w:r>
        <w:rPr>
          <w:rFonts w:cs="Arial"/>
          <w:sz w:val="20"/>
          <w:szCs w:val="20"/>
        </w:rPr>
        <w:t>9.10. Conforme Decreto Municipal nº 3.86/2023 será retido o Imposto de Renda na Fonte nos pagamentos efetuados por Órgãos, Autarquias e Fundações instituídas e mantidas pelo Município de São Gabriel da Palha a pessoas jurídicas pelo fornecimento de bens e prestação de serviços.</w:t>
      </w:r>
    </w:p>
    <w:p w14:paraId="3641E1C0" w14:textId="77777777" w:rsidR="00D069D4" w:rsidRDefault="00D069D4">
      <w:pPr>
        <w:tabs>
          <w:tab w:val="left" w:pos="563"/>
        </w:tabs>
        <w:spacing w:line="276" w:lineRule="auto"/>
        <w:jc w:val="both"/>
        <w:rPr>
          <w:rFonts w:cs="Arial"/>
          <w:sz w:val="20"/>
          <w:szCs w:val="20"/>
        </w:rPr>
      </w:pPr>
    </w:p>
    <w:p w14:paraId="187E5566" w14:textId="77777777" w:rsidR="00D069D4" w:rsidRDefault="00000000">
      <w:pPr>
        <w:spacing w:before="10" w:after="10" w:line="276" w:lineRule="auto"/>
        <w:jc w:val="both"/>
        <w:rPr>
          <w:sz w:val="20"/>
          <w:szCs w:val="20"/>
        </w:rPr>
      </w:pPr>
      <w:r>
        <w:rPr>
          <w:b/>
          <w:color w:val="000000"/>
          <w:sz w:val="20"/>
          <w:szCs w:val="20"/>
        </w:rPr>
        <w:t>10. ORDEM DE SERVIÇO, PRAZO DE INÍCIO</w:t>
      </w:r>
    </w:p>
    <w:p w14:paraId="419EEAF1" w14:textId="77777777" w:rsidR="00D069D4" w:rsidRDefault="00000000">
      <w:pPr>
        <w:pStyle w:val="WW-Textosimples"/>
        <w:spacing w:before="10" w:after="10" w:line="276" w:lineRule="auto"/>
        <w:jc w:val="both"/>
        <w:rPr>
          <w:szCs w:val="20"/>
        </w:rPr>
      </w:pPr>
      <w:r>
        <w:rPr>
          <w:rFonts w:ascii="Verdana" w:hAnsi="Verdana" w:cs="Verdana"/>
          <w:color w:val="000000"/>
          <w:szCs w:val="20"/>
        </w:rPr>
        <w:t>10.1. Os serviços poderão ser solicitados a partir da assinatura do contrato emitido pelo Departamento de Compras e Contratos.</w:t>
      </w:r>
    </w:p>
    <w:p w14:paraId="08A804EF" w14:textId="77777777" w:rsidR="00D069D4" w:rsidRDefault="00000000">
      <w:pPr>
        <w:pStyle w:val="WW-Textosimples"/>
        <w:spacing w:before="10" w:after="10" w:line="276" w:lineRule="auto"/>
        <w:jc w:val="both"/>
        <w:rPr>
          <w:szCs w:val="20"/>
        </w:rPr>
      </w:pPr>
      <w:r>
        <w:rPr>
          <w:rFonts w:ascii="Verdana" w:hAnsi="Verdana" w:cs="Verdana"/>
          <w:color w:val="000000"/>
          <w:szCs w:val="20"/>
        </w:rPr>
        <w:t>10.2. Os serviços deverão ser executados de acordo com o estabelecido no contrato.</w:t>
      </w:r>
    </w:p>
    <w:p w14:paraId="30D1EF16" w14:textId="77777777" w:rsidR="00D069D4" w:rsidRDefault="00D069D4">
      <w:pPr>
        <w:spacing w:before="10" w:after="10" w:line="276" w:lineRule="auto"/>
        <w:jc w:val="both"/>
        <w:rPr>
          <w:rFonts w:cs="Arial"/>
          <w:b/>
          <w:sz w:val="20"/>
          <w:szCs w:val="20"/>
          <w:u w:val="single"/>
        </w:rPr>
      </w:pPr>
    </w:p>
    <w:p w14:paraId="00CDE38E" w14:textId="77777777" w:rsidR="00D069D4" w:rsidRDefault="00000000">
      <w:pPr>
        <w:spacing w:line="276" w:lineRule="auto"/>
        <w:jc w:val="both"/>
        <w:rPr>
          <w:sz w:val="20"/>
          <w:szCs w:val="20"/>
        </w:rPr>
      </w:pPr>
      <w:r>
        <w:rPr>
          <w:rFonts w:cs="Arial"/>
          <w:b/>
          <w:bCs/>
          <w:sz w:val="20"/>
          <w:szCs w:val="20"/>
        </w:rPr>
        <w:t>11. DAS SANÇÕES ADMINISTRATIVAS</w:t>
      </w:r>
    </w:p>
    <w:p w14:paraId="759F79C7" w14:textId="77777777" w:rsidR="00D069D4" w:rsidRDefault="00000000">
      <w:pPr>
        <w:spacing w:line="276" w:lineRule="auto"/>
        <w:jc w:val="both"/>
        <w:rPr>
          <w:sz w:val="20"/>
          <w:szCs w:val="20"/>
        </w:rPr>
      </w:pPr>
      <w:r>
        <w:rPr>
          <w:iCs/>
          <w:color w:val="000000"/>
          <w:sz w:val="20"/>
          <w:szCs w:val="20"/>
        </w:rPr>
        <w:t>11</w:t>
      </w:r>
      <w:r>
        <w:rPr>
          <w:iCs/>
          <w:sz w:val="20"/>
          <w:szCs w:val="20"/>
        </w:rPr>
        <w:t>.1. Comete infração administrativa o fornecedor/prestador de serviço que cometer quaisquer das infrações previstas no art. 155 da Lei nº 14.133, de 2021, quais sejam:</w:t>
      </w:r>
    </w:p>
    <w:p w14:paraId="020FB42B" w14:textId="77777777" w:rsidR="00D069D4" w:rsidRDefault="00000000">
      <w:pPr>
        <w:spacing w:line="276" w:lineRule="auto"/>
        <w:jc w:val="both"/>
        <w:rPr>
          <w:sz w:val="20"/>
          <w:szCs w:val="20"/>
        </w:rPr>
      </w:pPr>
      <w:r>
        <w:rPr>
          <w:iCs/>
          <w:color w:val="000000"/>
          <w:sz w:val="20"/>
          <w:szCs w:val="20"/>
        </w:rPr>
        <w:t>11</w:t>
      </w:r>
      <w:r>
        <w:rPr>
          <w:iCs/>
          <w:sz w:val="20"/>
          <w:szCs w:val="20"/>
        </w:rPr>
        <w:t>.1.1. Dar causa à inexecução parcial do contrato.</w:t>
      </w:r>
    </w:p>
    <w:p w14:paraId="2F7F91CA" w14:textId="77777777" w:rsidR="00D069D4" w:rsidRDefault="00000000">
      <w:pPr>
        <w:spacing w:line="276" w:lineRule="auto"/>
        <w:jc w:val="both"/>
        <w:rPr>
          <w:sz w:val="20"/>
          <w:szCs w:val="20"/>
        </w:rPr>
      </w:pPr>
      <w:r>
        <w:rPr>
          <w:iCs/>
          <w:color w:val="000000"/>
          <w:sz w:val="20"/>
          <w:szCs w:val="20"/>
        </w:rPr>
        <w:t>11</w:t>
      </w:r>
      <w:r>
        <w:rPr>
          <w:iCs/>
          <w:sz w:val="20"/>
          <w:szCs w:val="20"/>
        </w:rPr>
        <w:t>.1.2. Dar causa à inexecução parcial que cause grave dano à Administração, ao funcionamento dos serviços públicos ou ao interesse coletivo.</w:t>
      </w:r>
    </w:p>
    <w:p w14:paraId="4C08C6C1" w14:textId="77777777" w:rsidR="00D069D4" w:rsidRDefault="00000000">
      <w:pPr>
        <w:spacing w:line="276" w:lineRule="auto"/>
        <w:jc w:val="both"/>
        <w:rPr>
          <w:sz w:val="20"/>
          <w:szCs w:val="20"/>
        </w:rPr>
      </w:pPr>
      <w:r>
        <w:rPr>
          <w:iCs/>
          <w:color w:val="000000"/>
          <w:sz w:val="20"/>
          <w:szCs w:val="20"/>
        </w:rPr>
        <w:t>11</w:t>
      </w:r>
      <w:r>
        <w:rPr>
          <w:iCs/>
          <w:sz w:val="20"/>
          <w:szCs w:val="20"/>
        </w:rPr>
        <w:t>.1.3. Dar causa à inexecução total;</w:t>
      </w:r>
    </w:p>
    <w:p w14:paraId="07BDB8D4" w14:textId="77777777" w:rsidR="00D069D4" w:rsidRDefault="00000000">
      <w:pPr>
        <w:spacing w:line="276" w:lineRule="auto"/>
        <w:jc w:val="both"/>
        <w:rPr>
          <w:sz w:val="20"/>
          <w:szCs w:val="20"/>
        </w:rPr>
      </w:pPr>
      <w:r>
        <w:rPr>
          <w:iCs/>
          <w:color w:val="000000"/>
          <w:sz w:val="20"/>
          <w:szCs w:val="20"/>
        </w:rPr>
        <w:t>11</w:t>
      </w:r>
      <w:r>
        <w:rPr>
          <w:iCs/>
          <w:sz w:val="20"/>
          <w:szCs w:val="20"/>
        </w:rPr>
        <w:t>.1.4. Deixar de entregar a documentação exigida para o certame.</w:t>
      </w:r>
    </w:p>
    <w:p w14:paraId="146840E9" w14:textId="77777777" w:rsidR="00D069D4" w:rsidRDefault="00000000">
      <w:pPr>
        <w:spacing w:line="276" w:lineRule="auto"/>
        <w:jc w:val="both"/>
        <w:rPr>
          <w:sz w:val="20"/>
          <w:szCs w:val="20"/>
        </w:rPr>
      </w:pPr>
      <w:r>
        <w:rPr>
          <w:iCs/>
          <w:color w:val="000000"/>
          <w:sz w:val="20"/>
          <w:szCs w:val="20"/>
        </w:rPr>
        <w:t>11</w:t>
      </w:r>
      <w:r>
        <w:rPr>
          <w:iCs/>
          <w:sz w:val="20"/>
          <w:szCs w:val="20"/>
        </w:rPr>
        <w:t>.1.5. Não manter a proposta, salvo em decorrência de fato superveniente devidamente justificado.</w:t>
      </w:r>
    </w:p>
    <w:p w14:paraId="7E8EDE57" w14:textId="77777777" w:rsidR="00D069D4" w:rsidRDefault="00000000">
      <w:pPr>
        <w:spacing w:line="276" w:lineRule="auto"/>
        <w:jc w:val="both"/>
        <w:rPr>
          <w:sz w:val="20"/>
          <w:szCs w:val="20"/>
        </w:rPr>
      </w:pPr>
      <w:r>
        <w:rPr>
          <w:iCs/>
          <w:color w:val="000000"/>
          <w:sz w:val="20"/>
          <w:szCs w:val="20"/>
        </w:rPr>
        <w:t>11</w:t>
      </w:r>
      <w:r>
        <w:rPr>
          <w:iCs/>
          <w:sz w:val="20"/>
          <w:szCs w:val="20"/>
        </w:rPr>
        <w:t xml:space="preserve">.1.6. Não celebrar o contrato ou não entregar a documentação exigida para a contratação, quando convocado dentro do prazo de validade de sua proposta. </w:t>
      </w:r>
    </w:p>
    <w:p w14:paraId="49F4BC8C" w14:textId="77777777" w:rsidR="00D069D4" w:rsidRDefault="00000000">
      <w:pPr>
        <w:spacing w:line="276" w:lineRule="auto"/>
        <w:jc w:val="both"/>
        <w:rPr>
          <w:sz w:val="20"/>
          <w:szCs w:val="20"/>
        </w:rPr>
      </w:pPr>
      <w:r>
        <w:rPr>
          <w:iCs/>
          <w:color w:val="000000"/>
          <w:sz w:val="20"/>
          <w:szCs w:val="20"/>
        </w:rPr>
        <w:t>11</w:t>
      </w:r>
      <w:r>
        <w:rPr>
          <w:iCs/>
          <w:sz w:val="20"/>
          <w:szCs w:val="20"/>
        </w:rPr>
        <w:t>.1.7. Ensejar o retardamento da execução ou da entrega do objeto sem motivo justificado,</w:t>
      </w:r>
    </w:p>
    <w:p w14:paraId="4CF213F6" w14:textId="77777777" w:rsidR="00D069D4" w:rsidRDefault="00000000">
      <w:pPr>
        <w:spacing w:line="276" w:lineRule="auto"/>
        <w:jc w:val="both"/>
        <w:rPr>
          <w:sz w:val="20"/>
          <w:szCs w:val="20"/>
        </w:rPr>
      </w:pPr>
      <w:r>
        <w:rPr>
          <w:iCs/>
          <w:color w:val="000000"/>
          <w:sz w:val="20"/>
          <w:szCs w:val="20"/>
        </w:rPr>
        <w:t>11</w:t>
      </w:r>
      <w:r>
        <w:rPr>
          <w:iCs/>
          <w:sz w:val="20"/>
          <w:szCs w:val="20"/>
        </w:rPr>
        <w:t xml:space="preserve">.1.8. Apresentar declaração ou documentação falsa exigida para o certame ou prestar </w:t>
      </w:r>
      <w:r>
        <w:rPr>
          <w:iCs/>
          <w:sz w:val="20"/>
          <w:szCs w:val="20"/>
        </w:rPr>
        <w:lastRenderedPageBreak/>
        <w:t>declaração falsa durante O CERTAME ou a execução do objeto.</w:t>
      </w:r>
    </w:p>
    <w:p w14:paraId="7DF49AAE" w14:textId="77777777" w:rsidR="00D069D4" w:rsidRDefault="00000000">
      <w:pPr>
        <w:spacing w:line="276" w:lineRule="auto"/>
        <w:jc w:val="both"/>
        <w:rPr>
          <w:sz w:val="20"/>
          <w:szCs w:val="20"/>
        </w:rPr>
      </w:pPr>
      <w:r>
        <w:rPr>
          <w:iCs/>
          <w:sz w:val="20"/>
          <w:szCs w:val="20"/>
        </w:rPr>
        <w:t>11.1.9. Fraudar o certame ou praticar ato fraudulento na execução do objeto.</w:t>
      </w:r>
    </w:p>
    <w:p w14:paraId="2BDF0F01" w14:textId="77777777" w:rsidR="00D069D4" w:rsidRDefault="00000000">
      <w:pPr>
        <w:spacing w:line="276" w:lineRule="auto"/>
        <w:jc w:val="both"/>
        <w:rPr>
          <w:sz w:val="20"/>
          <w:szCs w:val="20"/>
        </w:rPr>
      </w:pPr>
      <w:r>
        <w:rPr>
          <w:iCs/>
          <w:color w:val="000000"/>
          <w:sz w:val="20"/>
          <w:szCs w:val="20"/>
        </w:rPr>
        <w:t>11</w:t>
      </w:r>
      <w:r>
        <w:rPr>
          <w:iCs/>
          <w:sz w:val="20"/>
          <w:szCs w:val="20"/>
        </w:rPr>
        <w:t>.1.10. Comportar-se de modo inidôneo ou cometer fraude de qualquer natureza.</w:t>
      </w:r>
    </w:p>
    <w:p w14:paraId="274F74B4" w14:textId="77777777" w:rsidR="00D069D4" w:rsidRDefault="00000000">
      <w:pPr>
        <w:spacing w:line="276" w:lineRule="auto"/>
        <w:jc w:val="both"/>
        <w:rPr>
          <w:sz w:val="20"/>
          <w:szCs w:val="20"/>
        </w:rPr>
      </w:pPr>
      <w:r>
        <w:rPr>
          <w:iCs/>
          <w:color w:val="000000"/>
          <w:sz w:val="20"/>
          <w:szCs w:val="20"/>
        </w:rPr>
        <w:t>11</w:t>
      </w:r>
      <w:r>
        <w:rPr>
          <w:iCs/>
          <w:sz w:val="20"/>
          <w:szCs w:val="20"/>
        </w:rPr>
        <w:t>.1.10.1. Considera-se comportamento inidôneo, entre outros, a declaração falsa quanto às condições de participação, quanto ao enquadramento como ME/EPP ou o conluio entre os fornecedores, em qualquer momento do certame, mesmo após o encerramento da fase de lances.</w:t>
      </w:r>
    </w:p>
    <w:p w14:paraId="2E3CE0FA" w14:textId="77777777" w:rsidR="00D069D4" w:rsidRDefault="00000000">
      <w:pPr>
        <w:spacing w:line="276" w:lineRule="auto"/>
        <w:jc w:val="both"/>
        <w:rPr>
          <w:sz w:val="20"/>
          <w:szCs w:val="20"/>
        </w:rPr>
      </w:pPr>
      <w:r>
        <w:rPr>
          <w:iCs/>
          <w:color w:val="000000"/>
          <w:sz w:val="20"/>
          <w:szCs w:val="20"/>
        </w:rPr>
        <w:t>11</w:t>
      </w:r>
      <w:r>
        <w:rPr>
          <w:iCs/>
          <w:sz w:val="20"/>
          <w:szCs w:val="20"/>
        </w:rPr>
        <w:t>.1.11. Praticar atos ilícitos com vistas a frustrar os objetivos deste certame.</w:t>
      </w:r>
    </w:p>
    <w:p w14:paraId="708FAA83" w14:textId="77777777" w:rsidR="00D069D4" w:rsidRDefault="00000000">
      <w:pPr>
        <w:spacing w:line="276" w:lineRule="auto"/>
        <w:jc w:val="both"/>
        <w:rPr>
          <w:sz w:val="20"/>
          <w:szCs w:val="20"/>
        </w:rPr>
      </w:pPr>
      <w:r>
        <w:rPr>
          <w:iCs/>
          <w:color w:val="000000"/>
          <w:sz w:val="20"/>
          <w:szCs w:val="20"/>
        </w:rPr>
        <w:t>11</w:t>
      </w:r>
      <w:r>
        <w:rPr>
          <w:iCs/>
          <w:sz w:val="20"/>
          <w:szCs w:val="20"/>
        </w:rPr>
        <w:t>.1.12. Praticar ato lesivo previsto no art. 5º da Lei nº 12.846, de 1º de agosto de 2013.</w:t>
      </w:r>
    </w:p>
    <w:p w14:paraId="528D5FAC" w14:textId="77777777" w:rsidR="00D069D4" w:rsidRDefault="00000000">
      <w:pPr>
        <w:spacing w:line="276" w:lineRule="auto"/>
        <w:jc w:val="both"/>
        <w:rPr>
          <w:sz w:val="20"/>
          <w:szCs w:val="20"/>
        </w:rPr>
      </w:pPr>
      <w:r>
        <w:rPr>
          <w:iCs/>
          <w:color w:val="000000"/>
          <w:sz w:val="20"/>
          <w:szCs w:val="20"/>
        </w:rPr>
        <w:t>11.1.13.</w:t>
      </w:r>
      <w:r>
        <w:rPr>
          <w:iCs/>
          <w:sz w:val="20"/>
          <w:szCs w:val="20"/>
        </w:rPr>
        <w:t xml:space="preserve"> O fornecedor que cometer qualquer das infrações discriminadas nos subitens anteriores ficará sujeito, sem prejuízo da responsabilidade civil e criminal, às seguintes sanções:</w:t>
      </w:r>
    </w:p>
    <w:p w14:paraId="149C1B89" w14:textId="77777777" w:rsidR="00D069D4" w:rsidRDefault="00000000">
      <w:pPr>
        <w:spacing w:line="276" w:lineRule="auto"/>
        <w:jc w:val="both"/>
        <w:rPr>
          <w:sz w:val="20"/>
          <w:szCs w:val="20"/>
        </w:rPr>
      </w:pPr>
      <w:r>
        <w:rPr>
          <w:iCs/>
          <w:sz w:val="20"/>
          <w:szCs w:val="20"/>
        </w:rPr>
        <w:t xml:space="preserve">         a) Advertência pela falta do subitem 11.1.1 deste Termo de Referência, quando não se justificar a imposição de penalidade mais grave.</w:t>
      </w:r>
    </w:p>
    <w:p w14:paraId="43D90646" w14:textId="77777777" w:rsidR="00D069D4" w:rsidRDefault="00000000">
      <w:pPr>
        <w:spacing w:line="276" w:lineRule="auto"/>
        <w:ind w:left="-57"/>
        <w:jc w:val="both"/>
        <w:rPr>
          <w:sz w:val="20"/>
          <w:szCs w:val="20"/>
        </w:rPr>
      </w:pPr>
      <w:r>
        <w:rPr>
          <w:iCs/>
          <w:sz w:val="20"/>
          <w:szCs w:val="20"/>
        </w:rPr>
        <w:t xml:space="preserve">            b) Multa, calculada na forma do edital, com base no total do valor da contratação realizada de forma direta e será aplicada ao responsável por qualquer das infrações administrativas previstas no item 11.1 deste Termo de Referência, no percentual de 10% (dez por cento), na hipótese de cometimento das infrações previstas nos itens 11.1.1 a </w:t>
      </w:r>
      <w:r>
        <w:rPr>
          <w:iCs/>
          <w:color w:val="000000"/>
          <w:sz w:val="20"/>
          <w:szCs w:val="20"/>
        </w:rPr>
        <w:t>11</w:t>
      </w:r>
      <w:r>
        <w:rPr>
          <w:iCs/>
          <w:sz w:val="20"/>
          <w:szCs w:val="20"/>
        </w:rPr>
        <w:t xml:space="preserve">.1.7 e 20% (vinte por cento), se cometidas infrações previstas nos itens 11.1.8 a 11.1.12; </w:t>
      </w:r>
    </w:p>
    <w:p w14:paraId="77D28B69" w14:textId="77777777" w:rsidR="00D069D4" w:rsidRDefault="00000000">
      <w:pPr>
        <w:spacing w:line="276" w:lineRule="auto"/>
        <w:ind w:left="-57"/>
        <w:jc w:val="both"/>
        <w:rPr>
          <w:sz w:val="20"/>
          <w:szCs w:val="20"/>
        </w:rPr>
      </w:pPr>
      <w:r>
        <w:rPr>
          <w:iCs/>
          <w:sz w:val="20"/>
          <w:szCs w:val="20"/>
        </w:rPr>
        <w:t xml:space="preserve">                    b.1) O valor da multa poderá ser descontado das faturas devidas à CONTRATADA;</w:t>
      </w:r>
    </w:p>
    <w:p w14:paraId="633B2F22" w14:textId="77777777" w:rsidR="00D069D4" w:rsidRDefault="00000000">
      <w:pPr>
        <w:spacing w:line="276" w:lineRule="auto"/>
        <w:jc w:val="both"/>
        <w:rPr>
          <w:sz w:val="20"/>
          <w:szCs w:val="20"/>
        </w:rPr>
      </w:pPr>
      <w:r>
        <w:rPr>
          <w:iCs/>
          <w:sz w:val="20"/>
          <w:szCs w:val="20"/>
        </w:rPr>
        <w:t xml:space="preserve">                     b.2) A multa pode ser aplicada isoladamente ou juntamente com as penalidades definidas nos itens “c” e “d” abaixo: </w:t>
      </w:r>
    </w:p>
    <w:p w14:paraId="708C0C15" w14:textId="77777777" w:rsidR="00D069D4" w:rsidRDefault="00000000">
      <w:pPr>
        <w:spacing w:line="276" w:lineRule="auto"/>
        <w:jc w:val="both"/>
        <w:rPr>
          <w:sz w:val="20"/>
          <w:szCs w:val="20"/>
        </w:rPr>
      </w:pPr>
      <w:r>
        <w:rPr>
          <w:iCs/>
          <w:sz w:val="20"/>
          <w:szCs w:val="20"/>
        </w:rPr>
        <w:t xml:space="preserve">         c) Impedimento de licitar e contratar no âmbito da Administração Pública direta e indireta do ente federativo que tiver aplicado a sanção, pelo prazo máximo de 03 (três) anos, nos casos dos subitens 11.1.2 a 11.1.7 deste Termo de Referência, quando não se justificar a imposição de penalidade mais grave.</w:t>
      </w:r>
    </w:p>
    <w:p w14:paraId="47B86E93" w14:textId="77777777" w:rsidR="00D069D4" w:rsidRDefault="00000000">
      <w:pPr>
        <w:spacing w:line="276" w:lineRule="auto"/>
        <w:jc w:val="both"/>
        <w:rPr>
          <w:sz w:val="20"/>
          <w:szCs w:val="20"/>
        </w:rPr>
      </w:pPr>
      <w:r>
        <w:rPr>
          <w:iCs/>
          <w:sz w:val="20"/>
          <w:szCs w:val="20"/>
        </w:rPr>
        <w:t xml:space="preserve">         d) Declaração de inidoneidade para licitar ou contratar, que impedirá o responsável de licitar ou contratar no âmbito da Administração Pública direta e indireta de todos os entes federativos, pelo prazo mínimo de 03 (três) anos e máximo de 06 (seis) anos, nos casos dos subitens 11.1.2 a 11.1.12, deste Termo de Referência.</w:t>
      </w:r>
    </w:p>
    <w:p w14:paraId="0976DB71" w14:textId="77777777" w:rsidR="00D069D4" w:rsidRDefault="00000000">
      <w:pPr>
        <w:spacing w:line="276" w:lineRule="auto"/>
        <w:jc w:val="both"/>
        <w:rPr>
          <w:sz w:val="20"/>
          <w:szCs w:val="20"/>
        </w:rPr>
      </w:pPr>
      <w:r>
        <w:rPr>
          <w:iCs/>
          <w:color w:val="000000"/>
          <w:sz w:val="20"/>
          <w:szCs w:val="20"/>
        </w:rPr>
        <w:t>11</w:t>
      </w:r>
      <w:r>
        <w:rPr>
          <w:iCs/>
          <w:sz w:val="20"/>
          <w:szCs w:val="20"/>
        </w:rPr>
        <w:t>.3. Na aplicação das sanções serão considerados:</w:t>
      </w:r>
    </w:p>
    <w:p w14:paraId="2FCD2FF4" w14:textId="77777777" w:rsidR="00D069D4" w:rsidRDefault="00000000">
      <w:pPr>
        <w:spacing w:line="276" w:lineRule="auto"/>
        <w:jc w:val="both"/>
        <w:rPr>
          <w:sz w:val="20"/>
          <w:szCs w:val="20"/>
        </w:rPr>
      </w:pPr>
      <w:r>
        <w:rPr>
          <w:iCs/>
          <w:color w:val="000000"/>
          <w:sz w:val="20"/>
          <w:szCs w:val="20"/>
        </w:rPr>
        <w:t>11</w:t>
      </w:r>
      <w:r>
        <w:rPr>
          <w:iCs/>
          <w:sz w:val="20"/>
          <w:szCs w:val="20"/>
        </w:rPr>
        <w:t>.3.1. A natureza e a gravidade da infração cometida.</w:t>
      </w:r>
    </w:p>
    <w:p w14:paraId="6DB57C6E" w14:textId="77777777" w:rsidR="00D069D4" w:rsidRDefault="00000000">
      <w:pPr>
        <w:spacing w:line="276" w:lineRule="auto"/>
        <w:jc w:val="both"/>
        <w:rPr>
          <w:sz w:val="20"/>
          <w:szCs w:val="20"/>
        </w:rPr>
      </w:pPr>
      <w:r>
        <w:rPr>
          <w:iCs/>
          <w:sz w:val="20"/>
          <w:szCs w:val="20"/>
        </w:rPr>
        <w:t>11.3.2. As peculiaridades do caso concreto.</w:t>
      </w:r>
    </w:p>
    <w:p w14:paraId="66736B2A" w14:textId="77777777" w:rsidR="00D069D4" w:rsidRDefault="00000000">
      <w:pPr>
        <w:spacing w:line="276" w:lineRule="auto"/>
        <w:jc w:val="both"/>
        <w:rPr>
          <w:sz w:val="20"/>
          <w:szCs w:val="20"/>
        </w:rPr>
      </w:pPr>
      <w:r>
        <w:rPr>
          <w:iCs/>
          <w:sz w:val="20"/>
          <w:szCs w:val="20"/>
        </w:rPr>
        <w:t>11.3.3. As circunstâncias agravantes ou atenuantes.</w:t>
      </w:r>
    </w:p>
    <w:p w14:paraId="74E316FA" w14:textId="77777777" w:rsidR="00D069D4" w:rsidRDefault="00000000">
      <w:pPr>
        <w:spacing w:line="276" w:lineRule="auto"/>
        <w:jc w:val="both"/>
        <w:rPr>
          <w:sz w:val="20"/>
          <w:szCs w:val="20"/>
        </w:rPr>
      </w:pPr>
      <w:r>
        <w:rPr>
          <w:iCs/>
          <w:sz w:val="20"/>
          <w:szCs w:val="20"/>
        </w:rPr>
        <w:t>11.3.4. Os danos que dela provierem para a Administração Pública.</w:t>
      </w:r>
    </w:p>
    <w:p w14:paraId="46F5642A" w14:textId="77777777" w:rsidR="00D069D4" w:rsidRDefault="00000000">
      <w:pPr>
        <w:spacing w:line="276" w:lineRule="auto"/>
        <w:jc w:val="both"/>
        <w:rPr>
          <w:sz w:val="20"/>
          <w:szCs w:val="20"/>
        </w:rPr>
      </w:pPr>
      <w:r>
        <w:rPr>
          <w:iCs/>
          <w:color w:val="000000"/>
          <w:sz w:val="20"/>
          <w:szCs w:val="20"/>
        </w:rPr>
        <w:t>11</w:t>
      </w:r>
      <w:r>
        <w:rPr>
          <w:iCs/>
          <w:sz w:val="20"/>
          <w:szCs w:val="20"/>
        </w:rPr>
        <w:t>.3.5. A implantação ou o aperfeiçoamento de programa de integridade, conforme normas e orientações dos órgãos de controle.</w:t>
      </w:r>
    </w:p>
    <w:p w14:paraId="4F107619" w14:textId="77777777" w:rsidR="00D069D4" w:rsidRDefault="00000000">
      <w:pPr>
        <w:spacing w:line="276" w:lineRule="auto"/>
        <w:jc w:val="both"/>
        <w:rPr>
          <w:sz w:val="20"/>
          <w:szCs w:val="20"/>
        </w:rPr>
      </w:pPr>
      <w:r>
        <w:rPr>
          <w:iCs/>
          <w:sz w:val="20"/>
          <w:szCs w:val="20"/>
        </w:rPr>
        <w:t>11.4. Se a multa aplicada e as indenizações cabíveis forem superiores ao valor de pagamento eventualmente devido pela Administração à CONTRATADA, além da perda desse valor, a diferença será descontada da garantia prestada ou será cobrada judicialmente.</w:t>
      </w:r>
    </w:p>
    <w:p w14:paraId="458F8AED" w14:textId="77777777" w:rsidR="00D069D4" w:rsidRDefault="00000000">
      <w:pPr>
        <w:spacing w:line="276" w:lineRule="auto"/>
        <w:jc w:val="both"/>
        <w:rPr>
          <w:sz w:val="20"/>
          <w:szCs w:val="20"/>
        </w:rPr>
      </w:pPr>
      <w:r>
        <w:rPr>
          <w:iCs/>
          <w:sz w:val="20"/>
          <w:szCs w:val="20"/>
        </w:rPr>
        <w:t>11.5. 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p>
    <w:p w14:paraId="2ED18AE1" w14:textId="77777777" w:rsidR="00D069D4" w:rsidRDefault="00D069D4">
      <w:pPr>
        <w:spacing w:line="276" w:lineRule="auto"/>
        <w:jc w:val="both"/>
        <w:rPr>
          <w:rFonts w:cs="Arial"/>
          <w:b/>
          <w:sz w:val="20"/>
          <w:szCs w:val="20"/>
          <w:u w:val="single"/>
        </w:rPr>
      </w:pPr>
    </w:p>
    <w:p w14:paraId="37C998FB" w14:textId="77777777" w:rsidR="00D069D4" w:rsidRDefault="00000000">
      <w:pPr>
        <w:spacing w:line="276" w:lineRule="auto"/>
        <w:ind w:left="-79"/>
        <w:jc w:val="both"/>
        <w:rPr>
          <w:sz w:val="20"/>
          <w:szCs w:val="20"/>
        </w:rPr>
      </w:pPr>
      <w:r>
        <w:rPr>
          <w:b/>
          <w:bCs/>
          <w:sz w:val="20"/>
          <w:szCs w:val="20"/>
        </w:rPr>
        <w:t>12. DA HABILITAÇÃO</w:t>
      </w:r>
      <w:r>
        <w:rPr>
          <w:sz w:val="20"/>
          <w:szCs w:val="20"/>
        </w:rPr>
        <w:t xml:space="preserve"> </w:t>
      </w:r>
    </w:p>
    <w:p w14:paraId="4BFE9459" w14:textId="77777777" w:rsidR="00D069D4" w:rsidRDefault="00000000">
      <w:pPr>
        <w:spacing w:line="276" w:lineRule="auto"/>
        <w:ind w:left="-79"/>
        <w:jc w:val="both"/>
        <w:rPr>
          <w:sz w:val="20"/>
          <w:szCs w:val="20"/>
        </w:rPr>
      </w:pPr>
      <w:r>
        <w:rPr>
          <w:sz w:val="20"/>
          <w:szCs w:val="20"/>
          <w:lang w:eastAsia="ar-SA"/>
        </w:rPr>
        <w:t>12.1 Como condição prévia ao exame da documentação de habilitação do licitante detentor da proposta classificada em primeiro lugar, o agente de contratação verificará o eventual descumprimento das condições de participação, especialmente quanto à existência de sanção que impeça a participação no certame ou a futura contratação, mediante a consulta aos seguintes cadastros:</w:t>
      </w:r>
    </w:p>
    <w:p w14:paraId="008DF8E5" w14:textId="77777777" w:rsidR="00D069D4" w:rsidRDefault="00000000">
      <w:pPr>
        <w:pStyle w:val="PargrafodaLista"/>
        <w:spacing w:before="57" w:after="57" w:line="276" w:lineRule="auto"/>
        <w:ind w:left="0"/>
        <w:contextualSpacing/>
        <w:rPr>
          <w:sz w:val="20"/>
          <w:szCs w:val="20"/>
        </w:rPr>
      </w:pPr>
      <w:r>
        <w:rPr>
          <w:sz w:val="20"/>
          <w:szCs w:val="20"/>
          <w:lang w:eastAsia="ar-SA"/>
        </w:rPr>
        <w:t>a) SICAF;</w:t>
      </w:r>
    </w:p>
    <w:p w14:paraId="61922582" w14:textId="77777777" w:rsidR="00D069D4" w:rsidRDefault="00000000">
      <w:pPr>
        <w:pStyle w:val="PargrafodaLista"/>
        <w:spacing w:before="57" w:after="57" w:line="276" w:lineRule="auto"/>
        <w:ind w:left="0"/>
        <w:contextualSpacing/>
      </w:pPr>
      <w:r>
        <w:rPr>
          <w:sz w:val="20"/>
          <w:szCs w:val="20"/>
          <w:lang w:eastAsia="ar-SA"/>
        </w:rPr>
        <w:lastRenderedPageBreak/>
        <w:t xml:space="preserve">b) Cadastro Nacional de Empresas Inidôneas e Suspensas – CEIS, mantido pela </w:t>
      </w:r>
      <w:r>
        <w:rPr>
          <w:color w:val="000000"/>
          <w:sz w:val="20"/>
          <w:szCs w:val="20"/>
          <w:lang w:eastAsia="ar-SA"/>
        </w:rPr>
        <w:t>Controladoria-Geral da União (</w:t>
      </w:r>
      <w:r>
        <w:fldChar w:fldCharType="begin"/>
      </w:r>
      <w:r>
        <w:instrText xml:space="preserve"> HYPERLINK "http://www.portaldatransparencia.gov.br/ceis" \h </w:instrText>
      </w:r>
      <w:r>
        <w:fldChar w:fldCharType="separate"/>
      </w:r>
      <w:r>
        <w:rPr>
          <w:color w:val="000000"/>
          <w:sz w:val="20"/>
          <w:szCs w:val="20"/>
          <w:lang w:eastAsia="ar-SA"/>
        </w:rPr>
        <w:t>www.portaldatransparencia.gov.br/ceis</w:t>
      </w:r>
      <w:r>
        <w:rPr>
          <w:color w:val="000000"/>
          <w:sz w:val="20"/>
          <w:szCs w:val="20"/>
          <w:lang w:eastAsia="ar-SA"/>
        </w:rPr>
        <w:fldChar w:fldCharType="end"/>
      </w:r>
      <w:r>
        <w:rPr>
          <w:color w:val="000000"/>
          <w:sz w:val="20"/>
          <w:szCs w:val="20"/>
          <w:lang w:eastAsia="ar-SA"/>
        </w:rPr>
        <w:t>);</w:t>
      </w:r>
    </w:p>
    <w:p w14:paraId="3EB5CE89" w14:textId="77777777" w:rsidR="00D069D4" w:rsidRDefault="00000000">
      <w:pPr>
        <w:pStyle w:val="PargrafodaLista"/>
        <w:spacing w:before="57" w:after="57" w:line="276" w:lineRule="auto"/>
        <w:ind w:left="0"/>
        <w:contextualSpacing/>
      </w:pPr>
      <w:r>
        <w:rPr>
          <w:color w:val="000000"/>
          <w:sz w:val="20"/>
          <w:szCs w:val="20"/>
          <w:lang w:eastAsia="ar-SA"/>
        </w:rPr>
        <w:t>c) Cadastro Nacional de Condenações Cíveis por Atos de Improbidade Administrativa, mantido pelo Conselho Nacional de Justiça (</w:t>
      </w:r>
      <w:r>
        <w:fldChar w:fldCharType="begin"/>
      </w:r>
      <w:r>
        <w:instrText xml:space="preserve"> HYPERLINK "http://www.cnj.jus.br/improbidade_adm/consultar_requerido.php" \h </w:instrText>
      </w:r>
      <w:r>
        <w:fldChar w:fldCharType="separate"/>
      </w:r>
      <w:r>
        <w:rPr>
          <w:color w:val="000000"/>
          <w:sz w:val="20"/>
          <w:szCs w:val="20"/>
          <w:lang w:eastAsia="ar-SA"/>
        </w:rPr>
        <w:t>www.cnj.jus.br/improbidade_adm/consultar_requerido.php</w:t>
      </w:r>
      <w:r>
        <w:rPr>
          <w:color w:val="000000"/>
          <w:sz w:val="20"/>
          <w:szCs w:val="20"/>
          <w:lang w:eastAsia="ar-SA"/>
        </w:rPr>
        <w:fldChar w:fldCharType="end"/>
      </w:r>
      <w:r>
        <w:rPr>
          <w:color w:val="000000"/>
          <w:sz w:val="20"/>
          <w:szCs w:val="20"/>
          <w:lang w:eastAsia="ar-SA"/>
        </w:rPr>
        <w:t>).</w:t>
      </w:r>
    </w:p>
    <w:p w14:paraId="5FC128B2" w14:textId="77777777" w:rsidR="00D069D4" w:rsidRDefault="00000000">
      <w:pPr>
        <w:pStyle w:val="PargrafodaLista"/>
        <w:spacing w:before="57" w:after="57" w:line="276" w:lineRule="auto"/>
        <w:ind w:left="0"/>
        <w:contextualSpacing/>
        <w:rPr>
          <w:sz w:val="20"/>
          <w:szCs w:val="20"/>
        </w:rPr>
      </w:pPr>
      <w:r>
        <w:rPr>
          <w:color w:val="000000"/>
          <w:sz w:val="20"/>
          <w:szCs w:val="20"/>
          <w:lang w:eastAsia="ar-SA"/>
        </w:rPr>
        <w:t>d) Cadastro de Inidôneos e o Cadastro Integrado de Condenações por Ilícitos Administrativos – CADICON, mantidos pelo Tribunal de Contas da União – TCU;</w:t>
      </w:r>
    </w:p>
    <w:p w14:paraId="10432715" w14:textId="77777777" w:rsidR="00D069D4" w:rsidRDefault="00000000">
      <w:pPr>
        <w:spacing w:before="57" w:after="57" w:line="276" w:lineRule="auto"/>
        <w:jc w:val="both"/>
      </w:pPr>
      <w:r>
        <w:rPr>
          <w:color w:val="000000"/>
          <w:sz w:val="20"/>
          <w:szCs w:val="20"/>
          <w:lang w:eastAsia="ar-SA"/>
        </w:rPr>
        <w:t>e) Cadastro de empresas inid</w:t>
      </w:r>
      <w:r>
        <w:rPr>
          <w:color w:val="000000"/>
          <w:sz w:val="20"/>
          <w:szCs w:val="20"/>
        </w:rPr>
        <w:t>ôneas, mantido pelo Tribunal de Contas do Estado do Espírito Santo –TCE/ES(https://www.tcees.tc.br/portal-da-transparencia/consultas/lista-de-responsaveis/empresas-inidoneas/) e proibidas de contratar com o Poder Público estadual ou municipal(</w:t>
      </w:r>
      <w:r>
        <w:fldChar w:fldCharType="begin"/>
      </w:r>
      <w:r>
        <w:instrText xml:space="preserve"> HYPERLINK "https://www.tcees.tc.br/portal-da-transparencia/consultas/lista-de" \h </w:instrText>
      </w:r>
      <w:r>
        <w:fldChar w:fldCharType="separate"/>
      </w:r>
      <w:r>
        <w:rPr>
          <w:color w:val="000000"/>
          <w:sz w:val="20"/>
          <w:szCs w:val="20"/>
        </w:rPr>
        <w:t>https://www.tcees.tc.br/portal-da-transparencia/consultas/lista-de</w:t>
      </w:r>
      <w:r>
        <w:rPr>
          <w:color w:val="000000"/>
          <w:sz w:val="20"/>
          <w:szCs w:val="20"/>
        </w:rPr>
        <w:fldChar w:fldCharType="end"/>
      </w:r>
      <w:r>
        <w:rPr>
          <w:color w:val="000000"/>
          <w:sz w:val="20"/>
          <w:szCs w:val="20"/>
        </w:rPr>
        <w:t xml:space="preserve"> responsáveis/proibidos-de-contratar/).</w:t>
      </w:r>
    </w:p>
    <w:p w14:paraId="7B3F121D" w14:textId="77777777" w:rsidR="00D069D4" w:rsidRDefault="00000000">
      <w:pPr>
        <w:spacing w:before="57" w:after="57" w:line="276" w:lineRule="auto"/>
        <w:jc w:val="both"/>
      </w:pPr>
      <w:r>
        <w:rPr>
          <w:color w:val="000000"/>
          <w:sz w:val="20"/>
          <w:szCs w:val="20"/>
          <w:lang w:eastAsia="ar-SA"/>
        </w:rPr>
        <w:t>12.1.1. Para a consulta de licitantes pessoa jurídica poderá haver a substituição das consultas das alíneas “b”, “c” e “d” acima pela Consulta Consolidada de Pessoa Jurídica do TCU (</w:t>
      </w:r>
      <w:r>
        <w:fldChar w:fldCharType="begin"/>
      </w:r>
      <w:r>
        <w:instrText xml:space="preserve"> HYPERLINK "https://certidoesapf.apps.tcu.gov.br/" \h </w:instrText>
      </w:r>
      <w:r>
        <w:fldChar w:fldCharType="separate"/>
      </w:r>
      <w:r>
        <w:rPr>
          <w:color w:val="000000"/>
          <w:sz w:val="20"/>
          <w:szCs w:val="20"/>
          <w:lang w:eastAsia="ar-SA"/>
        </w:rPr>
        <w:t>https://certidoesapf.apps.tcu.gov.br/</w:t>
      </w:r>
      <w:r>
        <w:rPr>
          <w:color w:val="000000"/>
          <w:sz w:val="20"/>
          <w:szCs w:val="20"/>
          <w:lang w:eastAsia="ar-SA"/>
        </w:rPr>
        <w:fldChar w:fldCharType="end"/>
      </w:r>
      <w:r>
        <w:rPr>
          <w:color w:val="000000"/>
          <w:sz w:val="20"/>
          <w:szCs w:val="20"/>
          <w:lang w:eastAsia="ar-SA"/>
        </w:rPr>
        <w:t>);</w:t>
      </w:r>
    </w:p>
    <w:p w14:paraId="3DA6D94C" w14:textId="77777777" w:rsidR="00D069D4" w:rsidRDefault="00000000">
      <w:pPr>
        <w:spacing w:before="57" w:after="57" w:line="276" w:lineRule="auto"/>
        <w:jc w:val="both"/>
        <w:rPr>
          <w:sz w:val="20"/>
          <w:szCs w:val="20"/>
        </w:rPr>
      </w:pPr>
      <w:r>
        <w:rPr>
          <w:color w:val="000000"/>
          <w:sz w:val="20"/>
          <w:szCs w:val="20"/>
        </w:rPr>
        <w:t>12.1.2.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4EB0EB4" w14:textId="77777777" w:rsidR="00D069D4" w:rsidRDefault="00000000">
      <w:pPr>
        <w:pStyle w:val="PargrafodaLista"/>
        <w:tabs>
          <w:tab w:val="left" w:pos="733"/>
          <w:tab w:val="left" w:pos="900"/>
        </w:tabs>
        <w:spacing w:before="57" w:after="57" w:line="276" w:lineRule="auto"/>
        <w:ind w:left="0"/>
        <w:contextualSpacing/>
        <w:rPr>
          <w:sz w:val="20"/>
          <w:szCs w:val="20"/>
        </w:rPr>
      </w:pPr>
      <w:r>
        <w:rPr>
          <w:color w:val="000000"/>
          <w:sz w:val="20"/>
          <w:szCs w:val="20"/>
        </w:rPr>
        <w:t>12.1.2.1. Caso conste na Consulta de Situação do Fornecedor a existência de Ocorrências Impeditivas Indiretas, o gestor diligenciará para verificar se houve fraude por parte das empresas apontadas no Relatório de Ocorrências Impeditivas Indiretas.</w:t>
      </w:r>
    </w:p>
    <w:p w14:paraId="089FDDEB" w14:textId="77777777" w:rsidR="00D069D4" w:rsidRDefault="00000000">
      <w:pPr>
        <w:pStyle w:val="PargrafodaLista"/>
        <w:tabs>
          <w:tab w:val="left" w:pos="733"/>
          <w:tab w:val="left" w:pos="900"/>
        </w:tabs>
        <w:spacing w:before="57" w:after="57" w:line="276" w:lineRule="auto"/>
        <w:ind w:left="0"/>
        <w:contextualSpacing/>
        <w:rPr>
          <w:sz w:val="20"/>
          <w:szCs w:val="20"/>
        </w:rPr>
      </w:pPr>
      <w:r>
        <w:rPr>
          <w:color w:val="000000"/>
          <w:sz w:val="20"/>
          <w:szCs w:val="20"/>
        </w:rPr>
        <w:t>12.1.2.2. A tentativa de burla será verificada por meio dos vínculos societários, linhas de fornecimento similares, dentre outros.</w:t>
      </w:r>
    </w:p>
    <w:p w14:paraId="781141A1" w14:textId="77777777" w:rsidR="00D069D4" w:rsidRDefault="00000000">
      <w:pPr>
        <w:pStyle w:val="PargrafodaLista"/>
        <w:tabs>
          <w:tab w:val="left" w:pos="733"/>
          <w:tab w:val="left" w:pos="900"/>
        </w:tabs>
        <w:spacing w:before="57" w:after="57" w:line="276" w:lineRule="auto"/>
        <w:ind w:left="0"/>
        <w:contextualSpacing/>
        <w:rPr>
          <w:sz w:val="20"/>
          <w:szCs w:val="20"/>
        </w:rPr>
      </w:pPr>
      <w:r>
        <w:rPr>
          <w:color w:val="000000"/>
          <w:sz w:val="20"/>
          <w:szCs w:val="20"/>
        </w:rPr>
        <w:t>12.1.2.3. O licitante será convocado para manifestação previamente à sua desclassificação.</w:t>
      </w:r>
    </w:p>
    <w:p w14:paraId="490FC5B5" w14:textId="77777777" w:rsidR="00D069D4" w:rsidRDefault="00000000">
      <w:pPr>
        <w:pStyle w:val="PargrafodaLista"/>
        <w:spacing w:before="57" w:after="57" w:line="276" w:lineRule="auto"/>
        <w:ind w:left="0"/>
        <w:contextualSpacing/>
        <w:rPr>
          <w:sz w:val="20"/>
          <w:szCs w:val="20"/>
        </w:rPr>
      </w:pPr>
      <w:r>
        <w:rPr>
          <w:color w:val="000000"/>
          <w:sz w:val="20"/>
          <w:szCs w:val="20"/>
        </w:rPr>
        <w:t>12.1.3 .Constatada a existência de sanção, o Pregoeiro reputará o licitante inabilitado, por falta de condição de participação.</w:t>
      </w:r>
    </w:p>
    <w:p w14:paraId="7D209348" w14:textId="77777777" w:rsidR="00D069D4" w:rsidRDefault="00000000">
      <w:pPr>
        <w:pStyle w:val="PargrafodaLista"/>
        <w:spacing w:before="57" w:after="57" w:line="276" w:lineRule="auto"/>
        <w:ind w:left="0"/>
        <w:contextualSpacing/>
        <w:rPr>
          <w:sz w:val="20"/>
          <w:szCs w:val="20"/>
        </w:rPr>
      </w:pPr>
      <w:r>
        <w:rPr>
          <w:color w:val="000000"/>
          <w:sz w:val="20"/>
          <w:szCs w:val="20"/>
        </w:rPr>
        <w:t>12.1.4. No caso de inabilitação, haverá nova verificação, pelo sistema, da eventual ocorrência do empate ficto, previsto nos arts. 44 e 45 da Lei Complementar nº 123, de 2006, seguindo-se a disciplina antes estabelecida para aceitação da proposta subsequente.</w:t>
      </w:r>
    </w:p>
    <w:p w14:paraId="65BF2BE3" w14:textId="77777777" w:rsidR="00D069D4" w:rsidRDefault="00000000">
      <w:pPr>
        <w:pStyle w:val="PargrafodaLista"/>
        <w:tabs>
          <w:tab w:val="left" w:pos="567"/>
        </w:tabs>
        <w:spacing w:before="57" w:after="57" w:line="276" w:lineRule="auto"/>
        <w:ind w:left="0"/>
        <w:contextualSpacing/>
        <w:rPr>
          <w:sz w:val="20"/>
          <w:szCs w:val="20"/>
        </w:rPr>
      </w:pPr>
      <w:r>
        <w:rPr>
          <w:sz w:val="20"/>
          <w:szCs w:val="20"/>
          <w:lang w:eastAsia="ar-SA"/>
        </w:rPr>
        <w:t xml:space="preserve">12.2. </w:t>
      </w:r>
      <w:r>
        <w:rPr>
          <w:color w:val="000000"/>
          <w:sz w:val="20"/>
          <w:szCs w:val="20"/>
        </w:rPr>
        <w:t xml:space="preserve">Caso atendidas as condições de participação, </w:t>
      </w:r>
      <w:r>
        <w:rPr>
          <w:sz w:val="20"/>
          <w:szCs w:val="20"/>
        </w:rPr>
        <w:t>a habilitação dos licitantes será verificada por meio do SICAF, nos documentos por ele abrangidos</w:t>
      </w:r>
      <w:r>
        <w:rPr>
          <w:sz w:val="20"/>
          <w:szCs w:val="20"/>
          <w:lang w:eastAsia="ar-SA"/>
        </w:rPr>
        <w:t xml:space="preserve"> em relação à habilitação jurídica, à regularidade fiscal e trabalhista, à qualificação econômica financeira e habilitação técnica, conforme o disposto na Instrução Normativa SEGES/MP nº 03, de 2018, alterada pela Instrução Normativa SEGES/MP nº 10 de 2020.</w:t>
      </w:r>
    </w:p>
    <w:p w14:paraId="720391AE" w14:textId="77777777" w:rsidR="00D069D4" w:rsidRDefault="00000000">
      <w:pPr>
        <w:pStyle w:val="PargrafodaLista"/>
        <w:spacing w:before="57" w:after="57" w:line="276" w:lineRule="auto"/>
        <w:ind w:left="0"/>
        <w:contextualSpacing/>
        <w:rPr>
          <w:sz w:val="20"/>
          <w:szCs w:val="20"/>
        </w:rPr>
      </w:pPr>
      <w:r>
        <w:rPr>
          <w:sz w:val="20"/>
          <w:szCs w:val="20"/>
          <w:lang w:eastAsia="ar-SA"/>
        </w:rPr>
        <w:t>12.2.1.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0DF8C7D6" w14:textId="77777777" w:rsidR="00D069D4" w:rsidRDefault="00000000">
      <w:pPr>
        <w:pStyle w:val="PargrafodaLista"/>
        <w:spacing w:before="57" w:after="57" w:line="276" w:lineRule="auto"/>
        <w:ind w:left="0"/>
        <w:contextualSpacing/>
        <w:rPr>
          <w:sz w:val="20"/>
          <w:szCs w:val="20"/>
        </w:rPr>
      </w:pPr>
      <w:r>
        <w:rPr>
          <w:color w:val="000000"/>
          <w:sz w:val="20"/>
          <w:szCs w:val="20"/>
        </w:rPr>
        <w:t>12.2.2. É dever do licitante atualizar previamente as comprovações constantes do SICAF para que estejam vigentes na data da abertura da sessão pública, ou encaminhar, em conjunto com a apresentação da proposta, a respectiva documentação atualizada.</w:t>
      </w:r>
    </w:p>
    <w:p w14:paraId="1C170787" w14:textId="77777777" w:rsidR="00D069D4" w:rsidRDefault="00000000">
      <w:pPr>
        <w:pStyle w:val="PargrafodaLista"/>
        <w:spacing w:before="57" w:after="57" w:line="276" w:lineRule="auto"/>
        <w:ind w:left="0"/>
        <w:contextualSpacing/>
        <w:rPr>
          <w:sz w:val="20"/>
          <w:szCs w:val="20"/>
        </w:rPr>
      </w:pPr>
      <w:r>
        <w:rPr>
          <w:color w:val="000000"/>
          <w:sz w:val="20"/>
          <w:szCs w:val="20"/>
        </w:rPr>
        <w:t>12.2.3.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3A889505" w14:textId="77777777" w:rsidR="00D069D4" w:rsidRDefault="00000000">
      <w:pPr>
        <w:pStyle w:val="PargrafodaLista"/>
        <w:spacing w:before="57" w:after="57" w:line="276" w:lineRule="auto"/>
        <w:ind w:left="0"/>
        <w:contextualSpacing/>
        <w:rPr>
          <w:sz w:val="20"/>
          <w:szCs w:val="20"/>
        </w:rPr>
      </w:pPr>
      <w:r>
        <w:rPr>
          <w:color w:val="000000"/>
          <w:sz w:val="20"/>
          <w:szCs w:val="20"/>
        </w:rPr>
        <w:t>12.3.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24C9A587" w14:textId="77777777" w:rsidR="00D069D4" w:rsidRDefault="00000000">
      <w:pPr>
        <w:pStyle w:val="PargrafodaLista"/>
        <w:spacing w:before="57" w:after="57" w:line="276" w:lineRule="auto"/>
        <w:ind w:left="0"/>
        <w:contextualSpacing/>
        <w:rPr>
          <w:sz w:val="20"/>
          <w:szCs w:val="20"/>
        </w:rPr>
      </w:pPr>
      <w:r>
        <w:rPr>
          <w:sz w:val="20"/>
          <w:szCs w:val="20"/>
        </w:rPr>
        <w:lastRenderedPageBreak/>
        <w:t>12.4. Somente haverá a necessidade de comprovação do preenchimento de requisitos mediante apresentação dos documentos originais não-digitais quando houver dúvida em relação à integridade do documento digital.</w:t>
      </w:r>
    </w:p>
    <w:p w14:paraId="66DFF52C" w14:textId="77777777" w:rsidR="00D069D4" w:rsidRDefault="00000000">
      <w:pPr>
        <w:pStyle w:val="PargrafodaLista"/>
        <w:spacing w:before="57" w:after="57" w:line="276" w:lineRule="auto"/>
        <w:ind w:left="0"/>
        <w:contextualSpacing/>
        <w:rPr>
          <w:sz w:val="20"/>
          <w:szCs w:val="20"/>
        </w:rPr>
      </w:pPr>
      <w:r>
        <w:rPr>
          <w:sz w:val="20"/>
          <w:szCs w:val="20"/>
        </w:rPr>
        <w:t>12.5. Não serão aceitos documentos de habilitação com indicação de CNPJ/CPF diferentes, salvo aqueles legalmente permitidos.</w:t>
      </w:r>
    </w:p>
    <w:p w14:paraId="38CD7D9D" w14:textId="77777777" w:rsidR="00D069D4" w:rsidRDefault="00000000">
      <w:pPr>
        <w:pStyle w:val="PargrafodaLista"/>
        <w:spacing w:before="57" w:after="57" w:line="276" w:lineRule="auto"/>
        <w:ind w:left="0"/>
        <w:contextualSpacing/>
        <w:rPr>
          <w:sz w:val="20"/>
          <w:szCs w:val="20"/>
        </w:rPr>
      </w:pPr>
      <w:r>
        <w:rPr>
          <w:sz w:val="20"/>
          <w:szCs w:val="20"/>
        </w:rPr>
        <w:t>12.6. Serão aceitos registros de CNPJ de licitante matriz e filial com diferenças de números de documentos pertinentes ao CND e ao CRF/FGTS, quando for comprovada a centralização do recolhimento dessas contribuições.</w:t>
      </w:r>
    </w:p>
    <w:p w14:paraId="3E58C7B4" w14:textId="77777777" w:rsidR="00D069D4" w:rsidRDefault="00000000">
      <w:pPr>
        <w:pStyle w:val="PADRO"/>
        <w:widowControl/>
        <w:tabs>
          <w:tab w:val="left" w:pos="567"/>
        </w:tabs>
        <w:spacing w:before="57" w:after="57"/>
        <w:ind w:firstLine="0"/>
        <w:rPr>
          <w:sz w:val="20"/>
          <w:szCs w:val="20"/>
        </w:rPr>
      </w:pPr>
      <w:r>
        <w:rPr>
          <w:rFonts w:ascii="Verdana" w:hAnsi="Verdana" w:cs="Verdana"/>
          <w:color w:val="000000"/>
          <w:sz w:val="20"/>
          <w:szCs w:val="20"/>
        </w:rPr>
        <w:t xml:space="preserve">12.7. Os </w:t>
      </w:r>
      <w:proofErr w:type="spellStart"/>
      <w:r>
        <w:rPr>
          <w:rFonts w:ascii="Verdana" w:hAnsi="Verdana" w:cs="Verdana"/>
          <w:color w:val="000000"/>
          <w:sz w:val="20"/>
          <w:szCs w:val="20"/>
        </w:rPr>
        <w:t>licitantes</w:t>
      </w:r>
      <w:proofErr w:type="spellEnd"/>
      <w:r>
        <w:rPr>
          <w:rFonts w:ascii="Verdana" w:hAnsi="Verdana" w:cs="Verdana"/>
          <w:color w:val="000000"/>
          <w:sz w:val="20"/>
          <w:szCs w:val="20"/>
        </w:rPr>
        <w:t xml:space="preserve"> deverão encaminhar, nos termos deste Edital, a documentação relacionada nos itens a seguir, para fins de habilitação:</w:t>
      </w:r>
    </w:p>
    <w:p w14:paraId="6EF20BCB" w14:textId="77777777" w:rsidR="00D069D4" w:rsidRDefault="00D069D4">
      <w:pPr>
        <w:pStyle w:val="PargrafodaLista"/>
        <w:spacing w:line="276" w:lineRule="auto"/>
        <w:ind w:left="0"/>
        <w:contextualSpacing/>
        <w:rPr>
          <w:sz w:val="20"/>
          <w:szCs w:val="20"/>
        </w:rPr>
      </w:pPr>
    </w:p>
    <w:p w14:paraId="56BB6EEB" w14:textId="77777777" w:rsidR="00D069D4" w:rsidRDefault="00000000">
      <w:pPr>
        <w:pStyle w:val="PargrafodaLista"/>
        <w:spacing w:before="57" w:after="57" w:line="276" w:lineRule="auto"/>
        <w:ind w:left="0"/>
        <w:contextualSpacing/>
        <w:rPr>
          <w:sz w:val="20"/>
          <w:szCs w:val="20"/>
        </w:rPr>
      </w:pPr>
      <w:r>
        <w:rPr>
          <w:b/>
          <w:bCs/>
          <w:color w:val="000000"/>
          <w:sz w:val="20"/>
          <w:szCs w:val="20"/>
        </w:rPr>
        <w:t>12.8. Habilitação jurídica:</w:t>
      </w:r>
    </w:p>
    <w:p w14:paraId="6F9B1718" w14:textId="77777777" w:rsidR="00D069D4" w:rsidRDefault="00000000">
      <w:pPr>
        <w:pStyle w:val="PargrafodaLista"/>
        <w:spacing w:before="57" w:after="57" w:line="276" w:lineRule="auto"/>
        <w:ind w:left="0"/>
        <w:contextualSpacing/>
        <w:rPr>
          <w:sz w:val="20"/>
          <w:szCs w:val="20"/>
        </w:rPr>
      </w:pPr>
      <w:r>
        <w:rPr>
          <w:color w:val="000000"/>
          <w:sz w:val="20"/>
          <w:szCs w:val="20"/>
        </w:rPr>
        <w:t>12.8.1. No caso de empresário individual: inscrição no Registro Público de Empresas Mercantis, a cargo da Junta Comercial da respectiva sede;</w:t>
      </w:r>
    </w:p>
    <w:p w14:paraId="2BD1D8E0" w14:textId="77777777" w:rsidR="00D069D4" w:rsidRDefault="00000000">
      <w:pPr>
        <w:pStyle w:val="PargrafodaLista"/>
        <w:spacing w:before="57" w:after="57" w:line="276" w:lineRule="auto"/>
        <w:ind w:left="0"/>
        <w:contextualSpacing/>
      </w:pPr>
      <w:r>
        <w:rPr>
          <w:color w:val="000000"/>
          <w:sz w:val="20"/>
          <w:szCs w:val="20"/>
        </w:rPr>
        <w:t>12.8.2. Em se tratando de microempreendedor individual – MEI: Certificado da Condição de Microempreendedor Individual – CCMEI, cuja aceitação ficará condicionada à verificação da autenticidade no síti</w:t>
      </w:r>
      <w:r>
        <w:rPr>
          <w:color w:val="000000"/>
          <w:sz w:val="20"/>
          <w:szCs w:val="20"/>
          <w:u w:val="single"/>
        </w:rPr>
        <w:t xml:space="preserve">o </w:t>
      </w:r>
      <w:hyperlink r:id="rId14">
        <w:r>
          <w:rPr>
            <w:color w:val="000000"/>
            <w:sz w:val="20"/>
            <w:szCs w:val="20"/>
            <w:u w:val="single"/>
          </w:rPr>
          <w:t>www.portaldoempreendedor.gov.br</w:t>
        </w:r>
      </w:hyperlink>
      <w:r>
        <w:rPr>
          <w:color w:val="000000"/>
          <w:sz w:val="20"/>
          <w:szCs w:val="20"/>
          <w:u w:val="single"/>
        </w:rPr>
        <w:t>;</w:t>
      </w:r>
    </w:p>
    <w:p w14:paraId="2C79C53F" w14:textId="77777777" w:rsidR="00D069D4" w:rsidRDefault="00000000">
      <w:pPr>
        <w:pStyle w:val="PargrafodaLista"/>
        <w:spacing w:before="57" w:after="57" w:line="276" w:lineRule="auto"/>
        <w:ind w:left="0"/>
        <w:contextualSpacing/>
        <w:rPr>
          <w:sz w:val="20"/>
          <w:szCs w:val="20"/>
        </w:rPr>
      </w:pPr>
      <w:r>
        <w:rPr>
          <w:color w:val="000000"/>
          <w:sz w:val="20"/>
          <w:szCs w:val="20"/>
        </w:rPr>
        <w:t>12.8.3.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690BA62" w14:textId="77777777" w:rsidR="00D069D4" w:rsidRDefault="00000000">
      <w:pPr>
        <w:pStyle w:val="PargrafodaLista"/>
        <w:spacing w:before="57" w:after="57" w:line="276" w:lineRule="auto"/>
        <w:ind w:left="0"/>
        <w:contextualSpacing/>
        <w:rPr>
          <w:sz w:val="20"/>
          <w:szCs w:val="20"/>
        </w:rPr>
      </w:pPr>
      <w:r>
        <w:rPr>
          <w:color w:val="000000"/>
          <w:sz w:val="20"/>
          <w:szCs w:val="20"/>
        </w:rPr>
        <w:t>12.8.4. Inscrição no Registro Público de Empresas Mercantis onde opera, com averbação no Registro onde tem sede a matriz, no caso de ser o participante sucursal, filial ou agência;</w:t>
      </w:r>
    </w:p>
    <w:p w14:paraId="094B19CC" w14:textId="77777777" w:rsidR="00D069D4" w:rsidRDefault="00000000">
      <w:pPr>
        <w:pStyle w:val="PargrafodaLista"/>
        <w:spacing w:before="57" w:after="57" w:line="276" w:lineRule="auto"/>
        <w:ind w:left="0"/>
        <w:contextualSpacing/>
        <w:rPr>
          <w:sz w:val="20"/>
          <w:szCs w:val="20"/>
        </w:rPr>
      </w:pPr>
      <w:r>
        <w:rPr>
          <w:color w:val="000000"/>
          <w:sz w:val="20"/>
          <w:szCs w:val="20"/>
        </w:rPr>
        <w:t>12.8.5. No caso de sociedade simples: inscrição do ato constitutivo no Registro Civil das Pessoas Jurídicas do local de sua sede, acompanhada de prova da indicação dos seus administradores;</w:t>
      </w:r>
    </w:p>
    <w:p w14:paraId="21295292" w14:textId="77777777" w:rsidR="00D069D4" w:rsidRDefault="00000000">
      <w:pPr>
        <w:pStyle w:val="PargrafodaLista"/>
        <w:spacing w:before="57" w:after="57" w:line="276" w:lineRule="auto"/>
        <w:ind w:left="0"/>
        <w:contextualSpacing/>
        <w:rPr>
          <w:sz w:val="20"/>
          <w:szCs w:val="20"/>
        </w:rPr>
      </w:pPr>
      <w:r>
        <w:rPr>
          <w:color w:val="000000"/>
          <w:sz w:val="20"/>
          <w:szCs w:val="20"/>
        </w:rPr>
        <w:t>12.8.6.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9516C00" w14:textId="77777777" w:rsidR="00D069D4" w:rsidRDefault="00000000">
      <w:pPr>
        <w:pStyle w:val="PargrafodaLista"/>
        <w:spacing w:before="57" w:after="57" w:line="276" w:lineRule="auto"/>
        <w:ind w:left="0"/>
        <w:contextualSpacing/>
        <w:rPr>
          <w:sz w:val="20"/>
          <w:szCs w:val="20"/>
        </w:rPr>
      </w:pPr>
      <w:r>
        <w:rPr>
          <w:color w:val="000000"/>
          <w:sz w:val="20"/>
          <w:szCs w:val="20"/>
        </w:rPr>
        <w:t>12.8.7. No caso de empresa ou sociedade estrangeira em funcionamento no País: decreto de autorização;</w:t>
      </w:r>
    </w:p>
    <w:p w14:paraId="53A92858" w14:textId="77777777" w:rsidR="00D069D4" w:rsidRDefault="00000000">
      <w:pPr>
        <w:pStyle w:val="PargrafodaLista"/>
        <w:spacing w:before="57" w:after="57" w:line="276" w:lineRule="auto"/>
        <w:ind w:left="0"/>
        <w:contextualSpacing/>
        <w:rPr>
          <w:sz w:val="20"/>
          <w:szCs w:val="20"/>
        </w:rPr>
      </w:pPr>
      <w:r>
        <w:rPr>
          <w:color w:val="000000"/>
          <w:sz w:val="20"/>
          <w:szCs w:val="20"/>
        </w:rPr>
        <w:t xml:space="preserve">12.8.8. </w:t>
      </w:r>
      <w:r>
        <w:rPr>
          <w:bCs/>
          <w:color w:val="000000"/>
          <w:sz w:val="20"/>
          <w:szCs w:val="20"/>
        </w:rPr>
        <w:t>Os documentos acima deverão estar acompanhados de todas as alterações ou da consolidação respectiva;</w:t>
      </w:r>
    </w:p>
    <w:p w14:paraId="1B7DAAD6" w14:textId="77777777" w:rsidR="00D069D4" w:rsidRDefault="00D069D4">
      <w:pPr>
        <w:pStyle w:val="PargrafodaLista"/>
        <w:spacing w:line="276" w:lineRule="auto"/>
        <w:ind w:left="0"/>
        <w:rPr>
          <w:rFonts w:cs="Arial"/>
          <w:b/>
          <w:sz w:val="20"/>
          <w:szCs w:val="20"/>
          <w:u w:val="single"/>
        </w:rPr>
      </w:pPr>
    </w:p>
    <w:p w14:paraId="3F0F98AD" w14:textId="77777777" w:rsidR="00D069D4" w:rsidRDefault="00000000">
      <w:pPr>
        <w:pStyle w:val="PargrafodaLista"/>
        <w:spacing w:before="57" w:after="57" w:line="276" w:lineRule="auto"/>
        <w:ind w:left="0"/>
        <w:contextualSpacing/>
        <w:rPr>
          <w:sz w:val="20"/>
          <w:szCs w:val="20"/>
        </w:rPr>
      </w:pPr>
      <w:r>
        <w:rPr>
          <w:b/>
          <w:color w:val="000000"/>
          <w:sz w:val="20"/>
          <w:szCs w:val="20"/>
        </w:rPr>
        <w:t>12.09. Qualificação Econômico-Financeira</w:t>
      </w:r>
      <w:r>
        <w:rPr>
          <w:color w:val="000000"/>
          <w:sz w:val="20"/>
          <w:szCs w:val="20"/>
        </w:rPr>
        <w:t>.</w:t>
      </w:r>
    </w:p>
    <w:p w14:paraId="546102E2" w14:textId="77777777" w:rsidR="00D069D4" w:rsidRDefault="00000000">
      <w:pPr>
        <w:pStyle w:val="PargrafodaLista"/>
        <w:spacing w:before="57" w:after="57" w:line="276" w:lineRule="auto"/>
        <w:ind w:left="0"/>
        <w:contextualSpacing/>
        <w:rPr>
          <w:sz w:val="20"/>
          <w:szCs w:val="20"/>
        </w:rPr>
      </w:pPr>
      <w:r>
        <w:rPr>
          <w:color w:val="000000"/>
          <w:sz w:val="20"/>
          <w:szCs w:val="20"/>
        </w:rPr>
        <w:t>12.9.1. Certidão negativa de falência, recuperação judicial e extrajudicial, expedida pelo cartório distribuidor da sede da Licitante ou por meio digital, emitida em até 30 (trinta) dias anteriores à data de abertura do certame.</w:t>
      </w:r>
    </w:p>
    <w:p w14:paraId="28B8705E" w14:textId="77777777" w:rsidR="00D069D4" w:rsidRDefault="00000000">
      <w:pPr>
        <w:tabs>
          <w:tab w:val="left" w:pos="850"/>
        </w:tabs>
        <w:spacing w:before="57" w:after="57" w:line="276" w:lineRule="auto"/>
        <w:jc w:val="both"/>
        <w:rPr>
          <w:sz w:val="20"/>
          <w:szCs w:val="20"/>
        </w:rPr>
      </w:pPr>
      <w:r>
        <w:rPr>
          <w:color w:val="000000"/>
          <w:sz w:val="20"/>
          <w:szCs w:val="20"/>
        </w:rPr>
        <w:t>12.9.2. Havendo algum prazo de validade estabelecido por cartório na certidão citada na letra anterior, será considerado o prazo constante da certidão para comprovação da sua validade.</w:t>
      </w:r>
    </w:p>
    <w:p w14:paraId="46BB9EF0" w14:textId="77777777" w:rsidR="00D069D4" w:rsidRDefault="00000000">
      <w:pPr>
        <w:tabs>
          <w:tab w:val="left" w:pos="850"/>
        </w:tabs>
        <w:spacing w:before="57" w:after="57" w:line="276" w:lineRule="auto"/>
        <w:ind w:left="-57"/>
        <w:jc w:val="both"/>
        <w:rPr>
          <w:sz w:val="20"/>
          <w:szCs w:val="20"/>
        </w:rPr>
      </w:pPr>
      <w:r>
        <w:rPr>
          <w:sz w:val="20"/>
          <w:szCs w:val="20"/>
        </w:rPr>
        <w:t>12.9.3. Para a contagem do prazo estabelecido na letra “a” deste capítulo, será contado a partir do primeiro dia que antecede a data da realização do certame.</w:t>
      </w:r>
    </w:p>
    <w:p w14:paraId="26CD4065" w14:textId="77777777" w:rsidR="00D069D4" w:rsidRDefault="00000000">
      <w:pPr>
        <w:tabs>
          <w:tab w:val="left" w:pos="850"/>
        </w:tabs>
        <w:spacing w:before="57" w:after="57" w:line="276" w:lineRule="auto"/>
        <w:ind w:left="-79"/>
        <w:jc w:val="both"/>
        <w:rPr>
          <w:sz w:val="20"/>
          <w:szCs w:val="20"/>
        </w:rPr>
      </w:pPr>
      <w:r>
        <w:rPr>
          <w:iCs/>
          <w:color w:val="000000"/>
          <w:sz w:val="20"/>
          <w:szCs w:val="20"/>
        </w:rPr>
        <w:t>12.9.4. As empresas que estiverem em processo de recuperação judicial ou recuperação extrajudicial deverão apresentar como condicionante de sua habilitação, além da certidão de inexistência de processo de falência, o deferimento do primeiro processo ou a homologação do segundo, e, em ambos os casos, atestado de capacidade de cumprir o objeto licitado fornecido pelo juízo em que tramita a recuperação.</w:t>
      </w:r>
    </w:p>
    <w:p w14:paraId="2B2C290D" w14:textId="77777777" w:rsidR="00D069D4" w:rsidRDefault="00D069D4">
      <w:pPr>
        <w:tabs>
          <w:tab w:val="left" w:pos="850"/>
        </w:tabs>
        <w:spacing w:before="57" w:after="57" w:line="276" w:lineRule="auto"/>
        <w:ind w:left="-79"/>
        <w:jc w:val="both"/>
        <w:rPr>
          <w:sz w:val="20"/>
          <w:szCs w:val="20"/>
        </w:rPr>
      </w:pPr>
    </w:p>
    <w:p w14:paraId="582FA0B4" w14:textId="77777777" w:rsidR="00D069D4" w:rsidRDefault="00000000">
      <w:pPr>
        <w:spacing w:line="276" w:lineRule="auto"/>
        <w:jc w:val="both"/>
        <w:rPr>
          <w:sz w:val="20"/>
          <w:szCs w:val="20"/>
        </w:rPr>
      </w:pPr>
      <w:r>
        <w:rPr>
          <w:b/>
          <w:bCs/>
          <w:sz w:val="20"/>
          <w:szCs w:val="20"/>
        </w:rPr>
        <w:t xml:space="preserve">13. ADEQUAÇÃO ORÇAMENTÁRIA </w:t>
      </w:r>
    </w:p>
    <w:p w14:paraId="3634F015" w14:textId="77777777" w:rsidR="00D069D4" w:rsidRDefault="00000000">
      <w:pPr>
        <w:spacing w:line="276" w:lineRule="auto"/>
        <w:jc w:val="both"/>
        <w:rPr>
          <w:sz w:val="20"/>
          <w:szCs w:val="20"/>
        </w:rPr>
      </w:pPr>
      <w:r>
        <w:rPr>
          <w:sz w:val="20"/>
          <w:szCs w:val="20"/>
        </w:rPr>
        <w:lastRenderedPageBreak/>
        <w:t>13.1 As despesas decorrentes da presente contratação correrão à conta de recursos específicos consignados no Lei Orçamentária Anual, bem como requisição do sistema presente nos autos, sendo a contratação será atendida pela seguinte dotação:</w:t>
      </w:r>
    </w:p>
    <w:p w14:paraId="27EB358A" w14:textId="77777777" w:rsidR="00D069D4" w:rsidRDefault="00D069D4">
      <w:pPr>
        <w:spacing w:line="276" w:lineRule="auto"/>
        <w:jc w:val="both"/>
        <w:rPr>
          <w:rFonts w:cs="Arial"/>
          <w:b/>
          <w:sz w:val="20"/>
          <w:szCs w:val="20"/>
          <w:u w:val="single"/>
        </w:rPr>
      </w:pPr>
    </w:p>
    <w:p w14:paraId="0571B5CB" w14:textId="77777777" w:rsidR="00D069D4" w:rsidRDefault="00000000">
      <w:pPr>
        <w:spacing w:line="276" w:lineRule="auto"/>
        <w:jc w:val="both"/>
        <w:rPr>
          <w:sz w:val="20"/>
          <w:szCs w:val="20"/>
        </w:rPr>
      </w:pPr>
      <w:r>
        <w:rPr>
          <w:color w:val="000000"/>
          <w:sz w:val="20"/>
          <w:szCs w:val="20"/>
        </w:rPr>
        <w:t>FICHA - FONTE 00678-175900000004 no valor de R$ 83.078,00 (oitenta e três mil setena e oito reais).</w:t>
      </w:r>
    </w:p>
    <w:p w14:paraId="7657EB3C" w14:textId="77777777" w:rsidR="00D069D4" w:rsidRDefault="00D069D4">
      <w:pPr>
        <w:spacing w:line="276" w:lineRule="auto"/>
        <w:jc w:val="both"/>
        <w:rPr>
          <w:rFonts w:cs="Arial"/>
          <w:b/>
          <w:sz w:val="20"/>
          <w:szCs w:val="20"/>
          <w:u w:val="single"/>
        </w:rPr>
      </w:pPr>
    </w:p>
    <w:p w14:paraId="25E8495F" w14:textId="77777777" w:rsidR="00D069D4" w:rsidRDefault="00000000">
      <w:pPr>
        <w:spacing w:line="276" w:lineRule="auto"/>
        <w:jc w:val="both"/>
        <w:rPr>
          <w:sz w:val="20"/>
          <w:szCs w:val="20"/>
        </w:rPr>
      </w:pPr>
      <w:r>
        <w:rPr>
          <w:b/>
          <w:bCs/>
          <w:sz w:val="20"/>
          <w:szCs w:val="20"/>
        </w:rPr>
        <w:t>14.</w:t>
      </w:r>
      <w:r>
        <w:rPr>
          <w:sz w:val="20"/>
          <w:szCs w:val="20"/>
        </w:rPr>
        <w:t xml:space="preserve"> </w:t>
      </w:r>
      <w:r>
        <w:rPr>
          <w:rFonts w:cs="Arial"/>
          <w:b/>
          <w:bCs/>
          <w:color w:val="000000"/>
          <w:sz w:val="20"/>
          <w:szCs w:val="20"/>
        </w:rPr>
        <w:t>DOS RESPONSÁVEIS PELA ELABORAÇÃO DO TERMO DE REFERÊNCIA</w:t>
      </w:r>
    </w:p>
    <w:p w14:paraId="5B537CA1" w14:textId="77777777" w:rsidR="00D069D4" w:rsidRDefault="00000000">
      <w:pPr>
        <w:spacing w:line="276" w:lineRule="auto"/>
        <w:jc w:val="both"/>
        <w:rPr>
          <w:sz w:val="20"/>
          <w:szCs w:val="20"/>
        </w:rPr>
      </w:pPr>
      <w:r>
        <w:rPr>
          <w:rFonts w:cs="Arial"/>
          <w:color w:val="000000"/>
          <w:sz w:val="20"/>
          <w:szCs w:val="20"/>
        </w:rPr>
        <w:t>14.1. A compilação de parte das informações mencionados na elaboração deste Termo de Referência foram estruturadas através do ETP – Estudo Técnico Preliminar elaborado pela secretaria requisitante.</w:t>
      </w:r>
    </w:p>
    <w:p w14:paraId="2CE11264" w14:textId="77777777" w:rsidR="00D069D4" w:rsidRDefault="00D069D4">
      <w:pPr>
        <w:tabs>
          <w:tab w:val="left" w:pos="850"/>
        </w:tabs>
        <w:spacing w:before="57" w:after="57" w:line="276" w:lineRule="auto"/>
        <w:ind w:left="-79"/>
        <w:jc w:val="both"/>
        <w:rPr>
          <w:sz w:val="20"/>
          <w:szCs w:val="20"/>
        </w:rPr>
      </w:pPr>
    </w:p>
    <w:p w14:paraId="518B615E" w14:textId="77777777" w:rsidR="00D069D4" w:rsidRDefault="00D069D4">
      <w:pPr>
        <w:tabs>
          <w:tab w:val="left" w:pos="850"/>
        </w:tabs>
        <w:spacing w:before="57" w:after="57" w:line="276" w:lineRule="auto"/>
        <w:ind w:left="-79"/>
        <w:jc w:val="both"/>
        <w:rPr>
          <w:sz w:val="20"/>
          <w:szCs w:val="20"/>
        </w:rPr>
      </w:pPr>
    </w:p>
    <w:p w14:paraId="6B232139" w14:textId="77777777" w:rsidR="00D069D4" w:rsidRDefault="00D069D4">
      <w:pPr>
        <w:tabs>
          <w:tab w:val="left" w:pos="850"/>
        </w:tabs>
        <w:spacing w:before="57" w:after="57" w:line="276" w:lineRule="auto"/>
        <w:ind w:left="-79"/>
        <w:jc w:val="both"/>
        <w:rPr>
          <w:sz w:val="20"/>
          <w:szCs w:val="20"/>
        </w:rPr>
      </w:pPr>
    </w:p>
    <w:p w14:paraId="3DBE6BE3" w14:textId="77777777" w:rsidR="00D069D4" w:rsidRDefault="00D069D4">
      <w:pPr>
        <w:tabs>
          <w:tab w:val="left" w:pos="850"/>
        </w:tabs>
        <w:spacing w:before="57" w:after="57" w:line="276" w:lineRule="auto"/>
        <w:ind w:left="-79"/>
        <w:jc w:val="both"/>
        <w:rPr>
          <w:sz w:val="20"/>
          <w:szCs w:val="20"/>
        </w:rPr>
      </w:pPr>
    </w:p>
    <w:p w14:paraId="4D3DB7C2" w14:textId="77777777" w:rsidR="00D069D4" w:rsidRDefault="00000000">
      <w:pPr>
        <w:spacing w:line="276" w:lineRule="auto"/>
        <w:jc w:val="right"/>
        <w:rPr>
          <w:sz w:val="20"/>
          <w:szCs w:val="20"/>
        </w:rPr>
      </w:pPr>
      <w:r>
        <w:rPr>
          <w:sz w:val="20"/>
          <w:szCs w:val="20"/>
        </w:rPr>
        <w:t>São Gabriel da Palha, 10 de junho de 2024.</w:t>
      </w:r>
    </w:p>
    <w:p w14:paraId="53BF7494" w14:textId="77777777" w:rsidR="00D069D4" w:rsidRDefault="00D069D4">
      <w:pPr>
        <w:spacing w:line="276" w:lineRule="auto"/>
        <w:rPr>
          <w:sz w:val="20"/>
          <w:szCs w:val="20"/>
        </w:rPr>
      </w:pPr>
    </w:p>
    <w:p w14:paraId="72E82934" w14:textId="77777777" w:rsidR="00D069D4" w:rsidRDefault="00D069D4">
      <w:pPr>
        <w:spacing w:line="276" w:lineRule="auto"/>
        <w:rPr>
          <w:sz w:val="20"/>
          <w:szCs w:val="20"/>
        </w:rPr>
      </w:pPr>
    </w:p>
    <w:p w14:paraId="4F81AF1E" w14:textId="77777777" w:rsidR="00D069D4" w:rsidRDefault="00000000">
      <w:pPr>
        <w:spacing w:line="276" w:lineRule="auto"/>
        <w:rPr>
          <w:sz w:val="20"/>
          <w:szCs w:val="20"/>
        </w:rPr>
      </w:pPr>
      <w:r>
        <w:rPr>
          <w:rFonts w:cs="Arial"/>
          <w:b/>
          <w:bCs/>
          <w:sz w:val="20"/>
          <w:szCs w:val="20"/>
        </w:rPr>
        <w:t>Elaborado por:</w:t>
      </w:r>
    </w:p>
    <w:p w14:paraId="3D27FC39" w14:textId="77777777" w:rsidR="00D069D4" w:rsidRDefault="00D069D4">
      <w:pPr>
        <w:spacing w:line="276" w:lineRule="auto"/>
        <w:rPr>
          <w:sz w:val="20"/>
          <w:szCs w:val="20"/>
        </w:rPr>
      </w:pPr>
    </w:p>
    <w:p w14:paraId="4203E6E1" w14:textId="77777777" w:rsidR="00D069D4" w:rsidRDefault="00D069D4">
      <w:pPr>
        <w:spacing w:line="276" w:lineRule="auto"/>
        <w:rPr>
          <w:sz w:val="20"/>
          <w:szCs w:val="20"/>
        </w:rPr>
      </w:pPr>
    </w:p>
    <w:p w14:paraId="2ABD2D37" w14:textId="77777777" w:rsidR="00D069D4" w:rsidRDefault="00D069D4">
      <w:pPr>
        <w:spacing w:line="276" w:lineRule="auto"/>
        <w:rPr>
          <w:sz w:val="20"/>
          <w:szCs w:val="20"/>
        </w:rPr>
      </w:pPr>
    </w:p>
    <w:p w14:paraId="367C6AE7" w14:textId="77777777" w:rsidR="00D069D4" w:rsidRDefault="00D069D4">
      <w:pPr>
        <w:spacing w:line="276" w:lineRule="auto"/>
        <w:jc w:val="both"/>
        <w:rPr>
          <w:rFonts w:cs="Arial"/>
          <w:b/>
          <w:sz w:val="20"/>
          <w:szCs w:val="20"/>
          <w:u w:val="single"/>
        </w:rPr>
      </w:pPr>
    </w:p>
    <w:p w14:paraId="5E1DE42D" w14:textId="77777777" w:rsidR="00D069D4" w:rsidRDefault="00D069D4">
      <w:pPr>
        <w:sectPr w:rsidR="00D069D4">
          <w:headerReference w:type="default" r:id="rId15"/>
          <w:headerReference w:type="first" r:id="rId16"/>
          <w:pgSz w:w="11906" w:h="16838"/>
          <w:pgMar w:top="2436" w:right="920" w:bottom="280" w:left="940" w:header="1040" w:footer="0" w:gutter="0"/>
          <w:cols w:space="720"/>
          <w:formProt w:val="0"/>
          <w:docGrid w:linePitch="100" w:charSpace="4096"/>
        </w:sectPr>
      </w:pPr>
    </w:p>
    <w:p w14:paraId="3BC77E65" w14:textId="77777777" w:rsidR="00D069D4" w:rsidRDefault="00000000">
      <w:pPr>
        <w:spacing w:line="276" w:lineRule="auto"/>
        <w:jc w:val="both"/>
        <w:rPr>
          <w:sz w:val="20"/>
          <w:szCs w:val="20"/>
        </w:rPr>
      </w:pPr>
      <w:r>
        <w:rPr>
          <w:sz w:val="20"/>
          <w:szCs w:val="20"/>
        </w:rPr>
        <w:t>RODOLFO ANTÔNIO DA SILVA NETO</w:t>
      </w:r>
    </w:p>
    <w:p w14:paraId="6F48BFAE" w14:textId="77777777" w:rsidR="00D069D4" w:rsidRDefault="00000000">
      <w:pPr>
        <w:spacing w:line="276" w:lineRule="auto"/>
        <w:jc w:val="both"/>
        <w:rPr>
          <w:sz w:val="20"/>
          <w:szCs w:val="20"/>
        </w:rPr>
      </w:pPr>
      <w:r>
        <w:rPr>
          <w:sz w:val="20"/>
          <w:szCs w:val="20"/>
        </w:rPr>
        <w:t>Auxiliar Administrativo</w:t>
      </w:r>
    </w:p>
    <w:p w14:paraId="54EE71FE" w14:textId="77777777" w:rsidR="00D069D4" w:rsidRDefault="00000000">
      <w:pPr>
        <w:spacing w:line="276" w:lineRule="auto"/>
        <w:jc w:val="both"/>
        <w:rPr>
          <w:sz w:val="20"/>
          <w:szCs w:val="20"/>
        </w:rPr>
      </w:pPr>
      <w:r>
        <w:rPr>
          <w:rFonts w:cs="Arial"/>
          <w:color w:val="000000"/>
          <w:sz w:val="20"/>
          <w:szCs w:val="20"/>
        </w:rPr>
        <w:t>Mat. nº 000406</w:t>
      </w:r>
    </w:p>
    <w:p w14:paraId="5A97F9CF" w14:textId="77777777" w:rsidR="00D069D4" w:rsidRDefault="00D069D4">
      <w:pPr>
        <w:spacing w:line="276" w:lineRule="auto"/>
        <w:jc w:val="both"/>
        <w:rPr>
          <w:rFonts w:cs="Arial"/>
          <w:color w:val="000000"/>
          <w:sz w:val="20"/>
          <w:szCs w:val="20"/>
        </w:rPr>
      </w:pPr>
    </w:p>
    <w:p w14:paraId="1357608E" w14:textId="77777777" w:rsidR="00D069D4" w:rsidRDefault="00000000">
      <w:pPr>
        <w:spacing w:line="276" w:lineRule="auto"/>
        <w:rPr>
          <w:sz w:val="20"/>
          <w:szCs w:val="20"/>
        </w:rPr>
      </w:pPr>
      <w:r>
        <w:rPr>
          <w:rFonts w:cs="Arial"/>
          <w:sz w:val="20"/>
          <w:szCs w:val="20"/>
        </w:rPr>
        <w:t>RUTH BARBARA DA SILWA NASCIMENTO</w:t>
      </w:r>
    </w:p>
    <w:p w14:paraId="1A1FDFB6" w14:textId="77777777" w:rsidR="00D069D4" w:rsidRDefault="00000000">
      <w:pPr>
        <w:spacing w:line="276" w:lineRule="auto"/>
        <w:rPr>
          <w:sz w:val="20"/>
          <w:szCs w:val="20"/>
        </w:rPr>
      </w:pPr>
      <w:r>
        <w:rPr>
          <w:rFonts w:cs="Arial"/>
          <w:sz w:val="20"/>
          <w:szCs w:val="20"/>
        </w:rPr>
        <w:t>Assistente Administrativo</w:t>
      </w:r>
    </w:p>
    <w:p w14:paraId="53D5FE77" w14:textId="77777777" w:rsidR="00D069D4" w:rsidRDefault="00000000">
      <w:pPr>
        <w:spacing w:line="276" w:lineRule="auto"/>
      </w:pPr>
      <w:r>
        <w:rPr>
          <w:rFonts w:cs="Arial"/>
          <w:color w:val="000000"/>
          <w:sz w:val="20"/>
          <w:szCs w:val="20"/>
        </w:rPr>
        <w:t xml:space="preserve"> </w:t>
      </w:r>
      <w:hyperlink r:id="rId17">
        <w:r>
          <w:rPr>
            <w:rFonts w:cs="Arial"/>
            <w:color w:val="000000"/>
            <w:sz w:val="20"/>
            <w:szCs w:val="20"/>
          </w:rPr>
          <w:t>Mat. nº 002983</w:t>
        </w:r>
      </w:hyperlink>
      <w:bookmarkEnd w:id="2"/>
      <w:bookmarkEnd w:id="4"/>
      <w:bookmarkEnd w:id="5"/>
      <w:bookmarkEnd w:id="6"/>
    </w:p>
    <w:p w14:paraId="539001A8" w14:textId="77777777" w:rsidR="00D069D4" w:rsidRDefault="00D069D4">
      <w:pPr>
        <w:sectPr w:rsidR="00D069D4">
          <w:type w:val="continuous"/>
          <w:pgSz w:w="11906" w:h="16838"/>
          <w:pgMar w:top="2436" w:right="920" w:bottom="280" w:left="940" w:header="1040" w:footer="0" w:gutter="0"/>
          <w:cols w:num="2" w:space="0"/>
          <w:formProt w:val="0"/>
          <w:docGrid w:linePitch="100" w:charSpace="4096"/>
        </w:sectPr>
      </w:pPr>
    </w:p>
    <w:p w14:paraId="569C6F7C" w14:textId="77777777" w:rsidR="00D069D4" w:rsidRDefault="00000000">
      <w:pPr>
        <w:spacing w:line="276" w:lineRule="auto"/>
        <w:jc w:val="center"/>
        <w:rPr>
          <w:sz w:val="20"/>
          <w:szCs w:val="20"/>
        </w:rPr>
      </w:pPr>
      <w:r>
        <w:rPr>
          <w:b/>
          <w:bCs/>
          <w:iCs/>
          <w:sz w:val="20"/>
          <w:szCs w:val="20"/>
        </w:rPr>
        <w:t xml:space="preserve">  </w:t>
      </w:r>
    </w:p>
    <w:p w14:paraId="4A6DBFA3" w14:textId="77777777" w:rsidR="00D069D4" w:rsidRDefault="00D069D4">
      <w:pPr>
        <w:spacing w:line="276" w:lineRule="auto"/>
        <w:jc w:val="center"/>
        <w:rPr>
          <w:rFonts w:cs="Arial"/>
          <w:b/>
          <w:sz w:val="20"/>
          <w:szCs w:val="20"/>
          <w:u w:val="single"/>
        </w:rPr>
      </w:pPr>
    </w:p>
    <w:p w14:paraId="6F5DB704" w14:textId="77777777" w:rsidR="00D069D4" w:rsidRDefault="00D069D4">
      <w:pPr>
        <w:spacing w:line="276" w:lineRule="auto"/>
        <w:jc w:val="center"/>
        <w:rPr>
          <w:rFonts w:cs="Arial"/>
          <w:b/>
          <w:sz w:val="20"/>
          <w:szCs w:val="20"/>
          <w:u w:val="single"/>
        </w:rPr>
      </w:pPr>
    </w:p>
    <w:p w14:paraId="7942F662" w14:textId="77777777" w:rsidR="00D069D4" w:rsidRDefault="00D069D4">
      <w:pPr>
        <w:spacing w:line="276" w:lineRule="auto"/>
        <w:jc w:val="center"/>
        <w:rPr>
          <w:rFonts w:cs="Arial"/>
          <w:b/>
          <w:sz w:val="20"/>
          <w:szCs w:val="20"/>
          <w:u w:val="single"/>
        </w:rPr>
      </w:pPr>
    </w:p>
    <w:p w14:paraId="18F2F707" w14:textId="77777777" w:rsidR="00D069D4" w:rsidRDefault="00D069D4">
      <w:pPr>
        <w:spacing w:line="276" w:lineRule="auto"/>
        <w:jc w:val="center"/>
        <w:rPr>
          <w:rFonts w:cs="Arial"/>
          <w:b/>
          <w:sz w:val="20"/>
          <w:szCs w:val="20"/>
          <w:u w:val="single"/>
        </w:rPr>
      </w:pPr>
    </w:p>
    <w:p w14:paraId="3BFB90E6" w14:textId="77777777" w:rsidR="00D069D4" w:rsidRDefault="00D069D4">
      <w:pPr>
        <w:spacing w:line="276" w:lineRule="auto"/>
        <w:jc w:val="center"/>
        <w:rPr>
          <w:rFonts w:cs="Arial"/>
          <w:b/>
          <w:sz w:val="20"/>
          <w:szCs w:val="20"/>
          <w:u w:val="single"/>
        </w:rPr>
      </w:pPr>
    </w:p>
    <w:p w14:paraId="3CF29ABA" w14:textId="77777777" w:rsidR="00D069D4" w:rsidRDefault="00D069D4">
      <w:pPr>
        <w:spacing w:line="276" w:lineRule="auto"/>
        <w:jc w:val="center"/>
        <w:rPr>
          <w:rFonts w:cs="Arial"/>
          <w:b/>
          <w:sz w:val="20"/>
          <w:szCs w:val="20"/>
          <w:u w:val="single"/>
        </w:rPr>
      </w:pPr>
    </w:p>
    <w:p w14:paraId="42269CE0" w14:textId="77777777" w:rsidR="00D069D4" w:rsidRDefault="00D069D4">
      <w:pPr>
        <w:spacing w:line="276" w:lineRule="auto"/>
        <w:jc w:val="center"/>
        <w:rPr>
          <w:rFonts w:cs="Arial"/>
          <w:b/>
          <w:sz w:val="20"/>
          <w:szCs w:val="20"/>
          <w:u w:val="single"/>
        </w:rPr>
      </w:pPr>
    </w:p>
    <w:p w14:paraId="5E5D05E7" w14:textId="77777777" w:rsidR="00D069D4" w:rsidRDefault="00D069D4">
      <w:pPr>
        <w:spacing w:line="276" w:lineRule="auto"/>
        <w:jc w:val="center"/>
        <w:rPr>
          <w:rFonts w:cs="Arial"/>
          <w:b/>
          <w:sz w:val="20"/>
          <w:szCs w:val="20"/>
          <w:u w:val="single"/>
        </w:rPr>
      </w:pPr>
    </w:p>
    <w:p w14:paraId="31B86887" w14:textId="77777777" w:rsidR="00D069D4" w:rsidRDefault="00D069D4">
      <w:pPr>
        <w:spacing w:line="276" w:lineRule="auto"/>
        <w:jc w:val="center"/>
        <w:rPr>
          <w:rFonts w:cs="Arial"/>
          <w:b/>
          <w:sz w:val="20"/>
          <w:szCs w:val="20"/>
          <w:u w:val="single"/>
        </w:rPr>
      </w:pPr>
    </w:p>
    <w:p w14:paraId="0A8ED551" w14:textId="77777777" w:rsidR="00D069D4" w:rsidRDefault="00D069D4">
      <w:pPr>
        <w:spacing w:line="276" w:lineRule="auto"/>
        <w:jc w:val="center"/>
        <w:rPr>
          <w:rFonts w:cs="Arial"/>
          <w:b/>
          <w:sz w:val="20"/>
          <w:szCs w:val="20"/>
          <w:u w:val="single"/>
        </w:rPr>
      </w:pPr>
    </w:p>
    <w:p w14:paraId="249A48D6" w14:textId="77777777" w:rsidR="00D069D4" w:rsidRDefault="00D069D4">
      <w:pPr>
        <w:spacing w:line="276" w:lineRule="auto"/>
        <w:jc w:val="center"/>
        <w:rPr>
          <w:rFonts w:cs="Arial"/>
          <w:b/>
          <w:sz w:val="20"/>
          <w:szCs w:val="20"/>
          <w:u w:val="single"/>
        </w:rPr>
      </w:pPr>
    </w:p>
    <w:p w14:paraId="4DE90D5D" w14:textId="77777777" w:rsidR="00D069D4" w:rsidRDefault="00D069D4">
      <w:pPr>
        <w:spacing w:line="276" w:lineRule="auto"/>
        <w:jc w:val="center"/>
        <w:rPr>
          <w:b/>
          <w:bCs/>
          <w:sz w:val="20"/>
          <w:szCs w:val="20"/>
        </w:rPr>
      </w:pPr>
    </w:p>
    <w:p w14:paraId="00B2778A" w14:textId="77777777" w:rsidR="00D069D4" w:rsidRDefault="00D069D4">
      <w:pPr>
        <w:spacing w:line="276" w:lineRule="auto"/>
        <w:jc w:val="center"/>
        <w:rPr>
          <w:b/>
          <w:bCs/>
          <w:sz w:val="20"/>
          <w:szCs w:val="20"/>
        </w:rPr>
      </w:pPr>
    </w:p>
    <w:p w14:paraId="59A098F0" w14:textId="77777777" w:rsidR="00D069D4" w:rsidRDefault="00D069D4">
      <w:pPr>
        <w:spacing w:line="276" w:lineRule="auto"/>
        <w:jc w:val="center"/>
        <w:rPr>
          <w:b/>
          <w:bCs/>
          <w:sz w:val="20"/>
          <w:szCs w:val="20"/>
        </w:rPr>
      </w:pPr>
    </w:p>
    <w:p w14:paraId="011804B0" w14:textId="77777777" w:rsidR="00D069D4" w:rsidRDefault="00D069D4">
      <w:pPr>
        <w:spacing w:line="276" w:lineRule="auto"/>
        <w:jc w:val="center"/>
        <w:rPr>
          <w:b/>
          <w:bCs/>
          <w:sz w:val="20"/>
          <w:szCs w:val="20"/>
        </w:rPr>
      </w:pPr>
    </w:p>
    <w:p w14:paraId="1178762F" w14:textId="77777777" w:rsidR="00D069D4" w:rsidRDefault="00D069D4">
      <w:pPr>
        <w:spacing w:line="276" w:lineRule="auto"/>
        <w:jc w:val="center"/>
        <w:rPr>
          <w:b/>
          <w:bCs/>
          <w:sz w:val="20"/>
          <w:szCs w:val="20"/>
        </w:rPr>
      </w:pPr>
    </w:p>
    <w:p w14:paraId="555A9CED" w14:textId="77777777" w:rsidR="00D069D4" w:rsidRDefault="00D069D4">
      <w:pPr>
        <w:spacing w:line="276" w:lineRule="auto"/>
        <w:jc w:val="center"/>
        <w:rPr>
          <w:b/>
          <w:bCs/>
          <w:sz w:val="20"/>
          <w:szCs w:val="20"/>
        </w:rPr>
      </w:pPr>
    </w:p>
    <w:p w14:paraId="104309C1" w14:textId="77777777" w:rsidR="00D069D4" w:rsidRDefault="00D069D4">
      <w:pPr>
        <w:spacing w:line="276" w:lineRule="auto"/>
        <w:jc w:val="center"/>
        <w:rPr>
          <w:b/>
          <w:bCs/>
          <w:sz w:val="20"/>
          <w:szCs w:val="20"/>
        </w:rPr>
      </w:pPr>
    </w:p>
    <w:p w14:paraId="76D9DE38" w14:textId="77777777" w:rsidR="00D069D4" w:rsidRDefault="00D069D4">
      <w:pPr>
        <w:spacing w:line="276" w:lineRule="auto"/>
        <w:jc w:val="center"/>
        <w:rPr>
          <w:b/>
          <w:bCs/>
          <w:sz w:val="20"/>
          <w:szCs w:val="20"/>
        </w:rPr>
      </w:pPr>
    </w:p>
    <w:p w14:paraId="1F2EF186" w14:textId="77777777" w:rsidR="00D069D4" w:rsidRDefault="00D069D4">
      <w:pPr>
        <w:spacing w:line="276" w:lineRule="auto"/>
        <w:jc w:val="center"/>
        <w:rPr>
          <w:b/>
          <w:bCs/>
          <w:sz w:val="20"/>
          <w:szCs w:val="20"/>
        </w:rPr>
      </w:pPr>
    </w:p>
    <w:p w14:paraId="66F459CD" w14:textId="77777777" w:rsidR="00D069D4" w:rsidRDefault="00D069D4">
      <w:pPr>
        <w:spacing w:line="276" w:lineRule="auto"/>
        <w:jc w:val="center"/>
        <w:rPr>
          <w:b/>
          <w:bCs/>
          <w:sz w:val="20"/>
          <w:szCs w:val="20"/>
        </w:rPr>
      </w:pPr>
    </w:p>
    <w:p w14:paraId="42E7B535" w14:textId="206D65A0" w:rsidR="00D069D4" w:rsidRPr="00F96ACE" w:rsidRDefault="00000000" w:rsidP="00F96ACE">
      <w:pPr>
        <w:spacing w:line="276" w:lineRule="auto"/>
        <w:jc w:val="center"/>
        <w:rPr>
          <w:sz w:val="20"/>
          <w:szCs w:val="20"/>
        </w:rPr>
      </w:pPr>
      <w:bookmarkStart w:id="9" w:name="art122%2525252525252525252525252525C2%25"/>
      <w:bookmarkStart w:id="10" w:name="art1232"/>
      <w:r>
        <w:rPr>
          <w:b/>
          <w:bCs/>
          <w:iCs/>
          <w:sz w:val="20"/>
          <w:szCs w:val="20"/>
        </w:rPr>
        <w:lastRenderedPageBreak/>
        <w:t>ANE</w:t>
      </w:r>
      <w:bookmarkEnd w:id="9"/>
      <w:bookmarkEnd w:id="10"/>
      <w:r>
        <w:rPr>
          <w:b/>
          <w:bCs/>
          <w:iCs/>
          <w:sz w:val="20"/>
          <w:szCs w:val="20"/>
        </w:rPr>
        <w:t>XOS</w:t>
      </w:r>
    </w:p>
    <w:tbl>
      <w:tblPr>
        <w:tblStyle w:val="TableNormal"/>
        <w:tblpPr w:leftFromText="180" w:rightFromText="180" w:vertAnchor="text" w:horzAnchor="page" w:tblpX="1148" w:tblpY="260"/>
        <w:tblW w:w="9895" w:type="dxa"/>
        <w:tblInd w:w="0" w:type="dxa"/>
        <w:tblLayout w:type="fixed"/>
        <w:tblCellMar>
          <w:left w:w="10" w:type="dxa"/>
          <w:right w:w="10" w:type="dxa"/>
        </w:tblCellMar>
        <w:tblLook w:val="04A0" w:firstRow="1" w:lastRow="0" w:firstColumn="1" w:lastColumn="0" w:noHBand="0" w:noVBand="1"/>
      </w:tblPr>
      <w:tblGrid>
        <w:gridCol w:w="7323"/>
        <w:gridCol w:w="1006"/>
        <w:gridCol w:w="1566"/>
      </w:tblGrid>
      <w:tr w:rsidR="00D069D4" w14:paraId="3E4D2A4D" w14:textId="77777777">
        <w:trPr>
          <w:trHeight w:val="462"/>
        </w:trPr>
        <w:tc>
          <w:tcPr>
            <w:tcW w:w="7323" w:type="dxa"/>
            <w:tcBorders>
              <w:top w:val="single" w:sz="8" w:space="0" w:color="000000"/>
              <w:left w:val="single" w:sz="8" w:space="0" w:color="000000"/>
              <w:bottom w:val="single" w:sz="8" w:space="0" w:color="000000"/>
              <w:right w:val="single" w:sz="8" w:space="0" w:color="000000"/>
            </w:tcBorders>
            <w:vAlign w:val="center"/>
          </w:tcPr>
          <w:p w14:paraId="4E1F8CEB" w14:textId="77777777" w:rsidR="00D069D4" w:rsidRDefault="00000000">
            <w:pPr>
              <w:pStyle w:val="TableParagraph"/>
              <w:spacing w:before="101" w:line="276" w:lineRule="auto"/>
              <w:ind w:left="28" w:right="12"/>
              <w:jc w:val="center"/>
              <w:rPr>
                <w:rFonts w:cs="Times New Roman"/>
                <w:b/>
                <w:sz w:val="20"/>
                <w:szCs w:val="20"/>
              </w:rPr>
            </w:pPr>
            <w:r>
              <w:rPr>
                <w:rFonts w:cs="Times New Roman"/>
                <w:b/>
                <w:spacing w:val="-4"/>
                <w:sz w:val="20"/>
                <w:szCs w:val="20"/>
              </w:rPr>
              <w:t>AÇÃO</w:t>
            </w:r>
          </w:p>
        </w:tc>
        <w:tc>
          <w:tcPr>
            <w:tcW w:w="1006" w:type="dxa"/>
            <w:tcBorders>
              <w:top w:val="single" w:sz="8" w:space="0" w:color="000000"/>
              <w:left w:val="single" w:sz="8" w:space="0" w:color="000000"/>
              <w:bottom w:val="single" w:sz="8" w:space="0" w:color="000000"/>
              <w:right w:val="single" w:sz="8" w:space="0" w:color="000000"/>
            </w:tcBorders>
            <w:vAlign w:val="center"/>
          </w:tcPr>
          <w:p w14:paraId="2B6DE4F8" w14:textId="77777777" w:rsidR="00D069D4" w:rsidRDefault="00000000">
            <w:pPr>
              <w:pStyle w:val="TableParagraph"/>
              <w:spacing w:before="101" w:line="276" w:lineRule="auto"/>
              <w:ind w:left="28" w:right="12"/>
              <w:jc w:val="center"/>
              <w:rPr>
                <w:rFonts w:cs="Times New Roman"/>
                <w:b/>
                <w:spacing w:val="-4"/>
                <w:sz w:val="20"/>
                <w:szCs w:val="20"/>
                <w:lang w:val="pt-BR"/>
              </w:rPr>
            </w:pPr>
            <w:r>
              <w:rPr>
                <w:rFonts w:cs="Times New Roman"/>
                <w:b/>
                <w:spacing w:val="-4"/>
                <w:sz w:val="20"/>
                <w:szCs w:val="20"/>
                <w:lang w:val="pt-BR"/>
              </w:rPr>
              <w:t>QUANTIDADE</w:t>
            </w:r>
          </w:p>
        </w:tc>
        <w:tc>
          <w:tcPr>
            <w:tcW w:w="1566" w:type="dxa"/>
            <w:tcBorders>
              <w:top w:val="single" w:sz="8" w:space="0" w:color="000000"/>
              <w:left w:val="single" w:sz="8" w:space="0" w:color="000000"/>
              <w:bottom w:val="single" w:sz="8" w:space="0" w:color="000000"/>
              <w:right w:val="single" w:sz="8" w:space="0" w:color="000000"/>
            </w:tcBorders>
            <w:vAlign w:val="center"/>
          </w:tcPr>
          <w:p w14:paraId="31F5D084" w14:textId="77777777" w:rsidR="00D069D4" w:rsidRDefault="00000000">
            <w:pPr>
              <w:pStyle w:val="TableParagraph"/>
              <w:spacing w:before="216" w:line="276" w:lineRule="auto"/>
              <w:ind w:left="24"/>
              <w:jc w:val="center"/>
              <w:rPr>
                <w:rFonts w:cs="Times New Roman"/>
                <w:b/>
                <w:sz w:val="20"/>
                <w:szCs w:val="20"/>
              </w:rPr>
            </w:pPr>
            <w:r>
              <w:rPr>
                <w:rFonts w:cs="Times New Roman"/>
                <w:b/>
                <w:spacing w:val="-2"/>
                <w:sz w:val="20"/>
                <w:szCs w:val="20"/>
              </w:rPr>
              <w:t>VALOR</w:t>
            </w:r>
          </w:p>
        </w:tc>
      </w:tr>
      <w:tr w:rsidR="00D069D4" w14:paraId="1C6E8188" w14:textId="77777777">
        <w:trPr>
          <w:trHeight w:val="1042"/>
        </w:trPr>
        <w:tc>
          <w:tcPr>
            <w:tcW w:w="7323" w:type="dxa"/>
            <w:tcBorders>
              <w:top w:val="single" w:sz="8" w:space="0" w:color="000000"/>
              <w:left w:val="single" w:sz="8" w:space="0" w:color="000000"/>
              <w:bottom w:val="single" w:sz="8" w:space="0" w:color="000000"/>
              <w:right w:val="single" w:sz="8" w:space="0" w:color="000000"/>
            </w:tcBorders>
          </w:tcPr>
          <w:p w14:paraId="315C975A" w14:textId="77777777" w:rsidR="00D069D4" w:rsidRDefault="00000000">
            <w:pPr>
              <w:pStyle w:val="TableParagraph"/>
              <w:spacing w:before="96" w:line="276" w:lineRule="auto"/>
              <w:ind w:left="100" w:right="73"/>
              <w:jc w:val="both"/>
              <w:rPr>
                <w:rFonts w:cs="Times New Roman"/>
                <w:sz w:val="20"/>
                <w:szCs w:val="20"/>
              </w:rPr>
            </w:pPr>
            <w:r>
              <w:rPr>
                <w:rFonts w:cs="Times New Roman"/>
                <w:sz w:val="20"/>
                <w:szCs w:val="20"/>
              </w:rPr>
              <w:t>PROCEDIMENTOS DE HEMOGRAMA + CASTRAÇÃO EM CANINO FÊMEA COM ATÉ DE 10 KG, COM KIT DE MEDICAÇÃO PÓS OPERATÓRIA PARA 5 (CINCO) DIAS (ANTIBIÓTICO, ANTI-INFLAMATÓRIO E ANALGÉSICO) COM FIO DE SUTURA ABSORVÍVEL</w:t>
            </w:r>
          </w:p>
        </w:tc>
        <w:tc>
          <w:tcPr>
            <w:tcW w:w="1006" w:type="dxa"/>
            <w:tcBorders>
              <w:top w:val="single" w:sz="8" w:space="0" w:color="000000"/>
              <w:left w:val="single" w:sz="8" w:space="0" w:color="000000"/>
              <w:bottom w:val="single" w:sz="8" w:space="0" w:color="000000"/>
              <w:right w:val="single" w:sz="8" w:space="0" w:color="000000"/>
            </w:tcBorders>
            <w:vAlign w:val="center"/>
          </w:tcPr>
          <w:p w14:paraId="48272732" w14:textId="77777777" w:rsidR="00D069D4" w:rsidRDefault="00000000">
            <w:pPr>
              <w:pStyle w:val="TableParagraph"/>
              <w:spacing w:before="96" w:line="276" w:lineRule="auto"/>
              <w:ind w:left="100" w:right="73"/>
              <w:jc w:val="center"/>
              <w:rPr>
                <w:rFonts w:cs="Times New Roman"/>
                <w:sz w:val="20"/>
                <w:szCs w:val="20"/>
                <w:lang w:val="pt-BR"/>
              </w:rPr>
            </w:pPr>
            <w:r>
              <w:rPr>
                <w:rFonts w:cs="Times New Roman"/>
                <w:sz w:val="20"/>
                <w:szCs w:val="20"/>
                <w:lang w:val="pt-BR"/>
              </w:rPr>
              <w:t>30</w:t>
            </w:r>
          </w:p>
        </w:tc>
        <w:tc>
          <w:tcPr>
            <w:tcW w:w="1566" w:type="dxa"/>
            <w:tcBorders>
              <w:top w:val="single" w:sz="8" w:space="0" w:color="000000"/>
              <w:left w:val="single" w:sz="8" w:space="0" w:color="000000"/>
              <w:bottom w:val="single" w:sz="8" w:space="0" w:color="000000"/>
              <w:right w:val="single" w:sz="8" w:space="0" w:color="000000"/>
            </w:tcBorders>
            <w:vAlign w:val="center"/>
          </w:tcPr>
          <w:p w14:paraId="2117784A" w14:textId="77777777" w:rsidR="00D069D4" w:rsidRDefault="00000000">
            <w:pPr>
              <w:pStyle w:val="TableParagraph"/>
              <w:spacing w:before="1"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3"/>
                <w:sz w:val="20"/>
                <w:szCs w:val="20"/>
                <w:lang w:val="pt-BR"/>
              </w:rPr>
              <w:t>13</w:t>
            </w:r>
            <w:r>
              <w:rPr>
                <w:rFonts w:cs="Times New Roman"/>
                <w:b/>
                <w:spacing w:val="-2"/>
                <w:sz w:val="20"/>
                <w:szCs w:val="20"/>
              </w:rPr>
              <w:t>.</w:t>
            </w:r>
            <w:r>
              <w:rPr>
                <w:rFonts w:cs="Times New Roman"/>
                <w:b/>
                <w:spacing w:val="-2"/>
                <w:sz w:val="20"/>
                <w:szCs w:val="20"/>
                <w:lang w:val="pt-BR"/>
              </w:rPr>
              <w:t>3</w:t>
            </w:r>
            <w:r>
              <w:rPr>
                <w:rFonts w:cs="Times New Roman"/>
                <w:b/>
                <w:spacing w:val="-2"/>
                <w:sz w:val="20"/>
                <w:szCs w:val="20"/>
              </w:rPr>
              <w:t>50,00</w:t>
            </w:r>
          </w:p>
        </w:tc>
      </w:tr>
      <w:tr w:rsidR="00D069D4" w14:paraId="1EE39950" w14:textId="77777777">
        <w:trPr>
          <w:trHeight w:val="958"/>
        </w:trPr>
        <w:tc>
          <w:tcPr>
            <w:tcW w:w="7323" w:type="dxa"/>
            <w:tcBorders>
              <w:top w:val="single" w:sz="8" w:space="0" w:color="000000"/>
              <w:left w:val="single" w:sz="8" w:space="0" w:color="000000"/>
              <w:bottom w:val="single" w:sz="8" w:space="0" w:color="000000"/>
              <w:right w:val="single" w:sz="8" w:space="0" w:color="000000"/>
            </w:tcBorders>
          </w:tcPr>
          <w:p w14:paraId="566BFF4B" w14:textId="77777777" w:rsidR="00D069D4" w:rsidRDefault="00000000">
            <w:pPr>
              <w:pStyle w:val="TableParagraph"/>
              <w:spacing w:before="96" w:line="276" w:lineRule="auto"/>
              <w:ind w:left="100" w:right="73"/>
              <w:jc w:val="both"/>
              <w:rPr>
                <w:sz w:val="20"/>
                <w:szCs w:val="20"/>
              </w:rPr>
            </w:pPr>
            <w:r>
              <w:rPr>
                <w:rFonts w:cs="Times New Roman"/>
                <w:sz w:val="20"/>
                <w:szCs w:val="20"/>
              </w:rPr>
              <w:t>PROCEDIMENTOS DE HEMOGRAMA + CASTRAÇÃO EM CANINO FÊMEA COM ATÉ DE 11 À</w:t>
            </w:r>
            <w:r>
              <w:rPr>
                <w:rFonts w:cs="Times New Roman"/>
                <w:spacing w:val="-2"/>
                <w:sz w:val="20"/>
                <w:szCs w:val="20"/>
              </w:rPr>
              <w:t xml:space="preserve"> </w:t>
            </w:r>
            <w:r>
              <w:rPr>
                <w:rFonts w:cs="Times New Roman"/>
                <w:sz w:val="20"/>
                <w:szCs w:val="20"/>
              </w:rPr>
              <w:t>20</w:t>
            </w:r>
            <w:r>
              <w:rPr>
                <w:rFonts w:cs="Times New Roman"/>
                <w:spacing w:val="-1"/>
                <w:sz w:val="20"/>
                <w:szCs w:val="20"/>
              </w:rPr>
              <w:t xml:space="preserve"> </w:t>
            </w:r>
            <w:r>
              <w:rPr>
                <w:rFonts w:cs="Times New Roman"/>
                <w:sz w:val="20"/>
                <w:szCs w:val="20"/>
              </w:rPr>
              <w:t>KG, COM</w:t>
            </w:r>
            <w:r>
              <w:rPr>
                <w:rFonts w:cs="Times New Roman"/>
                <w:spacing w:val="-2"/>
                <w:sz w:val="20"/>
                <w:szCs w:val="20"/>
              </w:rPr>
              <w:t xml:space="preserve"> </w:t>
            </w:r>
            <w:r>
              <w:rPr>
                <w:rFonts w:cs="Times New Roman"/>
                <w:sz w:val="20"/>
                <w:szCs w:val="20"/>
              </w:rPr>
              <w:t>KIT DE MEDICAÇÃO</w:t>
            </w:r>
            <w:r>
              <w:rPr>
                <w:rFonts w:cs="Times New Roman"/>
                <w:spacing w:val="-2"/>
                <w:sz w:val="20"/>
                <w:szCs w:val="20"/>
              </w:rPr>
              <w:t xml:space="preserve"> </w:t>
            </w:r>
            <w:r>
              <w:rPr>
                <w:rFonts w:cs="Times New Roman"/>
                <w:sz w:val="20"/>
                <w:szCs w:val="20"/>
              </w:rPr>
              <w:t>PÓS OPERATÓRIA PARA 5 (CINCO) DIAS (ANTIBIÓTICO, ANTIINFLAMATÓRIO E ANALGÉSICO) COM FIO DE SUTURA ABSORVÍVEL</w:t>
            </w:r>
          </w:p>
        </w:tc>
        <w:tc>
          <w:tcPr>
            <w:tcW w:w="1006" w:type="dxa"/>
            <w:tcBorders>
              <w:top w:val="single" w:sz="8" w:space="0" w:color="000000"/>
              <w:left w:val="single" w:sz="8" w:space="0" w:color="000000"/>
              <w:bottom w:val="single" w:sz="8" w:space="0" w:color="000000"/>
              <w:right w:val="single" w:sz="8" w:space="0" w:color="000000"/>
            </w:tcBorders>
            <w:vAlign w:val="center"/>
          </w:tcPr>
          <w:p w14:paraId="082DC5A1" w14:textId="77777777" w:rsidR="00D069D4" w:rsidRDefault="00000000">
            <w:pPr>
              <w:pStyle w:val="TableParagraph"/>
              <w:spacing w:before="96" w:line="276" w:lineRule="auto"/>
              <w:ind w:left="100" w:right="73"/>
              <w:jc w:val="center"/>
              <w:rPr>
                <w:rFonts w:cs="Times New Roman"/>
                <w:sz w:val="20"/>
                <w:szCs w:val="20"/>
                <w:lang w:val="pt-BR"/>
              </w:rPr>
            </w:pPr>
            <w:r>
              <w:rPr>
                <w:rFonts w:cs="Times New Roman"/>
                <w:sz w:val="20"/>
                <w:szCs w:val="20"/>
                <w:lang w:val="pt-BR"/>
              </w:rPr>
              <w:t>15</w:t>
            </w:r>
          </w:p>
        </w:tc>
        <w:tc>
          <w:tcPr>
            <w:tcW w:w="1566" w:type="dxa"/>
            <w:tcBorders>
              <w:top w:val="single" w:sz="8" w:space="0" w:color="000000"/>
              <w:left w:val="single" w:sz="8" w:space="0" w:color="000000"/>
              <w:bottom w:val="single" w:sz="8" w:space="0" w:color="000000"/>
              <w:right w:val="single" w:sz="8" w:space="0" w:color="000000"/>
            </w:tcBorders>
            <w:vAlign w:val="center"/>
          </w:tcPr>
          <w:p w14:paraId="5F035BBF" w14:textId="77777777" w:rsidR="00D069D4" w:rsidRDefault="00000000">
            <w:pPr>
              <w:pStyle w:val="TableParagraph"/>
              <w:spacing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3"/>
                <w:sz w:val="20"/>
                <w:szCs w:val="20"/>
                <w:lang w:val="pt-BR"/>
              </w:rPr>
              <w:t>7.425</w:t>
            </w:r>
            <w:r>
              <w:rPr>
                <w:rFonts w:cs="Times New Roman"/>
                <w:b/>
                <w:spacing w:val="-2"/>
                <w:sz w:val="20"/>
                <w:szCs w:val="20"/>
              </w:rPr>
              <w:t>,00</w:t>
            </w:r>
          </w:p>
        </w:tc>
      </w:tr>
      <w:tr w:rsidR="00D069D4" w14:paraId="5F65AC2E" w14:textId="77777777">
        <w:trPr>
          <w:trHeight w:val="1088"/>
        </w:trPr>
        <w:tc>
          <w:tcPr>
            <w:tcW w:w="7323" w:type="dxa"/>
            <w:tcBorders>
              <w:top w:val="single" w:sz="8" w:space="0" w:color="000000"/>
              <w:left w:val="single" w:sz="8" w:space="0" w:color="000000"/>
              <w:bottom w:val="single" w:sz="8" w:space="0" w:color="000000"/>
              <w:right w:val="single" w:sz="8" w:space="0" w:color="000000"/>
            </w:tcBorders>
          </w:tcPr>
          <w:p w14:paraId="1C7D4D42" w14:textId="77777777" w:rsidR="00D069D4" w:rsidRDefault="00000000">
            <w:pPr>
              <w:pStyle w:val="TableParagraph"/>
              <w:spacing w:before="96" w:line="276" w:lineRule="auto"/>
              <w:ind w:left="100" w:right="68"/>
              <w:jc w:val="both"/>
              <w:rPr>
                <w:sz w:val="20"/>
                <w:szCs w:val="20"/>
              </w:rPr>
            </w:pPr>
            <w:r>
              <w:rPr>
                <w:rFonts w:cs="Times New Roman"/>
                <w:sz w:val="20"/>
                <w:szCs w:val="20"/>
              </w:rPr>
              <w:t>PRECEDIMENTOS DE HEMOGRAMA + CASTRAÇÃO EM CANINO FÊMEA COM ATÉ DE 21 À</w:t>
            </w:r>
            <w:r>
              <w:rPr>
                <w:rFonts w:cs="Times New Roman"/>
                <w:spacing w:val="-2"/>
                <w:sz w:val="20"/>
                <w:szCs w:val="20"/>
              </w:rPr>
              <w:t xml:space="preserve"> </w:t>
            </w:r>
            <w:r>
              <w:rPr>
                <w:rFonts w:cs="Times New Roman"/>
                <w:sz w:val="20"/>
                <w:szCs w:val="20"/>
              </w:rPr>
              <w:t>30</w:t>
            </w:r>
            <w:r>
              <w:rPr>
                <w:rFonts w:cs="Times New Roman"/>
                <w:spacing w:val="-1"/>
                <w:sz w:val="20"/>
                <w:szCs w:val="20"/>
              </w:rPr>
              <w:t xml:space="preserve"> </w:t>
            </w:r>
            <w:r>
              <w:rPr>
                <w:rFonts w:cs="Times New Roman"/>
                <w:sz w:val="20"/>
                <w:szCs w:val="20"/>
              </w:rPr>
              <w:t>KG, COM</w:t>
            </w:r>
            <w:r>
              <w:rPr>
                <w:rFonts w:cs="Times New Roman"/>
                <w:spacing w:val="-2"/>
                <w:sz w:val="20"/>
                <w:szCs w:val="20"/>
              </w:rPr>
              <w:t xml:space="preserve"> </w:t>
            </w:r>
            <w:r>
              <w:rPr>
                <w:rFonts w:cs="Times New Roman"/>
                <w:sz w:val="20"/>
                <w:szCs w:val="20"/>
              </w:rPr>
              <w:t>KIT DE MEDICAÇÃO</w:t>
            </w:r>
            <w:r>
              <w:rPr>
                <w:rFonts w:cs="Times New Roman"/>
                <w:spacing w:val="-2"/>
                <w:sz w:val="20"/>
                <w:szCs w:val="20"/>
              </w:rPr>
              <w:t xml:space="preserve"> </w:t>
            </w:r>
            <w:r>
              <w:rPr>
                <w:rFonts w:cs="Times New Roman"/>
                <w:sz w:val="20"/>
                <w:szCs w:val="20"/>
              </w:rPr>
              <w:t>PÓS OPERATÓRIA PARA 5 (CINCO) DIAS (ANTIBIÓTICO, ANTIINFLAMATÓRIO E ANALGÉSICO) COM FIO DE SUTURA ABSORVÍVEL</w:t>
            </w:r>
          </w:p>
        </w:tc>
        <w:tc>
          <w:tcPr>
            <w:tcW w:w="1006" w:type="dxa"/>
            <w:tcBorders>
              <w:top w:val="single" w:sz="8" w:space="0" w:color="000000"/>
              <w:left w:val="single" w:sz="8" w:space="0" w:color="000000"/>
              <w:bottom w:val="single" w:sz="8" w:space="0" w:color="000000"/>
              <w:right w:val="single" w:sz="8" w:space="0" w:color="000000"/>
            </w:tcBorders>
            <w:vAlign w:val="center"/>
          </w:tcPr>
          <w:p w14:paraId="0E09A37D" w14:textId="77777777" w:rsidR="00D069D4" w:rsidRDefault="00000000">
            <w:pPr>
              <w:pStyle w:val="TableParagraph"/>
              <w:spacing w:before="96" w:line="276" w:lineRule="auto"/>
              <w:ind w:left="100" w:right="68"/>
              <w:jc w:val="center"/>
              <w:rPr>
                <w:rFonts w:cs="Times New Roman"/>
                <w:sz w:val="20"/>
                <w:szCs w:val="20"/>
                <w:lang w:val="pt-BR"/>
              </w:rPr>
            </w:pPr>
            <w:r>
              <w:rPr>
                <w:rFonts w:cs="Times New Roman"/>
                <w:sz w:val="20"/>
                <w:szCs w:val="20"/>
                <w:lang w:val="pt-BR"/>
              </w:rPr>
              <w:t>10</w:t>
            </w:r>
          </w:p>
        </w:tc>
        <w:tc>
          <w:tcPr>
            <w:tcW w:w="1566" w:type="dxa"/>
            <w:tcBorders>
              <w:top w:val="single" w:sz="8" w:space="0" w:color="000000"/>
              <w:left w:val="single" w:sz="8" w:space="0" w:color="000000"/>
              <w:bottom w:val="single" w:sz="8" w:space="0" w:color="000000"/>
              <w:right w:val="single" w:sz="8" w:space="0" w:color="000000"/>
            </w:tcBorders>
            <w:vAlign w:val="center"/>
          </w:tcPr>
          <w:p w14:paraId="22D1A2F7" w14:textId="77777777" w:rsidR="00D069D4" w:rsidRDefault="00000000">
            <w:pPr>
              <w:pStyle w:val="TableParagraph"/>
              <w:spacing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3"/>
                <w:sz w:val="20"/>
                <w:szCs w:val="20"/>
                <w:lang w:val="pt-BR"/>
              </w:rPr>
              <w:t>5.450</w:t>
            </w:r>
            <w:r>
              <w:rPr>
                <w:rFonts w:cs="Times New Roman"/>
                <w:b/>
                <w:spacing w:val="-2"/>
                <w:sz w:val="20"/>
                <w:szCs w:val="20"/>
              </w:rPr>
              <w:t>,00</w:t>
            </w:r>
          </w:p>
        </w:tc>
      </w:tr>
      <w:tr w:rsidR="00D069D4" w14:paraId="6AFB0ACE" w14:textId="77777777">
        <w:trPr>
          <w:trHeight w:val="1043"/>
        </w:trPr>
        <w:tc>
          <w:tcPr>
            <w:tcW w:w="7323" w:type="dxa"/>
            <w:tcBorders>
              <w:top w:val="single" w:sz="8" w:space="0" w:color="000000"/>
              <w:left w:val="single" w:sz="8" w:space="0" w:color="000000"/>
              <w:bottom w:val="single" w:sz="8" w:space="0" w:color="000000"/>
              <w:right w:val="single" w:sz="8" w:space="0" w:color="000000"/>
            </w:tcBorders>
          </w:tcPr>
          <w:p w14:paraId="5A8B415E" w14:textId="77777777" w:rsidR="00D069D4" w:rsidRDefault="00000000">
            <w:pPr>
              <w:pStyle w:val="TableParagraph"/>
              <w:spacing w:before="96" w:line="276" w:lineRule="auto"/>
              <w:ind w:left="100" w:right="73"/>
              <w:jc w:val="both"/>
              <w:rPr>
                <w:sz w:val="20"/>
                <w:szCs w:val="20"/>
              </w:rPr>
            </w:pPr>
            <w:r>
              <w:rPr>
                <w:rFonts w:cs="Times New Roman"/>
                <w:sz w:val="20"/>
                <w:szCs w:val="20"/>
              </w:rPr>
              <w:t>PROCEDIMENTOS DE HEMOGRAMA + CASTRAÇÃO EM FELINO FÊMEA, DE ATÉ 8 KG, COM KIT DE MEDICAÇÃO PÓS-OPERATÓRIA PARA 5 (CINCO) DIAS (ANTIBIÓTICO, ANTI-INFLAMATÓRIO E ANALGÉSICO), COM FIO</w:t>
            </w:r>
            <w:r>
              <w:rPr>
                <w:rFonts w:cs="Times New Roman"/>
                <w:sz w:val="20"/>
                <w:szCs w:val="20"/>
                <w:lang w:val="pt-BR"/>
              </w:rPr>
              <w:t xml:space="preserve"> </w:t>
            </w:r>
            <w:r>
              <w:rPr>
                <w:rFonts w:cs="Times New Roman"/>
                <w:sz w:val="20"/>
                <w:szCs w:val="20"/>
              </w:rPr>
              <w:t>DE</w:t>
            </w:r>
            <w:r>
              <w:rPr>
                <w:rFonts w:cs="Times New Roman"/>
                <w:spacing w:val="-5"/>
                <w:sz w:val="20"/>
                <w:szCs w:val="20"/>
              </w:rPr>
              <w:t xml:space="preserve"> </w:t>
            </w:r>
            <w:r>
              <w:rPr>
                <w:rFonts w:cs="Times New Roman"/>
                <w:sz w:val="20"/>
                <w:szCs w:val="20"/>
              </w:rPr>
              <w:t>SUTURA</w:t>
            </w:r>
            <w:r>
              <w:rPr>
                <w:rFonts w:cs="Times New Roman"/>
                <w:spacing w:val="-6"/>
                <w:sz w:val="20"/>
                <w:szCs w:val="20"/>
              </w:rPr>
              <w:t xml:space="preserve"> </w:t>
            </w:r>
            <w:r>
              <w:rPr>
                <w:rFonts w:cs="Times New Roman"/>
                <w:spacing w:val="-2"/>
                <w:sz w:val="20"/>
                <w:szCs w:val="20"/>
              </w:rPr>
              <w:t>ABSORVÍVEL.</w:t>
            </w:r>
          </w:p>
        </w:tc>
        <w:tc>
          <w:tcPr>
            <w:tcW w:w="1006" w:type="dxa"/>
            <w:tcBorders>
              <w:top w:val="single" w:sz="8" w:space="0" w:color="000000"/>
              <w:left w:val="single" w:sz="8" w:space="0" w:color="000000"/>
              <w:bottom w:val="single" w:sz="8" w:space="0" w:color="000000"/>
              <w:right w:val="single" w:sz="8" w:space="0" w:color="000000"/>
            </w:tcBorders>
            <w:vAlign w:val="center"/>
          </w:tcPr>
          <w:p w14:paraId="2B579921" w14:textId="77777777" w:rsidR="00D069D4" w:rsidRDefault="00000000">
            <w:pPr>
              <w:pStyle w:val="TableParagraph"/>
              <w:spacing w:before="1" w:line="276" w:lineRule="auto"/>
              <w:ind w:left="100"/>
              <w:jc w:val="center"/>
              <w:rPr>
                <w:rFonts w:cs="Times New Roman"/>
                <w:sz w:val="20"/>
                <w:szCs w:val="20"/>
                <w:lang w:val="pt-BR"/>
              </w:rPr>
            </w:pPr>
            <w:r>
              <w:rPr>
                <w:rFonts w:cs="Times New Roman"/>
                <w:sz w:val="20"/>
                <w:szCs w:val="20"/>
                <w:lang w:val="pt-BR"/>
              </w:rPr>
              <w:t>09</w:t>
            </w:r>
          </w:p>
        </w:tc>
        <w:tc>
          <w:tcPr>
            <w:tcW w:w="1566" w:type="dxa"/>
            <w:tcBorders>
              <w:top w:val="single" w:sz="8" w:space="0" w:color="000000"/>
              <w:left w:val="single" w:sz="8" w:space="0" w:color="000000"/>
              <w:bottom w:val="single" w:sz="8" w:space="0" w:color="000000"/>
              <w:right w:val="single" w:sz="8" w:space="0" w:color="000000"/>
            </w:tcBorders>
            <w:vAlign w:val="center"/>
          </w:tcPr>
          <w:p w14:paraId="5A9A42A1" w14:textId="77777777" w:rsidR="00D069D4" w:rsidRDefault="00000000">
            <w:pPr>
              <w:pStyle w:val="TableParagraph"/>
              <w:spacing w:before="1"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3"/>
                <w:sz w:val="20"/>
                <w:szCs w:val="20"/>
                <w:lang w:val="pt-BR"/>
              </w:rPr>
              <w:t>3.1</w:t>
            </w:r>
            <w:r>
              <w:rPr>
                <w:rFonts w:cs="Times New Roman"/>
                <w:b/>
                <w:spacing w:val="-2"/>
                <w:sz w:val="20"/>
                <w:szCs w:val="20"/>
              </w:rPr>
              <w:t>50,00</w:t>
            </w:r>
          </w:p>
        </w:tc>
      </w:tr>
      <w:tr w:rsidR="00D069D4" w14:paraId="76A4DF1B" w14:textId="77777777">
        <w:trPr>
          <w:trHeight w:val="1003"/>
        </w:trPr>
        <w:tc>
          <w:tcPr>
            <w:tcW w:w="7323" w:type="dxa"/>
            <w:tcBorders>
              <w:top w:val="single" w:sz="8" w:space="0" w:color="000000"/>
              <w:left w:val="single" w:sz="8" w:space="0" w:color="000000"/>
              <w:bottom w:val="single" w:sz="8" w:space="0" w:color="000000"/>
              <w:right w:val="single" w:sz="8" w:space="0" w:color="000000"/>
            </w:tcBorders>
          </w:tcPr>
          <w:p w14:paraId="3BDA6564" w14:textId="77777777" w:rsidR="00D069D4" w:rsidRDefault="00000000">
            <w:pPr>
              <w:pStyle w:val="TableParagraph"/>
              <w:spacing w:before="96" w:line="276" w:lineRule="auto"/>
              <w:ind w:left="100"/>
              <w:jc w:val="both"/>
              <w:rPr>
                <w:sz w:val="20"/>
                <w:szCs w:val="20"/>
              </w:rPr>
            </w:pPr>
            <w:r>
              <w:rPr>
                <w:rFonts w:cs="Times New Roman"/>
                <w:sz w:val="20"/>
                <w:szCs w:val="20"/>
              </w:rPr>
              <w:t>PROCEDIMENTOS</w:t>
            </w:r>
            <w:r>
              <w:rPr>
                <w:rFonts w:cs="Times New Roman"/>
                <w:spacing w:val="-7"/>
                <w:sz w:val="20"/>
                <w:szCs w:val="20"/>
              </w:rPr>
              <w:t xml:space="preserve"> </w:t>
            </w:r>
            <w:r>
              <w:rPr>
                <w:rFonts w:cs="Times New Roman"/>
                <w:sz w:val="20"/>
                <w:szCs w:val="20"/>
              </w:rPr>
              <w:t>DE</w:t>
            </w:r>
            <w:r>
              <w:rPr>
                <w:rFonts w:cs="Times New Roman"/>
                <w:spacing w:val="-8"/>
                <w:sz w:val="20"/>
                <w:szCs w:val="20"/>
              </w:rPr>
              <w:t xml:space="preserve"> </w:t>
            </w:r>
            <w:r>
              <w:rPr>
                <w:rFonts w:cs="Times New Roman"/>
                <w:sz w:val="20"/>
                <w:szCs w:val="20"/>
              </w:rPr>
              <w:t>HEMOGRAMA</w:t>
            </w:r>
            <w:r>
              <w:rPr>
                <w:rFonts w:cs="Times New Roman"/>
                <w:spacing w:val="-7"/>
                <w:sz w:val="20"/>
                <w:szCs w:val="20"/>
              </w:rPr>
              <w:t xml:space="preserve"> </w:t>
            </w:r>
            <w:r>
              <w:rPr>
                <w:rFonts w:cs="Times New Roman"/>
                <w:sz w:val="20"/>
                <w:szCs w:val="20"/>
              </w:rPr>
              <w:t>+</w:t>
            </w:r>
            <w:r>
              <w:rPr>
                <w:rFonts w:cs="Times New Roman"/>
                <w:spacing w:val="-6"/>
                <w:sz w:val="20"/>
                <w:szCs w:val="20"/>
              </w:rPr>
              <w:t xml:space="preserve"> </w:t>
            </w:r>
            <w:r>
              <w:rPr>
                <w:rFonts w:cs="Times New Roman"/>
                <w:sz w:val="20"/>
                <w:szCs w:val="20"/>
              </w:rPr>
              <w:t>CASTRAÇÃO</w:t>
            </w:r>
            <w:r>
              <w:rPr>
                <w:rFonts w:cs="Times New Roman"/>
                <w:spacing w:val="-7"/>
                <w:sz w:val="20"/>
                <w:szCs w:val="20"/>
              </w:rPr>
              <w:t xml:space="preserve"> </w:t>
            </w:r>
            <w:r>
              <w:rPr>
                <w:rFonts w:cs="Times New Roman"/>
                <w:sz w:val="20"/>
                <w:szCs w:val="20"/>
              </w:rPr>
              <w:t>EM</w:t>
            </w:r>
            <w:r>
              <w:rPr>
                <w:rFonts w:cs="Times New Roman"/>
                <w:spacing w:val="-11"/>
                <w:sz w:val="20"/>
                <w:szCs w:val="20"/>
              </w:rPr>
              <w:t xml:space="preserve"> </w:t>
            </w:r>
            <w:r>
              <w:rPr>
                <w:rFonts w:cs="Times New Roman"/>
                <w:spacing w:val="-2"/>
                <w:sz w:val="20"/>
                <w:szCs w:val="20"/>
              </w:rPr>
              <w:t>CANINO</w:t>
            </w:r>
          </w:p>
          <w:p w14:paraId="44707E2D" w14:textId="77777777" w:rsidR="00D069D4" w:rsidRDefault="00000000">
            <w:pPr>
              <w:pStyle w:val="TableParagraph"/>
              <w:spacing w:line="276" w:lineRule="auto"/>
              <w:ind w:left="100" w:right="75"/>
              <w:jc w:val="both"/>
              <w:rPr>
                <w:sz w:val="20"/>
                <w:szCs w:val="20"/>
              </w:rPr>
            </w:pPr>
            <w:r>
              <w:rPr>
                <w:rFonts w:cs="Times New Roman"/>
                <w:sz w:val="20"/>
                <w:szCs w:val="20"/>
              </w:rPr>
              <w:t>MACHO COM ATÉ DE 10 KG, COM KIT DE MEDICAÇÃO PÓS OPERATÓRIA PARA</w:t>
            </w:r>
            <w:r>
              <w:rPr>
                <w:rFonts w:cs="Times New Roman"/>
                <w:spacing w:val="-1"/>
                <w:sz w:val="20"/>
                <w:szCs w:val="20"/>
              </w:rPr>
              <w:t xml:space="preserve"> </w:t>
            </w:r>
            <w:r>
              <w:rPr>
                <w:rFonts w:cs="Times New Roman"/>
                <w:sz w:val="20"/>
                <w:szCs w:val="20"/>
              </w:rPr>
              <w:t>5 (CINCO) DIAS</w:t>
            </w:r>
            <w:r>
              <w:rPr>
                <w:rFonts w:cs="Times New Roman"/>
                <w:spacing w:val="-1"/>
                <w:sz w:val="20"/>
                <w:szCs w:val="20"/>
              </w:rPr>
              <w:t xml:space="preserve"> </w:t>
            </w:r>
            <w:r>
              <w:rPr>
                <w:rFonts w:cs="Times New Roman"/>
                <w:sz w:val="20"/>
                <w:szCs w:val="20"/>
              </w:rPr>
              <w:t>(ANTIBIÓTICO, ANTIINFLAMATÓRIO E ANALGÉSICO) COM FIO DE SUTURA ABSORVÍVEL</w:t>
            </w:r>
          </w:p>
        </w:tc>
        <w:tc>
          <w:tcPr>
            <w:tcW w:w="1006" w:type="dxa"/>
            <w:tcBorders>
              <w:top w:val="single" w:sz="8" w:space="0" w:color="000000"/>
              <w:left w:val="single" w:sz="8" w:space="0" w:color="000000"/>
              <w:bottom w:val="single" w:sz="8" w:space="0" w:color="000000"/>
              <w:right w:val="single" w:sz="8" w:space="0" w:color="000000"/>
            </w:tcBorders>
            <w:vAlign w:val="center"/>
          </w:tcPr>
          <w:p w14:paraId="2AA55DD0" w14:textId="77777777" w:rsidR="00D069D4" w:rsidRDefault="00000000">
            <w:pPr>
              <w:pStyle w:val="TableParagraph"/>
              <w:spacing w:line="276" w:lineRule="auto"/>
              <w:ind w:left="100" w:right="75"/>
              <w:jc w:val="center"/>
              <w:rPr>
                <w:rFonts w:cs="Times New Roman"/>
                <w:sz w:val="20"/>
                <w:szCs w:val="20"/>
                <w:lang w:val="pt-BR"/>
              </w:rPr>
            </w:pPr>
            <w:r>
              <w:rPr>
                <w:rFonts w:cs="Times New Roman"/>
                <w:sz w:val="20"/>
                <w:szCs w:val="20"/>
                <w:lang w:val="pt-BR"/>
              </w:rPr>
              <w:t>20</w:t>
            </w:r>
          </w:p>
        </w:tc>
        <w:tc>
          <w:tcPr>
            <w:tcW w:w="1566" w:type="dxa"/>
            <w:tcBorders>
              <w:top w:val="single" w:sz="8" w:space="0" w:color="000000"/>
              <w:left w:val="single" w:sz="8" w:space="0" w:color="000000"/>
              <w:bottom w:val="single" w:sz="8" w:space="0" w:color="000000"/>
              <w:right w:val="single" w:sz="8" w:space="0" w:color="000000"/>
            </w:tcBorders>
            <w:vAlign w:val="center"/>
          </w:tcPr>
          <w:p w14:paraId="250CC9C2" w14:textId="77777777" w:rsidR="00D069D4" w:rsidRDefault="00000000">
            <w:pPr>
              <w:pStyle w:val="TableParagraph"/>
              <w:spacing w:before="1"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3"/>
                <w:sz w:val="20"/>
                <w:szCs w:val="20"/>
                <w:lang w:val="pt-BR"/>
              </w:rPr>
              <w:t>7.30</w:t>
            </w:r>
            <w:r>
              <w:rPr>
                <w:rFonts w:cs="Times New Roman"/>
                <w:b/>
                <w:spacing w:val="-2"/>
                <w:sz w:val="20"/>
                <w:szCs w:val="20"/>
              </w:rPr>
              <w:t>0,00</w:t>
            </w:r>
          </w:p>
        </w:tc>
      </w:tr>
      <w:tr w:rsidR="00D069D4" w14:paraId="358FA6EE" w14:textId="77777777">
        <w:trPr>
          <w:trHeight w:val="1003"/>
        </w:trPr>
        <w:tc>
          <w:tcPr>
            <w:tcW w:w="7323" w:type="dxa"/>
            <w:tcBorders>
              <w:top w:val="single" w:sz="8" w:space="0" w:color="000000"/>
              <w:left w:val="single" w:sz="8" w:space="0" w:color="000000"/>
              <w:bottom w:val="single" w:sz="8" w:space="0" w:color="000000"/>
              <w:right w:val="single" w:sz="8" w:space="0" w:color="000000"/>
            </w:tcBorders>
          </w:tcPr>
          <w:p w14:paraId="2E100186" w14:textId="77777777" w:rsidR="00D069D4" w:rsidRDefault="00000000">
            <w:pPr>
              <w:pStyle w:val="TableParagraph"/>
              <w:spacing w:before="96" w:line="276" w:lineRule="auto"/>
              <w:ind w:left="100" w:right="74"/>
              <w:jc w:val="both"/>
              <w:rPr>
                <w:sz w:val="20"/>
                <w:szCs w:val="20"/>
              </w:rPr>
            </w:pPr>
            <w:r>
              <w:rPr>
                <w:rFonts w:cs="Times New Roman"/>
                <w:sz w:val="20"/>
                <w:szCs w:val="20"/>
              </w:rPr>
              <w:t>PROCEDIMENTOS DE HEMOGRAMA + CASTRAÇÃO EM CANINO MACHO DE 11KG À 20 KG, COM KIT DE MEDICAÇÕES PÓS OPERATÓRIA PARA 5 (CINCO)</w:t>
            </w:r>
            <w:r>
              <w:rPr>
                <w:rFonts w:cs="Times New Roman"/>
                <w:spacing w:val="-12"/>
                <w:sz w:val="20"/>
                <w:szCs w:val="20"/>
              </w:rPr>
              <w:t xml:space="preserve"> </w:t>
            </w:r>
            <w:r>
              <w:rPr>
                <w:rFonts w:cs="Times New Roman"/>
                <w:sz w:val="20"/>
                <w:szCs w:val="20"/>
              </w:rPr>
              <w:t>DIAS</w:t>
            </w:r>
            <w:r>
              <w:rPr>
                <w:rFonts w:cs="Times New Roman"/>
                <w:spacing w:val="-12"/>
                <w:sz w:val="20"/>
                <w:szCs w:val="20"/>
              </w:rPr>
              <w:t xml:space="preserve"> </w:t>
            </w:r>
            <w:r>
              <w:rPr>
                <w:rFonts w:cs="Times New Roman"/>
                <w:sz w:val="20"/>
                <w:szCs w:val="20"/>
              </w:rPr>
              <w:t>(ANTIBIÓTICO,</w:t>
            </w:r>
            <w:r>
              <w:rPr>
                <w:rFonts w:cs="Times New Roman"/>
                <w:spacing w:val="-4"/>
                <w:sz w:val="20"/>
                <w:szCs w:val="20"/>
              </w:rPr>
              <w:t xml:space="preserve"> </w:t>
            </w:r>
            <w:r>
              <w:rPr>
                <w:rFonts w:cs="Times New Roman"/>
                <w:sz w:val="20"/>
                <w:szCs w:val="20"/>
              </w:rPr>
              <w:t>ANTINFLAMATÓRIO</w:t>
            </w:r>
            <w:r>
              <w:rPr>
                <w:rFonts w:cs="Times New Roman"/>
                <w:spacing w:val="-10"/>
                <w:sz w:val="20"/>
                <w:szCs w:val="20"/>
              </w:rPr>
              <w:t xml:space="preserve"> </w:t>
            </w:r>
            <w:r>
              <w:rPr>
                <w:rFonts w:cs="Times New Roman"/>
                <w:sz w:val="20"/>
                <w:szCs w:val="20"/>
              </w:rPr>
              <w:t>E</w:t>
            </w:r>
            <w:r>
              <w:rPr>
                <w:rFonts w:cs="Times New Roman"/>
                <w:spacing w:val="-13"/>
                <w:sz w:val="20"/>
                <w:szCs w:val="20"/>
              </w:rPr>
              <w:t xml:space="preserve"> </w:t>
            </w:r>
            <w:r>
              <w:rPr>
                <w:rFonts w:cs="Times New Roman"/>
                <w:sz w:val="20"/>
                <w:szCs w:val="20"/>
              </w:rPr>
              <w:t>ANALGÉSICO)</w:t>
            </w:r>
            <w:r>
              <w:rPr>
                <w:rFonts w:cs="Times New Roman"/>
                <w:spacing w:val="-8"/>
                <w:sz w:val="20"/>
                <w:szCs w:val="20"/>
              </w:rPr>
              <w:t xml:space="preserve"> </w:t>
            </w:r>
            <w:r>
              <w:rPr>
                <w:rFonts w:cs="Times New Roman"/>
                <w:sz w:val="20"/>
                <w:szCs w:val="20"/>
              </w:rPr>
              <w:t>COM</w:t>
            </w:r>
            <w:r>
              <w:rPr>
                <w:rFonts w:cs="Times New Roman"/>
                <w:spacing w:val="-10"/>
                <w:sz w:val="20"/>
                <w:szCs w:val="20"/>
              </w:rPr>
              <w:t xml:space="preserve"> </w:t>
            </w:r>
            <w:r>
              <w:rPr>
                <w:rFonts w:cs="Times New Roman"/>
                <w:sz w:val="20"/>
                <w:szCs w:val="20"/>
              </w:rPr>
              <w:t>FIO DE SUTURA ABSORVÍVEL</w:t>
            </w:r>
          </w:p>
        </w:tc>
        <w:tc>
          <w:tcPr>
            <w:tcW w:w="1006" w:type="dxa"/>
            <w:tcBorders>
              <w:top w:val="single" w:sz="8" w:space="0" w:color="000000"/>
              <w:left w:val="single" w:sz="8" w:space="0" w:color="000000"/>
              <w:bottom w:val="single" w:sz="8" w:space="0" w:color="000000"/>
              <w:right w:val="single" w:sz="8" w:space="0" w:color="000000"/>
            </w:tcBorders>
            <w:vAlign w:val="center"/>
          </w:tcPr>
          <w:p w14:paraId="37174F1E" w14:textId="77777777" w:rsidR="00D069D4" w:rsidRDefault="00000000">
            <w:pPr>
              <w:pStyle w:val="TableParagraph"/>
              <w:spacing w:before="96" w:line="276" w:lineRule="auto"/>
              <w:ind w:left="100" w:right="74"/>
              <w:jc w:val="center"/>
              <w:rPr>
                <w:rFonts w:cs="Times New Roman"/>
                <w:sz w:val="20"/>
                <w:szCs w:val="20"/>
                <w:lang w:val="pt-BR"/>
              </w:rPr>
            </w:pPr>
            <w:r>
              <w:rPr>
                <w:rFonts w:cs="Times New Roman"/>
                <w:sz w:val="20"/>
                <w:szCs w:val="20"/>
                <w:lang w:val="pt-BR"/>
              </w:rPr>
              <w:t>12</w:t>
            </w:r>
          </w:p>
        </w:tc>
        <w:tc>
          <w:tcPr>
            <w:tcW w:w="1566" w:type="dxa"/>
            <w:tcBorders>
              <w:top w:val="single" w:sz="8" w:space="0" w:color="000000"/>
              <w:left w:val="single" w:sz="8" w:space="0" w:color="000000"/>
              <w:bottom w:val="single" w:sz="8" w:space="0" w:color="000000"/>
              <w:right w:val="single" w:sz="8" w:space="0" w:color="000000"/>
            </w:tcBorders>
            <w:vAlign w:val="center"/>
          </w:tcPr>
          <w:p w14:paraId="1442F8C9" w14:textId="77777777" w:rsidR="00D069D4" w:rsidRDefault="00D069D4">
            <w:pPr>
              <w:pStyle w:val="TableParagraph"/>
              <w:spacing w:line="276" w:lineRule="auto"/>
              <w:jc w:val="center"/>
              <w:rPr>
                <w:rFonts w:cs="Times New Roman"/>
                <w:b/>
                <w:sz w:val="20"/>
                <w:szCs w:val="20"/>
              </w:rPr>
            </w:pPr>
          </w:p>
          <w:p w14:paraId="684EE40D" w14:textId="77777777" w:rsidR="00D069D4" w:rsidRDefault="00000000">
            <w:pPr>
              <w:pStyle w:val="TableParagraph"/>
              <w:spacing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lang w:val="pt-BR"/>
              </w:rPr>
              <w:t>5.040</w:t>
            </w:r>
            <w:r>
              <w:rPr>
                <w:rFonts w:cs="Times New Roman"/>
                <w:b/>
                <w:spacing w:val="-2"/>
                <w:sz w:val="20"/>
                <w:szCs w:val="20"/>
              </w:rPr>
              <w:t>,00</w:t>
            </w:r>
          </w:p>
        </w:tc>
      </w:tr>
      <w:tr w:rsidR="00D069D4" w14:paraId="3197D6A0" w14:textId="77777777">
        <w:trPr>
          <w:trHeight w:val="326"/>
        </w:trPr>
        <w:tc>
          <w:tcPr>
            <w:tcW w:w="7323" w:type="dxa"/>
            <w:tcBorders>
              <w:top w:val="single" w:sz="8" w:space="0" w:color="000000"/>
              <w:left w:val="single" w:sz="8" w:space="0" w:color="000000"/>
              <w:bottom w:val="single" w:sz="8" w:space="0" w:color="000000"/>
              <w:right w:val="single" w:sz="8" w:space="0" w:color="000000"/>
            </w:tcBorders>
            <w:vAlign w:val="center"/>
          </w:tcPr>
          <w:p w14:paraId="6303DAFD" w14:textId="77777777" w:rsidR="00D069D4" w:rsidRDefault="00000000">
            <w:pPr>
              <w:pStyle w:val="TableParagraph"/>
              <w:spacing w:before="96" w:line="276" w:lineRule="auto"/>
              <w:jc w:val="both"/>
              <w:rPr>
                <w:sz w:val="20"/>
                <w:szCs w:val="20"/>
              </w:rPr>
            </w:pPr>
            <w:r>
              <w:rPr>
                <w:rFonts w:cs="Times New Roman"/>
                <w:sz w:val="20"/>
                <w:szCs w:val="20"/>
                <w:lang w:val="pt-BR"/>
              </w:rPr>
              <w:t>C</w:t>
            </w:r>
            <w:r>
              <w:rPr>
                <w:rFonts w:cs="Times New Roman"/>
                <w:sz w:val="20"/>
                <w:szCs w:val="20"/>
              </w:rPr>
              <w:t>olar</w:t>
            </w:r>
            <w:r>
              <w:rPr>
                <w:rFonts w:cs="Times New Roman"/>
                <w:spacing w:val="-3"/>
                <w:sz w:val="20"/>
                <w:szCs w:val="20"/>
              </w:rPr>
              <w:t xml:space="preserve"> </w:t>
            </w:r>
            <w:r>
              <w:rPr>
                <w:rFonts w:cs="Times New Roman"/>
                <w:sz w:val="20"/>
                <w:szCs w:val="20"/>
              </w:rPr>
              <w:t>pós-</w:t>
            </w:r>
            <w:r>
              <w:rPr>
                <w:rFonts w:cs="Times New Roman"/>
                <w:spacing w:val="-2"/>
                <w:sz w:val="20"/>
                <w:szCs w:val="20"/>
              </w:rPr>
              <w:t>cirúrgico.</w:t>
            </w:r>
          </w:p>
        </w:tc>
        <w:tc>
          <w:tcPr>
            <w:tcW w:w="1006" w:type="dxa"/>
            <w:tcBorders>
              <w:top w:val="single" w:sz="8" w:space="0" w:color="000000"/>
              <w:left w:val="single" w:sz="8" w:space="0" w:color="000000"/>
              <w:bottom w:val="single" w:sz="8" w:space="0" w:color="000000"/>
              <w:right w:val="single" w:sz="8" w:space="0" w:color="000000"/>
            </w:tcBorders>
            <w:vAlign w:val="center"/>
          </w:tcPr>
          <w:p w14:paraId="25F516A5"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96</w:t>
            </w:r>
          </w:p>
        </w:tc>
        <w:tc>
          <w:tcPr>
            <w:tcW w:w="1566" w:type="dxa"/>
            <w:tcBorders>
              <w:top w:val="single" w:sz="8" w:space="0" w:color="000000"/>
              <w:left w:val="single" w:sz="8" w:space="0" w:color="000000"/>
              <w:bottom w:val="single" w:sz="8" w:space="0" w:color="000000"/>
              <w:right w:val="single" w:sz="8" w:space="0" w:color="000000"/>
            </w:tcBorders>
            <w:vAlign w:val="center"/>
          </w:tcPr>
          <w:p w14:paraId="46727FA6" w14:textId="77777777" w:rsidR="00D069D4" w:rsidRDefault="00000000">
            <w:pPr>
              <w:pStyle w:val="TableParagraph"/>
              <w:spacing w:before="211"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lang w:val="pt-BR"/>
              </w:rPr>
              <w:t>2.400</w:t>
            </w:r>
            <w:r>
              <w:rPr>
                <w:rFonts w:cs="Times New Roman"/>
                <w:b/>
                <w:spacing w:val="-2"/>
                <w:sz w:val="20"/>
                <w:szCs w:val="20"/>
              </w:rPr>
              <w:t>,00</w:t>
            </w:r>
          </w:p>
        </w:tc>
      </w:tr>
      <w:tr w:rsidR="00D069D4" w14:paraId="25C08BCE" w14:textId="77777777">
        <w:trPr>
          <w:trHeight w:val="386"/>
        </w:trPr>
        <w:tc>
          <w:tcPr>
            <w:tcW w:w="7323" w:type="dxa"/>
            <w:tcBorders>
              <w:top w:val="single" w:sz="8" w:space="0" w:color="000000"/>
              <w:left w:val="single" w:sz="8" w:space="0" w:color="000000"/>
              <w:bottom w:val="single" w:sz="8" w:space="0" w:color="000000"/>
              <w:right w:val="single" w:sz="8" w:space="0" w:color="000000"/>
            </w:tcBorders>
            <w:vAlign w:val="center"/>
          </w:tcPr>
          <w:p w14:paraId="2911915E" w14:textId="77777777" w:rsidR="00D069D4" w:rsidRDefault="00000000">
            <w:pPr>
              <w:pStyle w:val="TableParagraph"/>
              <w:spacing w:before="96" w:line="276" w:lineRule="auto"/>
              <w:ind w:firstLine="105"/>
              <w:jc w:val="both"/>
              <w:rPr>
                <w:sz w:val="20"/>
                <w:szCs w:val="20"/>
              </w:rPr>
            </w:pPr>
            <w:r>
              <w:rPr>
                <w:rFonts w:cs="Times New Roman"/>
                <w:sz w:val="20"/>
                <w:szCs w:val="20"/>
                <w:lang w:val="pt-BR"/>
              </w:rPr>
              <w:t>R</w:t>
            </w:r>
            <w:r>
              <w:rPr>
                <w:rFonts w:cs="Times New Roman"/>
                <w:sz w:val="20"/>
                <w:szCs w:val="20"/>
              </w:rPr>
              <w:t>oupa</w:t>
            </w:r>
            <w:r>
              <w:rPr>
                <w:rFonts w:cs="Times New Roman"/>
                <w:spacing w:val="-3"/>
                <w:sz w:val="20"/>
                <w:szCs w:val="20"/>
              </w:rPr>
              <w:t xml:space="preserve"> </w:t>
            </w:r>
            <w:r>
              <w:rPr>
                <w:rFonts w:cs="Times New Roman"/>
                <w:sz w:val="20"/>
                <w:szCs w:val="20"/>
              </w:rPr>
              <w:t>pós-</w:t>
            </w:r>
            <w:r>
              <w:rPr>
                <w:rFonts w:cs="Times New Roman"/>
                <w:spacing w:val="-2"/>
                <w:sz w:val="20"/>
                <w:szCs w:val="20"/>
              </w:rPr>
              <w:t>cirúrgica.</w:t>
            </w:r>
          </w:p>
        </w:tc>
        <w:tc>
          <w:tcPr>
            <w:tcW w:w="1006" w:type="dxa"/>
            <w:tcBorders>
              <w:top w:val="single" w:sz="8" w:space="0" w:color="000000"/>
              <w:left w:val="single" w:sz="8" w:space="0" w:color="000000"/>
              <w:bottom w:val="single" w:sz="8" w:space="0" w:color="000000"/>
              <w:right w:val="single" w:sz="8" w:space="0" w:color="000000"/>
            </w:tcBorders>
            <w:vAlign w:val="center"/>
          </w:tcPr>
          <w:p w14:paraId="22028370"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96</w:t>
            </w:r>
          </w:p>
        </w:tc>
        <w:tc>
          <w:tcPr>
            <w:tcW w:w="1566" w:type="dxa"/>
            <w:tcBorders>
              <w:top w:val="single" w:sz="8" w:space="0" w:color="000000"/>
              <w:left w:val="single" w:sz="8" w:space="0" w:color="000000"/>
              <w:bottom w:val="single" w:sz="8" w:space="0" w:color="000000"/>
              <w:right w:val="single" w:sz="8" w:space="0" w:color="000000"/>
            </w:tcBorders>
            <w:vAlign w:val="center"/>
          </w:tcPr>
          <w:p w14:paraId="557933AE" w14:textId="77777777" w:rsidR="00D069D4" w:rsidRDefault="00000000">
            <w:pPr>
              <w:pStyle w:val="TableParagraph"/>
              <w:spacing w:before="211"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lang w:val="pt-BR"/>
              </w:rPr>
              <w:t>5</w:t>
            </w:r>
            <w:r>
              <w:rPr>
                <w:rFonts w:cs="Times New Roman"/>
                <w:b/>
                <w:spacing w:val="-2"/>
                <w:sz w:val="20"/>
                <w:szCs w:val="20"/>
              </w:rPr>
              <w:t>.760,00</w:t>
            </w:r>
          </w:p>
        </w:tc>
      </w:tr>
      <w:tr w:rsidR="00D069D4" w14:paraId="566EF85B" w14:textId="77777777">
        <w:trPr>
          <w:trHeight w:val="597"/>
        </w:trPr>
        <w:tc>
          <w:tcPr>
            <w:tcW w:w="7323" w:type="dxa"/>
            <w:tcBorders>
              <w:top w:val="single" w:sz="8" w:space="0" w:color="000000"/>
              <w:left w:val="single" w:sz="8" w:space="0" w:color="000000"/>
              <w:bottom w:val="single" w:sz="8" w:space="0" w:color="000000"/>
              <w:right w:val="single" w:sz="8" w:space="0" w:color="000000"/>
            </w:tcBorders>
            <w:vAlign w:val="center"/>
          </w:tcPr>
          <w:p w14:paraId="66C01F65" w14:textId="77777777" w:rsidR="00D069D4" w:rsidRDefault="00000000">
            <w:pPr>
              <w:pStyle w:val="TableParagraph"/>
              <w:spacing w:before="92" w:line="276" w:lineRule="auto"/>
              <w:ind w:left="100" w:right="1354"/>
              <w:jc w:val="both"/>
              <w:rPr>
                <w:sz w:val="20"/>
                <w:szCs w:val="20"/>
              </w:rPr>
            </w:pPr>
            <w:r>
              <w:rPr>
                <w:rFonts w:cs="Times New Roman"/>
                <w:sz w:val="20"/>
                <w:szCs w:val="20"/>
                <w:lang w:val="pt-BR"/>
              </w:rPr>
              <w:t>M</w:t>
            </w:r>
            <w:r>
              <w:rPr>
                <w:rFonts w:cs="Times New Roman"/>
                <w:sz w:val="20"/>
                <w:szCs w:val="20"/>
              </w:rPr>
              <w:t>icrochipagem</w:t>
            </w:r>
            <w:r>
              <w:rPr>
                <w:rFonts w:cs="Times New Roman"/>
                <w:spacing w:val="-6"/>
                <w:sz w:val="20"/>
                <w:szCs w:val="20"/>
              </w:rPr>
              <w:t xml:space="preserve"> </w:t>
            </w:r>
            <w:r>
              <w:rPr>
                <w:rFonts w:cs="Times New Roman"/>
                <w:sz w:val="20"/>
                <w:szCs w:val="20"/>
              </w:rPr>
              <w:t>NFC</w:t>
            </w:r>
            <w:r>
              <w:rPr>
                <w:rFonts w:cs="Times New Roman"/>
                <w:spacing w:val="-3"/>
                <w:sz w:val="20"/>
                <w:szCs w:val="20"/>
              </w:rPr>
              <w:t xml:space="preserve"> </w:t>
            </w:r>
            <w:r>
              <w:rPr>
                <w:rFonts w:cs="Times New Roman"/>
                <w:sz w:val="20"/>
                <w:szCs w:val="20"/>
              </w:rPr>
              <w:t>de</w:t>
            </w:r>
            <w:r>
              <w:rPr>
                <w:rFonts w:cs="Times New Roman"/>
                <w:spacing w:val="-6"/>
                <w:sz w:val="20"/>
                <w:szCs w:val="20"/>
              </w:rPr>
              <w:t xml:space="preserve"> </w:t>
            </w:r>
            <w:r>
              <w:rPr>
                <w:rFonts w:cs="Times New Roman"/>
                <w:sz w:val="20"/>
                <w:szCs w:val="20"/>
              </w:rPr>
              <w:t>caninos</w:t>
            </w:r>
            <w:r>
              <w:rPr>
                <w:rFonts w:cs="Times New Roman"/>
                <w:spacing w:val="-4"/>
                <w:sz w:val="20"/>
                <w:szCs w:val="20"/>
              </w:rPr>
              <w:t xml:space="preserve"> </w:t>
            </w:r>
            <w:r>
              <w:rPr>
                <w:rFonts w:cs="Times New Roman"/>
                <w:sz w:val="20"/>
                <w:szCs w:val="20"/>
              </w:rPr>
              <w:t>e</w:t>
            </w:r>
            <w:r>
              <w:rPr>
                <w:rFonts w:cs="Times New Roman"/>
                <w:spacing w:val="-6"/>
                <w:sz w:val="20"/>
                <w:szCs w:val="20"/>
              </w:rPr>
              <w:t xml:space="preserve"> </w:t>
            </w:r>
            <w:r>
              <w:rPr>
                <w:rFonts w:cs="Times New Roman"/>
                <w:sz w:val="20"/>
                <w:szCs w:val="20"/>
              </w:rPr>
              <w:t>felinos (material/medicamento e aplicação)</w:t>
            </w:r>
          </w:p>
        </w:tc>
        <w:tc>
          <w:tcPr>
            <w:tcW w:w="1006" w:type="dxa"/>
            <w:tcBorders>
              <w:top w:val="single" w:sz="8" w:space="0" w:color="000000"/>
              <w:left w:val="single" w:sz="8" w:space="0" w:color="000000"/>
              <w:bottom w:val="single" w:sz="8" w:space="0" w:color="000000"/>
              <w:right w:val="single" w:sz="8" w:space="0" w:color="000000"/>
            </w:tcBorders>
            <w:vAlign w:val="center"/>
          </w:tcPr>
          <w:p w14:paraId="7381636B" w14:textId="77777777" w:rsidR="00D069D4" w:rsidRDefault="00000000">
            <w:pPr>
              <w:pStyle w:val="TableParagraph"/>
              <w:tabs>
                <w:tab w:val="left" w:pos="440"/>
                <w:tab w:val="left" w:pos="1540"/>
              </w:tabs>
              <w:spacing w:before="92" w:line="276" w:lineRule="auto"/>
              <w:ind w:right="687"/>
              <w:jc w:val="both"/>
              <w:rPr>
                <w:rFonts w:cs="Times New Roman"/>
                <w:sz w:val="20"/>
                <w:szCs w:val="20"/>
                <w:lang w:val="pt-BR"/>
              </w:rPr>
            </w:pPr>
            <w:r>
              <w:rPr>
                <w:rFonts w:cs="Times New Roman"/>
                <w:sz w:val="20"/>
                <w:szCs w:val="20"/>
                <w:lang w:val="pt-BR"/>
              </w:rPr>
              <w:t xml:space="preserve"> 96</w:t>
            </w:r>
          </w:p>
        </w:tc>
        <w:tc>
          <w:tcPr>
            <w:tcW w:w="1566" w:type="dxa"/>
            <w:tcBorders>
              <w:top w:val="single" w:sz="8" w:space="0" w:color="000000"/>
              <w:left w:val="single" w:sz="8" w:space="0" w:color="000000"/>
              <w:bottom w:val="single" w:sz="8" w:space="0" w:color="000000"/>
              <w:right w:val="single" w:sz="8" w:space="0" w:color="000000"/>
            </w:tcBorders>
            <w:vAlign w:val="center"/>
          </w:tcPr>
          <w:p w14:paraId="45CFF822" w14:textId="77777777" w:rsidR="00D069D4" w:rsidRDefault="00000000">
            <w:pPr>
              <w:pStyle w:val="TableParagraph"/>
              <w:spacing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lang w:val="pt-BR"/>
              </w:rPr>
              <w:t>7.392</w:t>
            </w:r>
            <w:r>
              <w:rPr>
                <w:rFonts w:cs="Times New Roman"/>
                <w:b/>
                <w:spacing w:val="-2"/>
                <w:sz w:val="20"/>
                <w:szCs w:val="20"/>
              </w:rPr>
              <w:t>,00</w:t>
            </w:r>
          </w:p>
        </w:tc>
      </w:tr>
      <w:tr w:rsidR="00D069D4" w14:paraId="2B2FFDC1" w14:textId="77777777">
        <w:trPr>
          <w:trHeight w:val="337"/>
        </w:trPr>
        <w:tc>
          <w:tcPr>
            <w:tcW w:w="7323" w:type="dxa"/>
            <w:tcBorders>
              <w:top w:val="single" w:sz="8" w:space="0" w:color="000000"/>
              <w:left w:val="single" w:sz="8" w:space="0" w:color="000000"/>
              <w:bottom w:val="single" w:sz="8" w:space="0" w:color="000000"/>
              <w:right w:val="single" w:sz="8" w:space="0" w:color="000000"/>
            </w:tcBorders>
            <w:vAlign w:val="center"/>
          </w:tcPr>
          <w:p w14:paraId="7A3AAA40" w14:textId="77777777" w:rsidR="00D069D4" w:rsidRDefault="00000000">
            <w:pPr>
              <w:pStyle w:val="TableParagraph"/>
              <w:spacing w:before="96" w:line="276" w:lineRule="auto"/>
              <w:ind w:left="100"/>
              <w:jc w:val="both"/>
              <w:rPr>
                <w:sz w:val="20"/>
                <w:szCs w:val="20"/>
              </w:rPr>
            </w:pPr>
            <w:r>
              <w:rPr>
                <w:rFonts w:cs="Times New Roman"/>
                <w:sz w:val="20"/>
                <w:szCs w:val="20"/>
                <w:lang w:val="pt-BR"/>
              </w:rPr>
              <w:t>V</w:t>
            </w:r>
            <w:r>
              <w:rPr>
                <w:rFonts w:cs="Times New Roman"/>
                <w:sz w:val="20"/>
                <w:szCs w:val="20"/>
              </w:rPr>
              <w:t>acina</w:t>
            </w:r>
            <w:r>
              <w:rPr>
                <w:rFonts w:cs="Times New Roman"/>
                <w:spacing w:val="-5"/>
                <w:sz w:val="20"/>
                <w:szCs w:val="20"/>
              </w:rPr>
              <w:t xml:space="preserve"> </w:t>
            </w:r>
            <w:r>
              <w:rPr>
                <w:rFonts w:cs="Times New Roman"/>
                <w:sz w:val="20"/>
                <w:szCs w:val="20"/>
              </w:rPr>
              <w:t>V-8</w:t>
            </w:r>
            <w:r>
              <w:rPr>
                <w:rFonts w:cs="Times New Roman"/>
                <w:spacing w:val="-7"/>
                <w:sz w:val="20"/>
                <w:szCs w:val="20"/>
              </w:rPr>
              <w:t xml:space="preserve"> </w:t>
            </w:r>
            <w:r>
              <w:rPr>
                <w:rFonts w:cs="Times New Roman"/>
                <w:sz w:val="20"/>
                <w:szCs w:val="20"/>
              </w:rPr>
              <w:t>para</w:t>
            </w:r>
            <w:r>
              <w:rPr>
                <w:rFonts w:cs="Times New Roman"/>
                <w:spacing w:val="-1"/>
                <w:sz w:val="20"/>
                <w:szCs w:val="20"/>
              </w:rPr>
              <w:t xml:space="preserve"> </w:t>
            </w:r>
            <w:r>
              <w:rPr>
                <w:rFonts w:cs="Times New Roman"/>
                <w:sz w:val="20"/>
                <w:szCs w:val="20"/>
              </w:rPr>
              <w:t>caninos</w:t>
            </w:r>
            <w:r>
              <w:rPr>
                <w:rFonts w:cs="Times New Roman"/>
                <w:spacing w:val="-3"/>
                <w:sz w:val="20"/>
                <w:szCs w:val="20"/>
              </w:rPr>
              <w:t xml:space="preserve"> </w:t>
            </w:r>
            <w:r>
              <w:rPr>
                <w:rFonts w:cs="Times New Roman"/>
                <w:sz w:val="20"/>
                <w:szCs w:val="20"/>
              </w:rPr>
              <w:t>(medicamento</w:t>
            </w:r>
            <w:r>
              <w:rPr>
                <w:rFonts w:cs="Times New Roman"/>
                <w:spacing w:val="-7"/>
                <w:sz w:val="20"/>
                <w:szCs w:val="20"/>
              </w:rPr>
              <w:t xml:space="preserve"> </w:t>
            </w:r>
            <w:r>
              <w:rPr>
                <w:rFonts w:cs="Times New Roman"/>
                <w:sz w:val="20"/>
                <w:szCs w:val="20"/>
              </w:rPr>
              <w:t>e</w:t>
            </w:r>
            <w:r>
              <w:rPr>
                <w:rFonts w:cs="Times New Roman"/>
                <w:spacing w:val="-9"/>
                <w:sz w:val="20"/>
                <w:szCs w:val="20"/>
              </w:rPr>
              <w:t xml:space="preserve"> </w:t>
            </w:r>
            <w:r>
              <w:rPr>
                <w:rFonts w:cs="Times New Roman"/>
                <w:spacing w:val="-2"/>
                <w:sz w:val="20"/>
                <w:szCs w:val="20"/>
              </w:rPr>
              <w:t>aplicação)</w:t>
            </w:r>
          </w:p>
        </w:tc>
        <w:tc>
          <w:tcPr>
            <w:tcW w:w="1006" w:type="dxa"/>
            <w:tcBorders>
              <w:top w:val="single" w:sz="8" w:space="0" w:color="000000"/>
              <w:left w:val="single" w:sz="8" w:space="0" w:color="000000"/>
              <w:bottom w:val="single" w:sz="8" w:space="0" w:color="000000"/>
              <w:right w:val="single" w:sz="8" w:space="0" w:color="000000"/>
            </w:tcBorders>
            <w:vAlign w:val="center"/>
          </w:tcPr>
          <w:p w14:paraId="37A2485F"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108</w:t>
            </w:r>
          </w:p>
        </w:tc>
        <w:tc>
          <w:tcPr>
            <w:tcW w:w="1566" w:type="dxa"/>
            <w:tcBorders>
              <w:top w:val="single" w:sz="8" w:space="0" w:color="000000"/>
              <w:left w:val="single" w:sz="8" w:space="0" w:color="000000"/>
              <w:bottom w:val="single" w:sz="8" w:space="0" w:color="000000"/>
              <w:right w:val="single" w:sz="8" w:space="0" w:color="000000"/>
            </w:tcBorders>
            <w:vAlign w:val="center"/>
          </w:tcPr>
          <w:p w14:paraId="67BF265F" w14:textId="77777777" w:rsidR="00D069D4" w:rsidRDefault="00000000">
            <w:pPr>
              <w:pStyle w:val="TableParagraph"/>
              <w:spacing w:before="206"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3"/>
                <w:sz w:val="20"/>
                <w:szCs w:val="20"/>
                <w:lang w:val="pt-BR"/>
              </w:rPr>
              <w:t>7</w:t>
            </w:r>
            <w:r>
              <w:rPr>
                <w:rFonts w:cs="Times New Roman"/>
                <w:b/>
                <w:spacing w:val="-2"/>
                <w:sz w:val="20"/>
                <w:szCs w:val="20"/>
              </w:rPr>
              <w:t>.5</w:t>
            </w:r>
            <w:r>
              <w:rPr>
                <w:rFonts w:cs="Times New Roman"/>
                <w:b/>
                <w:spacing w:val="-2"/>
                <w:sz w:val="20"/>
                <w:szCs w:val="20"/>
                <w:lang w:val="pt-BR"/>
              </w:rPr>
              <w:t>6</w:t>
            </w:r>
            <w:r>
              <w:rPr>
                <w:rFonts w:cs="Times New Roman"/>
                <w:b/>
                <w:spacing w:val="-2"/>
                <w:sz w:val="20"/>
                <w:szCs w:val="20"/>
              </w:rPr>
              <w:t>0,00</w:t>
            </w:r>
          </w:p>
        </w:tc>
      </w:tr>
      <w:tr w:rsidR="00D069D4" w14:paraId="168B2444" w14:textId="77777777">
        <w:trPr>
          <w:trHeight w:val="386"/>
        </w:trPr>
        <w:tc>
          <w:tcPr>
            <w:tcW w:w="7323" w:type="dxa"/>
            <w:tcBorders>
              <w:top w:val="single" w:sz="8" w:space="0" w:color="000000"/>
              <w:left w:val="single" w:sz="8" w:space="0" w:color="000000"/>
              <w:bottom w:val="single" w:sz="8" w:space="0" w:color="000000"/>
              <w:right w:val="single" w:sz="8" w:space="0" w:color="000000"/>
            </w:tcBorders>
            <w:vAlign w:val="center"/>
          </w:tcPr>
          <w:p w14:paraId="6B269686" w14:textId="77777777" w:rsidR="00D069D4" w:rsidRDefault="00000000">
            <w:pPr>
              <w:pStyle w:val="TableParagraph"/>
              <w:spacing w:before="96" w:line="276" w:lineRule="auto"/>
              <w:ind w:left="100"/>
              <w:jc w:val="both"/>
              <w:rPr>
                <w:sz w:val="20"/>
                <w:szCs w:val="20"/>
              </w:rPr>
            </w:pPr>
            <w:r>
              <w:rPr>
                <w:rFonts w:cs="Times New Roman"/>
                <w:spacing w:val="-3"/>
                <w:sz w:val="20"/>
                <w:szCs w:val="20"/>
                <w:lang w:val="pt-BR"/>
              </w:rPr>
              <w:t>V</w:t>
            </w:r>
            <w:r>
              <w:rPr>
                <w:rFonts w:cs="Times New Roman"/>
                <w:sz w:val="20"/>
                <w:szCs w:val="20"/>
              </w:rPr>
              <w:t>acina</w:t>
            </w:r>
            <w:r>
              <w:rPr>
                <w:rFonts w:cs="Times New Roman"/>
                <w:spacing w:val="-5"/>
                <w:sz w:val="20"/>
                <w:szCs w:val="20"/>
              </w:rPr>
              <w:t xml:space="preserve"> </w:t>
            </w:r>
            <w:r>
              <w:rPr>
                <w:rFonts w:cs="Times New Roman"/>
                <w:sz w:val="20"/>
                <w:szCs w:val="20"/>
              </w:rPr>
              <w:t>V-4</w:t>
            </w:r>
            <w:r>
              <w:rPr>
                <w:rFonts w:cs="Times New Roman"/>
                <w:spacing w:val="-7"/>
                <w:sz w:val="20"/>
                <w:szCs w:val="20"/>
              </w:rPr>
              <w:t xml:space="preserve"> </w:t>
            </w:r>
            <w:r>
              <w:rPr>
                <w:rFonts w:cs="Times New Roman"/>
                <w:sz w:val="20"/>
                <w:szCs w:val="20"/>
              </w:rPr>
              <w:t>para</w:t>
            </w:r>
            <w:r>
              <w:rPr>
                <w:rFonts w:cs="Times New Roman"/>
                <w:spacing w:val="-5"/>
                <w:sz w:val="20"/>
                <w:szCs w:val="20"/>
              </w:rPr>
              <w:t xml:space="preserve"> </w:t>
            </w:r>
            <w:r>
              <w:rPr>
                <w:rFonts w:cs="Times New Roman"/>
                <w:sz w:val="20"/>
                <w:szCs w:val="20"/>
              </w:rPr>
              <w:t>felinos</w:t>
            </w:r>
            <w:r>
              <w:rPr>
                <w:rFonts w:cs="Times New Roman"/>
                <w:spacing w:val="-3"/>
                <w:sz w:val="20"/>
                <w:szCs w:val="20"/>
              </w:rPr>
              <w:t xml:space="preserve"> </w:t>
            </w:r>
            <w:r>
              <w:rPr>
                <w:rFonts w:cs="Times New Roman"/>
                <w:sz w:val="20"/>
                <w:szCs w:val="20"/>
              </w:rPr>
              <w:t>(medicamento</w:t>
            </w:r>
            <w:r>
              <w:rPr>
                <w:rFonts w:cs="Times New Roman"/>
                <w:spacing w:val="-7"/>
                <w:sz w:val="20"/>
                <w:szCs w:val="20"/>
              </w:rPr>
              <w:t xml:space="preserve"> </w:t>
            </w:r>
            <w:r>
              <w:rPr>
                <w:rFonts w:cs="Times New Roman"/>
                <w:sz w:val="20"/>
                <w:szCs w:val="20"/>
              </w:rPr>
              <w:t>e</w:t>
            </w:r>
            <w:r>
              <w:rPr>
                <w:rFonts w:cs="Times New Roman"/>
                <w:spacing w:val="-9"/>
                <w:sz w:val="20"/>
                <w:szCs w:val="20"/>
              </w:rPr>
              <w:t xml:space="preserve"> </w:t>
            </w:r>
            <w:r>
              <w:rPr>
                <w:rFonts w:cs="Times New Roman"/>
                <w:spacing w:val="-2"/>
                <w:sz w:val="20"/>
                <w:szCs w:val="20"/>
              </w:rPr>
              <w:t>aplicação)</w:t>
            </w:r>
          </w:p>
        </w:tc>
        <w:tc>
          <w:tcPr>
            <w:tcW w:w="1006" w:type="dxa"/>
            <w:tcBorders>
              <w:top w:val="single" w:sz="8" w:space="0" w:color="000000"/>
              <w:left w:val="single" w:sz="8" w:space="0" w:color="000000"/>
              <w:bottom w:val="single" w:sz="8" w:space="0" w:color="000000"/>
              <w:right w:val="single" w:sz="8" w:space="0" w:color="000000"/>
            </w:tcBorders>
            <w:vAlign w:val="center"/>
          </w:tcPr>
          <w:p w14:paraId="42698279" w14:textId="77777777" w:rsidR="00D069D4" w:rsidRDefault="00000000">
            <w:pPr>
              <w:pStyle w:val="TableParagraph"/>
              <w:spacing w:before="96" w:line="276" w:lineRule="auto"/>
              <w:ind w:left="100"/>
              <w:jc w:val="center"/>
              <w:rPr>
                <w:rFonts w:cs="Times New Roman"/>
                <w:spacing w:val="-3"/>
                <w:sz w:val="20"/>
                <w:szCs w:val="20"/>
                <w:lang w:val="pt-BR"/>
              </w:rPr>
            </w:pPr>
            <w:r>
              <w:rPr>
                <w:rFonts w:cs="Times New Roman"/>
                <w:spacing w:val="-3"/>
                <w:sz w:val="20"/>
                <w:szCs w:val="20"/>
                <w:lang w:val="pt-BR"/>
              </w:rPr>
              <w:t>10</w:t>
            </w:r>
          </w:p>
        </w:tc>
        <w:tc>
          <w:tcPr>
            <w:tcW w:w="1566" w:type="dxa"/>
            <w:tcBorders>
              <w:top w:val="single" w:sz="8" w:space="0" w:color="000000"/>
              <w:left w:val="single" w:sz="8" w:space="0" w:color="000000"/>
              <w:bottom w:val="single" w:sz="8" w:space="0" w:color="000000"/>
              <w:right w:val="single" w:sz="8" w:space="0" w:color="000000"/>
            </w:tcBorders>
            <w:vAlign w:val="center"/>
          </w:tcPr>
          <w:p w14:paraId="64BF3618" w14:textId="77777777" w:rsidR="00D069D4" w:rsidRDefault="00000000">
            <w:pPr>
              <w:pStyle w:val="TableParagraph"/>
              <w:spacing w:before="211" w:line="276" w:lineRule="auto"/>
              <w:ind w:left="24" w:right="2"/>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rPr>
              <w:t>8</w:t>
            </w:r>
            <w:r>
              <w:rPr>
                <w:rFonts w:cs="Times New Roman"/>
                <w:b/>
                <w:spacing w:val="-2"/>
                <w:sz w:val="20"/>
                <w:szCs w:val="20"/>
                <w:lang w:val="pt-BR"/>
              </w:rPr>
              <w:t>0</w:t>
            </w:r>
            <w:r>
              <w:rPr>
                <w:rFonts w:cs="Times New Roman"/>
                <w:b/>
                <w:spacing w:val="-2"/>
                <w:sz w:val="20"/>
                <w:szCs w:val="20"/>
              </w:rPr>
              <w:t>0,00</w:t>
            </w:r>
          </w:p>
        </w:tc>
      </w:tr>
      <w:tr w:rsidR="00D069D4" w14:paraId="0C239E7E" w14:textId="77777777">
        <w:trPr>
          <w:trHeight w:val="342"/>
        </w:trPr>
        <w:tc>
          <w:tcPr>
            <w:tcW w:w="7323" w:type="dxa"/>
            <w:tcBorders>
              <w:top w:val="single" w:sz="8" w:space="0" w:color="000000"/>
              <w:left w:val="single" w:sz="8" w:space="0" w:color="000000"/>
              <w:bottom w:val="single" w:sz="8" w:space="0" w:color="000000"/>
              <w:right w:val="single" w:sz="8" w:space="0" w:color="000000"/>
            </w:tcBorders>
            <w:vAlign w:val="center"/>
          </w:tcPr>
          <w:p w14:paraId="72FB0D9B" w14:textId="77777777" w:rsidR="00D069D4" w:rsidRDefault="00000000">
            <w:pPr>
              <w:pStyle w:val="TableParagraph"/>
              <w:spacing w:before="96" w:line="276" w:lineRule="auto"/>
              <w:ind w:left="100"/>
              <w:jc w:val="both"/>
              <w:rPr>
                <w:sz w:val="20"/>
                <w:szCs w:val="20"/>
              </w:rPr>
            </w:pPr>
            <w:r>
              <w:rPr>
                <w:rFonts w:cs="Times New Roman"/>
                <w:sz w:val="20"/>
                <w:szCs w:val="20"/>
                <w:lang w:val="pt-BR"/>
              </w:rPr>
              <w:t>T</w:t>
            </w:r>
            <w:r>
              <w:rPr>
                <w:rFonts w:cs="Times New Roman"/>
                <w:sz w:val="20"/>
                <w:szCs w:val="20"/>
              </w:rPr>
              <w:t>este</w:t>
            </w:r>
            <w:r>
              <w:rPr>
                <w:rFonts w:cs="Times New Roman"/>
                <w:spacing w:val="-5"/>
                <w:sz w:val="20"/>
                <w:szCs w:val="20"/>
              </w:rPr>
              <w:t xml:space="preserve"> </w:t>
            </w:r>
            <w:r>
              <w:rPr>
                <w:rFonts w:cs="Times New Roman"/>
                <w:sz w:val="20"/>
                <w:szCs w:val="20"/>
              </w:rPr>
              <w:t>SNAP</w:t>
            </w:r>
            <w:r>
              <w:rPr>
                <w:rFonts w:cs="Times New Roman"/>
                <w:spacing w:val="-4"/>
                <w:sz w:val="20"/>
                <w:szCs w:val="20"/>
              </w:rPr>
              <w:t xml:space="preserve"> </w:t>
            </w:r>
            <w:r>
              <w:rPr>
                <w:rFonts w:cs="Times New Roman"/>
                <w:sz w:val="20"/>
                <w:szCs w:val="20"/>
              </w:rPr>
              <w:t>para</w:t>
            </w:r>
            <w:r>
              <w:rPr>
                <w:rFonts w:cs="Times New Roman"/>
                <w:spacing w:val="-1"/>
                <w:sz w:val="20"/>
                <w:szCs w:val="20"/>
              </w:rPr>
              <w:t xml:space="preserve"> </w:t>
            </w:r>
            <w:r>
              <w:rPr>
                <w:rFonts w:cs="Times New Roman"/>
                <w:sz w:val="20"/>
                <w:szCs w:val="20"/>
              </w:rPr>
              <w:t>cinomose</w:t>
            </w:r>
            <w:r>
              <w:rPr>
                <w:rFonts w:cs="Times New Roman"/>
                <w:spacing w:val="-6"/>
                <w:sz w:val="20"/>
                <w:szCs w:val="20"/>
              </w:rPr>
              <w:t xml:space="preserve"> </w:t>
            </w:r>
            <w:r>
              <w:rPr>
                <w:rFonts w:cs="Times New Roman"/>
                <w:sz w:val="20"/>
                <w:szCs w:val="20"/>
              </w:rPr>
              <w:t xml:space="preserve">em </w:t>
            </w:r>
            <w:r>
              <w:rPr>
                <w:rFonts w:cs="Times New Roman"/>
                <w:spacing w:val="-4"/>
                <w:sz w:val="20"/>
                <w:szCs w:val="20"/>
              </w:rPr>
              <w:t>cães</w:t>
            </w:r>
          </w:p>
        </w:tc>
        <w:tc>
          <w:tcPr>
            <w:tcW w:w="1006" w:type="dxa"/>
            <w:tcBorders>
              <w:top w:val="single" w:sz="8" w:space="0" w:color="000000"/>
              <w:left w:val="single" w:sz="8" w:space="0" w:color="000000"/>
              <w:bottom w:val="single" w:sz="8" w:space="0" w:color="000000"/>
              <w:right w:val="single" w:sz="8" w:space="0" w:color="000000"/>
            </w:tcBorders>
            <w:vAlign w:val="center"/>
          </w:tcPr>
          <w:p w14:paraId="2445E966"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15</w:t>
            </w:r>
          </w:p>
        </w:tc>
        <w:tc>
          <w:tcPr>
            <w:tcW w:w="1566" w:type="dxa"/>
            <w:tcBorders>
              <w:top w:val="single" w:sz="8" w:space="0" w:color="000000"/>
              <w:left w:val="single" w:sz="8" w:space="0" w:color="000000"/>
              <w:bottom w:val="single" w:sz="8" w:space="0" w:color="000000"/>
              <w:right w:val="single" w:sz="8" w:space="0" w:color="000000"/>
            </w:tcBorders>
            <w:vAlign w:val="center"/>
          </w:tcPr>
          <w:p w14:paraId="2917ABB9" w14:textId="77777777" w:rsidR="00D069D4" w:rsidRDefault="00000000">
            <w:pPr>
              <w:pStyle w:val="TableParagraph"/>
              <w:spacing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3"/>
                <w:sz w:val="20"/>
                <w:szCs w:val="20"/>
                <w:lang w:val="pt-BR"/>
              </w:rPr>
              <w:t>3.000</w:t>
            </w:r>
            <w:r>
              <w:rPr>
                <w:rFonts w:cs="Times New Roman"/>
                <w:b/>
                <w:spacing w:val="-2"/>
                <w:sz w:val="20"/>
                <w:szCs w:val="20"/>
              </w:rPr>
              <w:t>,00</w:t>
            </w:r>
          </w:p>
        </w:tc>
      </w:tr>
      <w:tr w:rsidR="00D069D4" w14:paraId="0B9FEB31" w14:textId="77777777">
        <w:trPr>
          <w:trHeight w:val="432"/>
        </w:trPr>
        <w:tc>
          <w:tcPr>
            <w:tcW w:w="7323" w:type="dxa"/>
            <w:tcBorders>
              <w:top w:val="single" w:sz="8" w:space="0" w:color="000000"/>
              <w:left w:val="single" w:sz="8" w:space="0" w:color="000000"/>
              <w:bottom w:val="single" w:sz="8" w:space="0" w:color="000000"/>
              <w:right w:val="single" w:sz="8" w:space="0" w:color="000000"/>
            </w:tcBorders>
            <w:vAlign w:val="center"/>
          </w:tcPr>
          <w:p w14:paraId="4D8409C9" w14:textId="77777777" w:rsidR="00D069D4" w:rsidRDefault="00000000">
            <w:pPr>
              <w:pStyle w:val="TableParagraph"/>
              <w:spacing w:before="96" w:line="276" w:lineRule="auto"/>
              <w:ind w:left="100"/>
              <w:jc w:val="both"/>
              <w:rPr>
                <w:sz w:val="20"/>
                <w:szCs w:val="20"/>
              </w:rPr>
            </w:pPr>
            <w:r>
              <w:rPr>
                <w:rFonts w:cs="Times New Roman"/>
                <w:sz w:val="20"/>
                <w:szCs w:val="20"/>
                <w:lang w:val="pt-BR"/>
              </w:rPr>
              <w:t>E</w:t>
            </w:r>
            <w:r>
              <w:rPr>
                <w:rFonts w:cs="Times New Roman"/>
                <w:sz w:val="20"/>
                <w:szCs w:val="20"/>
              </w:rPr>
              <w:t>xame</w:t>
            </w:r>
            <w:r>
              <w:rPr>
                <w:rFonts w:cs="Times New Roman"/>
                <w:spacing w:val="-4"/>
                <w:sz w:val="20"/>
                <w:szCs w:val="20"/>
              </w:rPr>
              <w:t xml:space="preserve"> </w:t>
            </w:r>
            <w:r>
              <w:rPr>
                <w:rFonts w:cs="Times New Roman"/>
                <w:sz w:val="20"/>
                <w:szCs w:val="20"/>
              </w:rPr>
              <w:t>teste</w:t>
            </w:r>
            <w:r>
              <w:rPr>
                <w:rFonts w:cs="Times New Roman"/>
                <w:spacing w:val="-9"/>
                <w:sz w:val="20"/>
                <w:szCs w:val="20"/>
              </w:rPr>
              <w:t xml:space="preserve"> </w:t>
            </w:r>
            <w:r>
              <w:rPr>
                <w:rFonts w:cs="Times New Roman"/>
                <w:sz w:val="20"/>
                <w:szCs w:val="20"/>
              </w:rPr>
              <w:t>rápido</w:t>
            </w:r>
            <w:r>
              <w:rPr>
                <w:rFonts w:cs="Times New Roman"/>
                <w:spacing w:val="-5"/>
                <w:sz w:val="20"/>
                <w:szCs w:val="20"/>
              </w:rPr>
              <w:t xml:space="preserve"> 4DX</w:t>
            </w:r>
          </w:p>
        </w:tc>
        <w:tc>
          <w:tcPr>
            <w:tcW w:w="1006" w:type="dxa"/>
            <w:tcBorders>
              <w:top w:val="single" w:sz="8" w:space="0" w:color="000000"/>
              <w:left w:val="single" w:sz="8" w:space="0" w:color="000000"/>
              <w:bottom w:val="single" w:sz="8" w:space="0" w:color="000000"/>
              <w:right w:val="single" w:sz="8" w:space="0" w:color="000000"/>
            </w:tcBorders>
            <w:vAlign w:val="center"/>
          </w:tcPr>
          <w:p w14:paraId="5D783ED5"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15</w:t>
            </w:r>
          </w:p>
        </w:tc>
        <w:tc>
          <w:tcPr>
            <w:tcW w:w="1566" w:type="dxa"/>
            <w:tcBorders>
              <w:top w:val="single" w:sz="8" w:space="0" w:color="000000"/>
              <w:left w:val="single" w:sz="8" w:space="0" w:color="000000"/>
              <w:bottom w:val="single" w:sz="8" w:space="0" w:color="000000"/>
              <w:right w:val="single" w:sz="8" w:space="0" w:color="000000"/>
            </w:tcBorders>
            <w:vAlign w:val="center"/>
          </w:tcPr>
          <w:p w14:paraId="690F50E9" w14:textId="77777777" w:rsidR="00D069D4" w:rsidRDefault="00000000">
            <w:pPr>
              <w:pStyle w:val="TableParagraph"/>
              <w:spacing w:before="211" w:line="276" w:lineRule="auto"/>
              <w:ind w:left="24" w:right="2"/>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lang w:val="pt-BR"/>
              </w:rPr>
              <w:t>2.100</w:t>
            </w:r>
            <w:r>
              <w:rPr>
                <w:rFonts w:cs="Times New Roman"/>
                <w:b/>
                <w:spacing w:val="-2"/>
                <w:sz w:val="20"/>
                <w:szCs w:val="20"/>
              </w:rPr>
              <w:t>,00</w:t>
            </w:r>
          </w:p>
        </w:tc>
      </w:tr>
      <w:tr w:rsidR="00D069D4" w14:paraId="322D94D0" w14:textId="77777777">
        <w:trPr>
          <w:trHeight w:val="327"/>
        </w:trPr>
        <w:tc>
          <w:tcPr>
            <w:tcW w:w="7323" w:type="dxa"/>
            <w:tcBorders>
              <w:top w:val="single" w:sz="8" w:space="0" w:color="000000"/>
              <w:left w:val="single" w:sz="8" w:space="0" w:color="000000"/>
              <w:bottom w:val="single" w:sz="8" w:space="0" w:color="000000"/>
              <w:right w:val="single" w:sz="8" w:space="0" w:color="000000"/>
            </w:tcBorders>
            <w:vAlign w:val="center"/>
          </w:tcPr>
          <w:p w14:paraId="110E6389" w14:textId="77777777" w:rsidR="00D069D4" w:rsidRDefault="00000000">
            <w:pPr>
              <w:pStyle w:val="TableParagraph"/>
              <w:spacing w:before="96" w:line="276" w:lineRule="auto"/>
              <w:ind w:left="100"/>
              <w:jc w:val="both"/>
              <w:rPr>
                <w:sz w:val="20"/>
                <w:szCs w:val="20"/>
              </w:rPr>
            </w:pPr>
            <w:r>
              <w:rPr>
                <w:rFonts w:cs="Times New Roman"/>
                <w:sz w:val="20"/>
                <w:szCs w:val="20"/>
                <w:lang w:val="pt-BR"/>
              </w:rPr>
              <w:t>U</w:t>
            </w:r>
            <w:r>
              <w:rPr>
                <w:rFonts w:cs="Times New Roman"/>
                <w:sz w:val="20"/>
                <w:szCs w:val="20"/>
              </w:rPr>
              <w:t>ltrassonografia</w:t>
            </w:r>
            <w:r>
              <w:rPr>
                <w:rFonts w:cs="Times New Roman"/>
                <w:spacing w:val="-6"/>
                <w:sz w:val="20"/>
                <w:szCs w:val="20"/>
              </w:rPr>
              <w:t xml:space="preserve"> </w:t>
            </w:r>
            <w:r>
              <w:rPr>
                <w:rFonts w:cs="Times New Roman"/>
                <w:spacing w:val="-2"/>
                <w:sz w:val="20"/>
                <w:szCs w:val="20"/>
              </w:rPr>
              <w:t>abdominal</w:t>
            </w:r>
          </w:p>
        </w:tc>
        <w:tc>
          <w:tcPr>
            <w:tcW w:w="1006" w:type="dxa"/>
            <w:tcBorders>
              <w:top w:val="single" w:sz="8" w:space="0" w:color="000000"/>
              <w:left w:val="single" w:sz="8" w:space="0" w:color="000000"/>
              <w:bottom w:val="single" w:sz="8" w:space="0" w:color="000000"/>
              <w:right w:val="single" w:sz="8" w:space="0" w:color="000000"/>
            </w:tcBorders>
            <w:vAlign w:val="center"/>
          </w:tcPr>
          <w:p w14:paraId="700D431A" w14:textId="77777777" w:rsidR="00D069D4" w:rsidRDefault="00000000">
            <w:pPr>
              <w:pStyle w:val="TableParagraph"/>
              <w:spacing w:before="96" w:line="276" w:lineRule="auto"/>
              <w:ind w:left="100"/>
              <w:jc w:val="center"/>
              <w:rPr>
                <w:rFonts w:cs="Times New Roman"/>
                <w:sz w:val="20"/>
                <w:szCs w:val="20"/>
                <w:lang w:val="pt-BR"/>
              </w:rPr>
            </w:pPr>
            <w:r>
              <w:rPr>
                <w:rFonts w:cs="Times New Roman"/>
                <w:sz w:val="20"/>
                <w:szCs w:val="20"/>
                <w:lang w:val="pt-BR"/>
              </w:rPr>
              <w:t>28</w:t>
            </w:r>
          </w:p>
        </w:tc>
        <w:tc>
          <w:tcPr>
            <w:tcW w:w="1566" w:type="dxa"/>
            <w:tcBorders>
              <w:top w:val="single" w:sz="8" w:space="0" w:color="000000"/>
              <w:left w:val="single" w:sz="8" w:space="0" w:color="000000"/>
              <w:bottom w:val="single" w:sz="8" w:space="0" w:color="000000"/>
              <w:right w:val="single" w:sz="8" w:space="0" w:color="000000"/>
            </w:tcBorders>
            <w:vAlign w:val="center"/>
          </w:tcPr>
          <w:p w14:paraId="47D42F76" w14:textId="77777777" w:rsidR="00D069D4" w:rsidRDefault="00000000">
            <w:pPr>
              <w:pStyle w:val="TableParagraph"/>
              <w:spacing w:before="211" w:line="276" w:lineRule="auto"/>
              <w:ind w:left="24" w:right="7"/>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lang w:val="pt-BR"/>
              </w:rPr>
              <w:t>4.200</w:t>
            </w:r>
            <w:r>
              <w:rPr>
                <w:rFonts w:cs="Times New Roman"/>
                <w:b/>
                <w:spacing w:val="-2"/>
                <w:sz w:val="20"/>
                <w:szCs w:val="20"/>
              </w:rPr>
              <w:t>,00</w:t>
            </w:r>
          </w:p>
        </w:tc>
      </w:tr>
      <w:tr w:rsidR="00D069D4" w14:paraId="1533FC2E" w14:textId="77777777">
        <w:trPr>
          <w:trHeight w:val="327"/>
        </w:trPr>
        <w:tc>
          <w:tcPr>
            <w:tcW w:w="7323" w:type="dxa"/>
            <w:tcBorders>
              <w:top w:val="single" w:sz="8" w:space="0" w:color="000000"/>
              <w:left w:val="single" w:sz="8" w:space="0" w:color="000000"/>
              <w:bottom w:val="single" w:sz="8" w:space="0" w:color="000000"/>
              <w:right w:val="single" w:sz="8" w:space="0" w:color="000000"/>
            </w:tcBorders>
            <w:vAlign w:val="center"/>
          </w:tcPr>
          <w:p w14:paraId="19B2CC54" w14:textId="77777777" w:rsidR="00D069D4" w:rsidRDefault="00000000">
            <w:pPr>
              <w:pStyle w:val="TableParagraph"/>
              <w:spacing w:line="276" w:lineRule="auto"/>
              <w:ind w:left="100"/>
              <w:jc w:val="both"/>
              <w:rPr>
                <w:sz w:val="20"/>
                <w:szCs w:val="20"/>
              </w:rPr>
            </w:pPr>
            <w:r>
              <w:rPr>
                <w:rFonts w:cs="Times New Roman"/>
                <w:sz w:val="20"/>
                <w:szCs w:val="20"/>
              </w:rPr>
              <w:t>Taxa</w:t>
            </w:r>
            <w:r>
              <w:rPr>
                <w:rFonts w:cs="Times New Roman"/>
                <w:spacing w:val="1"/>
                <w:sz w:val="20"/>
                <w:szCs w:val="20"/>
              </w:rPr>
              <w:t xml:space="preserve"> </w:t>
            </w:r>
            <w:r>
              <w:rPr>
                <w:rFonts w:cs="Times New Roman"/>
                <w:spacing w:val="-2"/>
                <w:sz w:val="20"/>
                <w:szCs w:val="20"/>
              </w:rPr>
              <w:t>solidária</w:t>
            </w:r>
          </w:p>
        </w:tc>
        <w:tc>
          <w:tcPr>
            <w:tcW w:w="1006" w:type="dxa"/>
            <w:tcBorders>
              <w:top w:val="single" w:sz="8" w:space="0" w:color="000000"/>
              <w:left w:val="single" w:sz="8" w:space="0" w:color="000000"/>
              <w:bottom w:val="single" w:sz="8" w:space="0" w:color="000000"/>
              <w:right w:val="single" w:sz="8" w:space="0" w:color="000000"/>
            </w:tcBorders>
            <w:vAlign w:val="center"/>
          </w:tcPr>
          <w:p w14:paraId="7B55610B" w14:textId="77777777" w:rsidR="00D069D4" w:rsidRDefault="00000000">
            <w:pPr>
              <w:pStyle w:val="TableParagraph"/>
              <w:spacing w:line="276" w:lineRule="auto"/>
              <w:ind w:left="100"/>
              <w:jc w:val="center"/>
              <w:rPr>
                <w:rFonts w:cs="Times New Roman"/>
                <w:sz w:val="20"/>
                <w:szCs w:val="20"/>
                <w:lang w:val="pt-BR"/>
              </w:rPr>
            </w:pPr>
            <w:r>
              <w:rPr>
                <w:rFonts w:cs="Times New Roman"/>
                <w:sz w:val="20"/>
                <w:szCs w:val="20"/>
                <w:lang w:val="pt-BR"/>
              </w:rPr>
              <w:t>-</w:t>
            </w:r>
          </w:p>
        </w:tc>
        <w:tc>
          <w:tcPr>
            <w:tcW w:w="1566" w:type="dxa"/>
            <w:tcBorders>
              <w:top w:val="single" w:sz="8" w:space="0" w:color="000000"/>
              <w:left w:val="single" w:sz="8" w:space="0" w:color="000000"/>
              <w:bottom w:val="single" w:sz="8" w:space="0" w:color="000000"/>
              <w:right w:val="single" w:sz="8" w:space="0" w:color="000000"/>
            </w:tcBorders>
            <w:vAlign w:val="center"/>
          </w:tcPr>
          <w:p w14:paraId="1578DB7C" w14:textId="77777777" w:rsidR="00D069D4" w:rsidRDefault="00D069D4">
            <w:pPr>
              <w:pStyle w:val="TableParagraph"/>
              <w:spacing w:before="15" w:line="276" w:lineRule="auto"/>
              <w:jc w:val="center"/>
              <w:rPr>
                <w:rFonts w:cs="Times New Roman"/>
                <w:b/>
                <w:sz w:val="20"/>
                <w:szCs w:val="20"/>
              </w:rPr>
            </w:pPr>
          </w:p>
          <w:p w14:paraId="5888DA85" w14:textId="77777777" w:rsidR="00D069D4" w:rsidRDefault="00000000">
            <w:pPr>
              <w:pStyle w:val="TableParagraph"/>
              <w:spacing w:line="276" w:lineRule="auto"/>
              <w:ind w:left="24" w:right="7"/>
              <w:jc w:val="center"/>
              <w:rPr>
                <w:b/>
                <w:sz w:val="20"/>
                <w:szCs w:val="20"/>
              </w:rPr>
            </w:pPr>
            <w:r>
              <w:rPr>
                <w:rFonts w:cs="Times New Roman"/>
                <w:b/>
                <w:sz w:val="20"/>
                <w:szCs w:val="20"/>
              </w:rPr>
              <w:lastRenderedPageBreak/>
              <w:t>R$</w:t>
            </w:r>
            <w:r>
              <w:rPr>
                <w:rFonts w:cs="Times New Roman"/>
                <w:b/>
                <w:sz w:val="20"/>
                <w:szCs w:val="20"/>
                <w:lang w:val="pt-BR"/>
              </w:rPr>
              <w:t xml:space="preserve"> </w:t>
            </w:r>
            <w:r>
              <w:rPr>
                <w:rFonts w:cs="Times New Roman"/>
                <w:b/>
                <w:spacing w:val="-3"/>
                <w:sz w:val="20"/>
                <w:szCs w:val="20"/>
                <w:lang w:val="pt-BR"/>
              </w:rPr>
              <w:t>8.151</w:t>
            </w:r>
            <w:r>
              <w:rPr>
                <w:rFonts w:cs="Times New Roman"/>
                <w:b/>
                <w:spacing w:val="-2"/>
                <w:sz w:val="20"/>
                <w:szCs w:val="20"/>
              </w:rPr>
              <w:t>,00</w:t>
            </w:r>
          </w:p>
        </w:tc>
      </w:tr>
      <w:tr w:rsidR="00D069D4" w14:paraId="25605852" w14:textId="77777777">
        <w:trPr>
          <w:trHeight w:val="652"/>
        </w:trPr>
        <w:tc>
          <w:tcPr>
            <w:tcW w:w="7323" w:type="dxa"/>
            <w:tcBorders>
              <w:top w:val="single" w:sz="8" w:space="0" w:color="000000"/>
              <w:left w:val="single" w:sz="8" w:space="0" w:color="000000"/>
              <w:bottom w:val="single" w:sz="8" w:space="0" w:color="000000"/>
              <w:right w:val="single" w:sz="8" w:space="0" w:color="000000"/>
            </w:tcBorders>
          </w:tcPr>
          <w:p w14:paraId="065E3EB7" w14:textId="77777777" w:rsidR="00D069D4" w:rsidRDefault="00000000">
            <w:pPr>
              <w:pStyle w:val="TableParagraph"/>
              <w:spacing w:before="211" w:line="276" w:lineRule="auto"/>
              <w:ind w:left="28"/>
              <w:jc w:val="center"/>
              <w:rPr>
                <w:b/>
                <w:sz w:val="20"/>
                <w:szCs w:val="20"/>
              </w:rPr>
            </w:pPr>
            <w:r>
              <w:rPr>
                <w:rFonts w:cs="Times New Roman"/>
                <w:b/>
                <w:sz w:val="20"/>
                <w:szCs w:val="20"/>
              </w:rPr>
              <w:lastRenderedPageBreak/>
              <w:t>CUSTEIO</w:t>
            </w:r>
            <w:r>
              <w:rPr>
                <w:rFonts w:cs="Times New Roman"/>
                <w:b/>
                <w:spacing w:val="-4"/>
                <w:sz w:val="20"/>
                <w:szCs w:val="20"/>
              </w:rPr>
              <w:t xml:space="preserve"> </w:t>
            </w:r>
            <w:r>
              <w:rPr>
                <w:rFonts w:cs="Times New Roman"/>
                <w:b/>
                <w:spacing w:val="-2"/>
                <w:sz w:val="20"/>
                <w:szCs w:val="20"/>
              </w:rPr>
              <w:t>TOTAL:</w:t>
            </w:r>
          </w:p>
        </w:tc>
        <w:tc>
          <w:tcPr>
            <w:tcW w:w="1006" w:type="dxa"/>
            <w:tcBorders>
              <w:top w:val="single" w:sz="8" w:space="0" w:color="000000"/>
              <w:left w:val="single" w:sz="8" w:space="0" w:color="000000"/>
              <w:bottom w:val="single" w:sz="8" w:space="0" w:color="000000"/>
              <w:right w:val="single" w:sz="8" w:space="0" w:color="000000"/>
            </w:tcBorders>
          </w:tcPr>
          <w:p w14:paraId="6898A953" w14:textId="77777777" w:rsidR="00D069D4" w:rsidRDefault="00D069D4">
            <w:pPr>
              <w:pStyle w:val="TableParagraph"/>
              <w:spacing w:before="211" w:line="276" w:lineRule="auto"/>
              <w:ind w:left="28"/>
              <w:jc w:val="center"/>
              <w:rPr>
                <w:rFonts w:cs="Times New Roman"/>
                <w:b/>
                <w:sz w:val="20"/>
                <w:szCs w:val="20"/>
              </w:rPr>
            </w:pPr>
          </w:p>
        </w:tc>
        <w:tc>
          <w:tcPr>
            <w:tcW w:w="1566" w:type="dxa"/>
            <w:tcBorders>
              <w:top w:val="single" w:sz="8" w:space="0" w:color="000000"/>
              <w:left w:val="single" w:sz="8" w:space="0" w:color="000000"/>
              <w:bottom w:val="single" w:sz="8" w:space="0" w:color="000000"/>
              <w:right w:val="single" w:sz="8" w:space="0" w:color="000000"/>
            </w:tcBorders>
            <w:vAlign w:val="center"/>
          </w:tcPr>
          <w:p w14:paraId="43A4D3DB" w14:textId="77777777" w:rsidR="00D069D4" w:rsidRDefault="00000000">
            <w:pPr>
              <w:pStyle w:val="TableParagraph"/>
              <w:spacing w:before="206" w:line="276" w:lineRule="auto"/>
              <w:ind w:left="24" w:right="2"/>
              <w:jc w:val="center"/>
              <w:rPr>
                <w:b/>
                <w:sz w:val="20"/>
                <w:szCs w:val="20"/>
              </w:rPr>
            </w:pPr>
            <w:r>
              <w:rPr>
                <w:rFonts w:cs="Times New Roman"/>
                <w:b/>
                <w:sz w:val="20"/>
                <w:szCs w:val="20"/>
              </w:rPr>
              <w:t>R$</w:t>
            </w:r>
            <w:r>
              <w:rPr>
                <w:rFonts w:cs="Times New Roman"/>
                <w:b/>
                <w:spacing w:val="-3"/>
                <w:sz w:val="20"/>
                <w:szCs w:val="20"/>
              </w:rPr>
              <w:t xml:space="preserve"> </w:t>
            </w:r>
            <w:r>
              <w:rPr>
                <w:rFonts w:cs="Times New Roman"/>
                <w:b/>
                <w:spacing w:val="-2"/>
                <w:sz w:val="20"/>
                <w:szCs w:val="20"/>
                <w:lang w:val="pt-BR"/>
              </w:rPr>
              <w:t>83.078</w:t>
            </w:r>
            <w:r>
              <w:rPr>
                <w:rFonts w:cs="Times New Roman"/>
                <w:b/>
                <w:spacing w:val="-2"/>
                <w:sz w:val="20"/>
                <w:szCs w:val="20"/>
              </w:rPr>
              <w:t>,00</w:t>
            </w:r>
          </w:p>
        </w:tc>
      </w:tr>
    </w:tbl>
    <w:p w14:paraId="7C28FA82" w14:textId="77777777" w:rsidR="00D069D4" w:rsidRDefault="00D069D4">
      <w:pPr>
        <w:pStyle w:val="Corpodetexto"/>
        <w:rPr>
          <w:b/>
        </w:rPr>
      </w:pPr>
    </w:p>
    <w:p w14:paraId="4B1F3A52" w14:textId="77777777" w:rsidR="00D069D4" w:rsidRDefault="00D069D4">
      <w:pPr>
        <w:pStyle w:val="Corpodetexto"/>
        <w:rPr>
          <w:b/>
        </w:rPr>
      </w:pPr>
    </w:p>
    <w:p w14:paraId="02BE9064" w14:textId="77777777" w:rsidR="00F96ACE" w:rsidRDefault="00000000">
      <w:pPr>
        <w:spacing w:before="138" w:line="276" w:lineRule="auto"/>
        <w:ind w:left="227" w:right="1134"/>
        <w:jc w:val="center"/>
        <w:rPr>
          <w:b/>
          <w:sz w:val="20"/>
          <w:szCs w:val="20"/>
        </w:rPr>
      </w:pPr>
      <w:r>
        <w:rPr>
          <w:b/>
          <w:sz w:val="20"/>
          <w:szCs w:val="20"/>
        </w:rPr>
        <w:t>TERMO</w:t>
      </w:r>
      <w:r>
        <w:rPr>
          <w:b/>
          <w:spacing w:val="-6"/>
          <w:sz w:val="20"/>
          <w:szCs w:val="20"/>
        </w:rPr>
        <w:t xml:space="preserve"> </w:t>
      </w:r>
      <w:r>
        <w:rPr>
          <w:b/>
          <w:sz w:val="20"/>
          <w:szCs w:val="20"/>
        </w:rPr>
        <w:t>DE</w:t>
      </w:r>
      <w:r>
        <w:rPr>
          <w:b/>
          <w:spacing w:val="-6"/>
          <w:sz w:val="20"/>
          <w:szCs w:val="20"/>
        </w:rPr>
        <w:t xml:space="preserve"> </w:t>
      </w:r>
      <w:r>
        <w:rPr>
          <w:b/>
          <w:sz w:val="20"/>
          <w:szCs w:val="20"/>
        </w:rPr>
        <w:t>AUTORIZAÇÃO</w:t>
      </w:r>
      <w:r>
        <w:rPr>
          <w:b/>
          <w:spacing w:val="-6"/>
          <w:sz w:val="20"/>
          <w:szCs w:val="20"/>
        </w:rPr>
        <w:t xml:space="preserve"> </w:t>
      </w:r>
      <w:r>
        <w:rPr>
          <w:b/>
          <w:sz w:val="20"/>
          <w:szCs w:val="20"/>
        </w:rPr>
        <w:t>PARA</w:t>
      </w:r>
      <w:r>
        <w:rPr>
          <w:b/>
          <w:spacing w:val="-3"/>
          <w:sz w:val="20"/>
          <w:szCs w:val="20"/>
        </w:rPr>
        <w:t xml:space="preserve"> </w:t>
      </w:r>
      <w:r>
        <w:rPr>
          <w:b/>
          <w:sz w:val="20"/>
          <w:szCs w:val="20"/>
        </w:rPr>
        <w:t>REALIZ</w:t>
      </w:r>
    </w:p>
    <w:p w14:paraId="56ECE17A" w14:textId="77777777" w:rsidR="00F96ACE" w:rsidRDefault="00F96ACE">
      <w:pPr>
        <w:spacing w:before="138" w:line="276" w:lineRule="auto"/>
        <w:ind w:left="227" w:right="1134"/>
        <w:jc w:val="center"/>
        <w:rPr>
          <w:b/>
          <w:sz w:val="20"/>
          <w:szCs w:val="20"/>
        </w:rPr>
      </w:pPr>
    </w:p>
    <w:p w14:paraId="169ECD06" w14:textId="77777777" w:rsidR="00F96ACE" w:rsidRDefault="00F96ACE">
      <w:pPr>
        <w:spacing w:before="138" w:line="276" w:lineRule="auto"/>
        <w:ind w:left="227" w:right="1134"/>
        <w:jc w:val="center"/>
        <w:rPr>
          <w:b/>
          <w:sz w:val="20"/>
          <w:szCs w:val="20"/>
        </w:rPr>
      </w:pPr>
    </w:p>
    <w:p w14:paraId="6A190311" w14:textId="77777777" w:rsidR="00F96ACE" w:rsidRDefault="00F96ACE">
      <w:pPr>
        <w:spacing w:before="138" w:line="276" w:lineRule="auto"/>
        <w:ind w:left="227" w:right="1134"/>
        <w:jc w:val="center"/>
        <w:rPr>
          <w:b/>
          <w:sz w:val="20"/>
          <w:szCs w:val="20"/>
        </w:rPr>
      </w:pPr>
    </w:p>
    <w:p w14:paraId="3ED403E3" w14:textId="77777777" w:rsidR="00F96ACE" w:rsidRDefault="00F96ACE">
      <w:pPr>
        <w:spacing w:before="138" w:line="276" w:lineRule="auto"/>
        <w:ind w:left="227" w:right="1134"/>
        <w:jc w:val="center"/>
        <w:rPr>
          <w:b/>
          <w:sz w:val="20"/>
          <w:szCs w:val="20"/>
        </w:rPr>
      </w:pPr>
    </w:p>
    <w:p w14:paraId="074AA850" w14:textId="77777777" w:rsidR="00F96ACE" w:rsidRDefault="00F96ACE">
      <w:pPr>
        <w:spacing w:before="138" w:line="276" w:lineRule="auto"/>
        <w:ind w:left="227" w:right="1134"/>
        <w:jc w:val="center"/>
        <w:rPr>
          <w:b/>
          <w:sz w:val="20"/>
          <w:szCs w:val="20"/>
        </w:rPr>
      </w:pPr>
    </w:p>
    <w:p w14:paraId="4F211DCF" w14:textId="77777777" w:rsidR="00F96ACE" w:rsidRDefault="00F96ACE">
      <w:pPr>
        <w:spacing w:before="138" w:line="276" w:lineRule="auto"/>
        <w:ind w:left="227" w:right="1134"/>
        <w:jc w:val="center"/>
        <w:rPr>
          <w:b/>
          <w:sz w:val="20"/>
          <w:szCs w:val="20"/>
        </w:rPr>
      </w:pPr>
    </w:p>
    <w:p w14:paraId="35C89F0D" w14:textId="77777777" w:rsidR="00F96ACE" w:rsidRDefault="00F96ACE">
      <w:pPr>
        <w:spacing w:before="138" w:line="276" w:lineRule="auto"/>
        <w:ind w:left="227" w:right="1134"/>
        <w:jc w:val="center"/>
        <w:rPr>
          <w:b/>
          <w:sz w:val="20"/>
          <w:szCs w:val="20"/>
        </w:rPr>
      </w:pPr>
    </w:p>
    <w:p w14:paraId="1BBDACF6" w14:textId="77777777" w:rsidR="00F96ACE" w:rsidRDefault="00F96ACE">
      <w:pPr>
        <w:spacing w:before="138" w:line="276" w:lineRule="auto"/>
        <w:ind w:left="227" w:right="1134"/>
        <w:jc w:val="center"/>
        <w:rPr>
          <w:b/>
          <w:sz w:val="20"/>
          <w:szCs w:val="20"/>
        </w:rPr>
      </w:pPr>
    </w:p>
    <w:p w14:paraId="7B768C23" w14:textId="77777777" w:rsidR="00F96ACE" w:rsidRDefault="00F96ACE">
      <w:pPr>
        <w:spacing w:before="138" w:line="276" w:lineRule="auto"/>
        <w:ind w:left="227" w:right="1134"/>
        <w:jc w:val="center"/>
        <w:rPr>
          <w:b/>
          <w:sz w:val="20"/>
          <w:szCs w:val="20"/>
        </w:rPr>
      </w:pPr>
    </w:p>
    <w:p w14:paraId="0F633BE6" w14:textId="77777777" w:rsidR="00F96ACE" w:rsidRDefault="00F96ACE">
      <w:pPr>
        <w:spacing w:before="138" w:line="276" w:lineRule="auto"/>
        <w:ind w:left="227" w:right="1134"/>
        <w:jc w:val="center"/>
        <w:rPr>
          <w:b/>
          <w:sz w:val="20"/>
          <w:szCs w:val="20"/>
        </w:rPr>
      </w:pPr>
    </w:p>
    <w:p w14:paraId="56F9E2DD" w14:textId="77777777" w:rsidR="00F96ACE" w:rsidRDefault="00F96ACE">
      <w:pPr>
        <w:spacing w:before="138" w:line="276" w:lineRule="auto"/>
        <w:ind w:left="227" w:right="1134"/>
        <w:jc w:val="center"/>
        <w:rPr>
          <w:b/>
          <w:sz w:val="20"/>
          <w:szCs w:val="20"/>
        </w:rPr>
      </w:pPr>
    </w:p>
    <w:p w14:paraId="32C09A5E" w14:textId="77777777" w:rsidR="00F96ACE" w:rsidRDefault="00F96ACE">
      <w:pPr>
        <w:spacing w:before="138" w:line="276" w:lineRule="auto"/>
        <w:ind w:left="227" w:right="1134"/>
        <w:jc w:val="center"/>
        <w:rPr>
          <w:b/>
          <w:sz w:val="20"/>
          <w:szCs w:val="20"/>
        </w:rPr>
      </w:pPr>
    </w:p>
    <w:p w14:paraId="600AEA80" w14:textId="77777777" w:rsidR="00F96ACE" w:rsidRDefault="00F96ACE">
      <w:pPr>
        <w:spacing w:before="138" w:line="276" w:lineRule="auto"/>
        <w:ind w:left="227" w:right="1134"/>
        <w:jc w:val="center"/>
        <w:rPr>
          <w:b/>
          <w:sz w:val="20"/>
          <w:szCs w:val="20"/>
        </w:rPr>
      </w:pPr>
    </w:p>
    <w:p w14:paraId="46DB5F46" w14:textId="77777777" w:rsidR="00F96ACE" w:rsidRDefault="00F96ACE">
      <w:pPr>
        <w:spacing w:before="138" w:line="276" w:lineRule="auto"/>
        <w:ind w:left="227" w:right="1134"/>
        <w:jc w:val="center"/>
        <w:rPr>
          <w:b/>
          <w:sz w:val="20"/>
          <w:szCs w:val="20"/>
        </w:rPr>
      </w:pPr>
    </w:p>
    <w:p w14:paraId="623E1657" w14:textId="77777777" w:rsidR="00F96ACE" w:rsidRDefault="00F96ACE">
      <w:pPr>
        <w:spacing w:before="138" w:line="276" w:lineRule="auto"/>
        <w:ind w:left="227" w:right="1134"/>
        <w:jc w:val="center"/>
        <w:rPr>
          <w:b/>
          <w:sz w:val="20"/>
          <w:szCs w:val="20"/>
        </w:rPr>
      </w:pPr>
    </w:p>
    <w:p w14:paraId="30230DD8" w14:textId="77777777" w:rsidR="00F96ACE" w:rsidRDefault="00F96ACE">
      <w:pPr>
        <w:spacing w:before="138" w:line="276" w:lineRule="auto"/>
        <w:ind w:left="227" w:right="1134"/>
        <w:jc w:val="center"/>
        <w:rPr>
          <w:b/>
          <w:sz w:val="20"/>
          <w:szCs w:val="20"/>
        </w:rPr>
      </w:pPr>
    </w:p>
    <w:p w14:paraId="0D25ACB5" w14:textId="77777777" w:rsidR="00F96ACE" w:rsidRDefault="00F96ACE">
      <w:pPr>
        <w:spacing w:before="138" w:line="276" w:lineRule="auto"/>
        <w:ind w:left="227" w:right="1134"/>
        <w:jc w:val="center"/>
        <w:rPr>
          <w:b/>
          <w:sz w:val="20"/>
          <w:szCs w:val="20"/>
        </w:rPr>
      </w:pPr>
    </w:p>
    <w:p w14:paraId="5BED53E2" w14:textId="77777777" w:rsidR="00F96ACE" w:rsidRDefault="00F96ACE">
      <w:pPr>
        <w:spacing w:before="138" w:line="276" w:lineRule="auto"/>
        <w:ind w:left="227" w:right="1134"/>
        <w:jc w:val="center"/>
        <w:rPr>
          <w:b/>
          <w:sz w:val="20"/>
          <w:szCs w:val="20"/>
        </w:rPr>
      </w:pPr>
    </w:p>
    <w:p w14:paraId="3E492EAF" w14:textId="77777777" w:rsidR="00F96ACE" w:rsidRDefault="00F96ACE">
      <w:pPr>
        <w:spacing w:before="138" w:line="276" w:lineRule="auto"/>
        <w:ind w:left="227" w:right="1134"/>
        <w:jc w:val="center"/>
        <w:rPr>
          <w:b/>
          <w:sz w:val="20"/>
          <w:szCs w:val="20"/>
        </w:rPr>
      </w:pPr>
    </w:p>
    <w:p w14:paraId="05693ABC" w14:textId="77777777" w:rsidR="00F96ACE" w:rsidRDefault="00F96ACE">
      <w:pPr>
        <w:spacing w:before="138" w:line="276" w:lineRule="auto"/>
        <w:ind w:left="227" w:right="1134"/>
        <w:jc w:val="center"/>
        <w:rPr>
          <w:b/>
          <w:sz w:val="20"/>
          <w:szCs w:val="20"/>
        </w:rPr>
      </w:pPr>
    </w:p>
    <w:p w14:paraId="4126383D" w14:textId="77777777" w:rsidR="00F96ACE" w:rsidRDefault="00F96ACE">
      <w:pPr>
        <w:spacing w:before="138" w:line="276" w:lineRule="auto"/>
        <w:ind w:left="227" w:right="1134"/>
        <w:jc w:val="center"/>
        <w:rPr>
          <w:b/>
          <w:sz w:val="20"/>
          <w:szCs w:val="20"/>
        </w:rPr>
      </w:pPr>
    </w:p>
    <w:p w14:paraId="5A912142" w14:textId="77777777" w:rsidR="00F96ACE" w:rsidRDefault="00F96ACE">
      <w:pPr>
        <w:spacing w:before="138" w:line="276" w:lineRule="auto"/>
        <w:ind w:left="227" w:right="1134"/>
        <w:jc w:val="center"/>
        <w:rPr>
          <w:b/>
          <w:sz w:val="20"/>
          <w:szCs w:val="20"/>
        </w:rPr>
      </w:pPr>
    </w:p>
    <w:p w14:paraId="36420DC4" w14:textId="77777777" w:rsidR="00F96ACE" w:rsidRDefault="00F96ACE">
      <w:pPr>
        <w:spacing w:before="138" w:line="276" w:lineRule="auto"/>
        <w:ind w:left="227" w:right="1134"/>
        <w:jc w:val="center"/>
        <w:rPr>
          <w:b/>
          <w:sz w:val="20"/>
          <w:szCs w:val="20"/>
        </w:rPr>
      </w:pPr>
    </w:p>
    <w:p w14:paraId="4DC0A822" w14:textId="77777777" w:rsidR="00F96ACE" w:rsidRDefault="00F96ACE">
      <w:pPr>
        <w:spacing w:before="138" w:line="276" w:lineRule="auto"/>
        <w:ind w:left="227" w:right="1134"/>
        <w:jc w:val="center"/>
        <w:rPr>
          <w:b/>
          <w:sz w:val="20"/>
          <w:szCs w:val="20"/>
        </w:rPr>
      </w:pPr>
    </w:p>
    <w:p w14:paraId="3CE1E3AD" w14:textId="77777777" w:rsidR="00F96ACE" w:rsidRDefault="00F96ACE">
      <w:pPr>
        <w:spacing w:before="138" w:line="276" w:lineRule="auto"/>
        <w:ind w:left="227" w:right="1134"/>
        <w:jc w:val="center"/>
        <w:rPr>
          <w:b/>
          <w:sz w:val="20"/>
          <w:szCs w:val="20"/>
        </w:rPr>
      </w:pPr>
    </w:p>
    <w:p w14:paraId="29E0CB9C" w14:textId="77777777" w:rsidR="00F96ACE" w:rsidRDefault="00F96ACE">
      <w:pPr>
        <w:spacing w:before="138" w:line="276" w:lineRule="auto"/>
        <w:ind w:left="227" w:right="1134"/>
        <w:jc w:val="center"/>
        <w:rPr>
          <w:b/>
          <w:sz w:val="20"/>
          <w:szCs w:val="20"/>
        </w:rPr>
      </w:pPr>
    </w:p>
    <w:p w14:paraId="218C4790" w14:textId="77777777" w:rsidR="00F96ACE" w:rsidRDefault="00F96ACE">
      <w:pPr>
        <w:spacing w:before="138" w:line="276" w:lineRule="auto"/>
        <w:ind w:left="227" w:right="1134"/>
        <w:jc w:val="center"/>
        <w:rPr>
          <w:b/>
          <w:sz w:val="20"/>
          <w:szCs w:val="20"/>
        </w:rPr>
      </w:pPr>
    </w:p>
    <w:p w14:paraId="6DA0A216" w14:textId="77777777" w:rsidR="00F96ACE" w:rsidRDefault="00F96ACE">
      <w:pPr>
        <w:spacing w:before="138" w:line="276" w:lineRule="auto"/>
        <w:ind w:left="227" w:right="1134"/>
        <w:jc w:val="center"/>
        <w:rPr>
          <w:b/>
          <w:sz w:val="20"/>
          <w:szCs w:val="20"/>
        </w:rPr>
      </w:pPr>
    </w:p>
    <w:p w14:paraId="6320E7FF" w14:textId="77777777" w:rsidR="00F96ACE" w:rsidRDefault="00F96ACE">
      <w:pPr>
        <w:spacing w:before="138" w:line="276" w:lineRule="auto"/>
        <w:ind w:left="227" w:right="1134"/>
        <w:jc w:val="center"/>
        <w:rPr>
          <w:b/>
          <w:sz w:val="20"/>
          <w:szCs w:val="20"/>
        </w:rPr>
      </w:pPr>
    </w:p>
    <w:p w14:paraId="080D479D" w14:textId="77777777" w:rsidR="00D069D4" w:rsidRDefault="00000000">
      <w:pPr>
        <w:spacing w:before="138" w:line="276" w:lineRule="auto"/>
        <w:ind w:left="227" w:right="1134"/>
        <w:jc w:val="center"/>
        <w:rPr>
          <w:sz w:val="20"/>
          <w:szCs w:val="20"/>
        </w:rPr>
      </w:pPr>
      <w:r>
        <w:rPr>
          <w:b/>
          <w:sz w:val="20"/>
          <w:szCs w:val="20"/>
        </w:rPr>
        <w:lastRenderedPageBreak/>
        <w:t>AÇÃO</w:t>
      </w:r>
      <w:r>
        <w:rPr>
          <w:b/>
          <w:spacing w:val="-4"/>
          <w:sz w:val="20"/>
          <w:szCs w:val="20"/>
        </w:rPr>
        <w:t xml:space="preserve"> </w:t>
      </w:r>
      <w:r>
        <w:rPr>
          <w:b/>
          <w:sz w:val="20"/>
          <w:szCs w:val="20"/>
        </w:rPr>
        <w:t>DE</w:t>
      </w:r>
      <w:r>
        <w:rPr>
          <w:b/>
          <w:spacing w:val="-4"/>
          <w:sz w:val="20"/>
          <w:szCs w:val="20"/>
        </w:rPr>
        <w:t xml:space="preserve"> </w:t>
      </w:r>
      <w:r>
        <w:rPr>
          <w:b/>
          <w:sz w:val="20"/>
          <w:szCs w:val="20"/>
        </w:rPr>
        <w:t>PROCEDIMENTOS</w:t>
      </w:r>
      <w:r>
        <w:rPr>
          <w:b/>
          <w:spacing w:val="-64"/>
          <w:sz w:val="20"/>
          <w:szCs w:val="20"/>
        </w:rPr>
        <w:t xml:space="preserve">      </w:t>
      </w:r>
      <w:r>
        <w:rPr>
          <w:b/>
          <w:sz w:val="20"/>
          <w:szCs w:val="20"/>
        </w:rPr>
        <w:t>ANESTÉSICOS</w:t>
      </w:r>
    </w:p>
    <w:p w14:paraId="00811420" w14:textId="77777777" w:rsidR="00D069D4" w:rsidRDefault="00D069D4">
      <w:pPr>
        <w:pStyle w:val="Corpodetexto"/>
        <w:rPr>
          <w:b/>
        </w:rPr>
      </w:pPr>
    </w:p>
    <w:p w14:paraId="1324ED34" w14:textId="1748533D" w:rsidR="00D069D4" w:rsidRPr="00F96ACE" w:rsidRDefault="00000000" w:rsidP="00F96ACE">
      <w:pPr>
        <w:spacing w:line="276" w:lineRule="auto"/>
        <w:jc w:val="both"/>
      </w:pPr>
      <w:r w:rsidRPr="00F96ACE">
        <w:t>Eu</w:t>
      </w:r>
      <w:r w:rsidRPr="00F96ACE">
        <w:tab/>
        <w:t xml:space="preserve"> </w:t>
      </w:r>
      <w:r w:rsidRPr="00F96ACE">
        <w:tab/>
        <w:t>,autorizo  a</w:t>
      </w:r>
      <w:r w:rsidRPr="00F96ACE">
        <w:tab/>
        <w:t>realização</w:t>
      </w:r>
      <w:r w:rsidRPr="00F96ACE">
        <w:tab/>
        <w:t>do(s) procedimento(s)</w:t>
      </w:r>
      <w:r w:rsidRPr="00F96ACE">
        <w:tab/>
        <w:t>anestésico(s)</w:t>
      </w:r>
      <w:r w:rsidR="00F96ACE">
        <w:t xml:space="preserve"> </w:t>
      </w:r>
      <w:r w:rsidRPr="00F96ACE">
        <w:t>necessário(s)</w:t>
      </w:r>
      <w:r w:rsidRPr="00F96ACE">
        <w:tab/>
        <w:t>para</w:t>
      </w:r>
      <w:r w:rsidRPr="00F96ACE">
        <w:tab/>
      </w:r>
      <w:r w:rsidRPr="00F96ACE">
        <w:tab/>
        <w:t>procedimento</w:t>
      </w:r>
      <w:r w:rsidR="00F96ACE">
        <w:t xml:space="preserve"> </w:t>
      </w:r>
      <w:r w:rsidRPr="00F96ACE">
        <w:t>de:</w:t>
      </w:r>
      <w:r w:rsidRPr="00F96ACE">
        <w:tab/>
        <w:t>no</w:t>
      </w:r>
      <w:r w:rsidRPr="00F96ACE">
        <w:tab/>
        <w:t>animal</w:t>
      </w:r>
      <w:r w:rsidRPr="00F96ACE">
        <w:tab/>
        <w:t>de</w:t>
      </w:r>
      <w:r w:rsidR="00F96ACE">
        <w:t xml:space="preserve"> </w:t>
      </w:r>
      <w:r w:rsidRPr="00F96ACE">
        <w:t>nome:__________,</w:t>
      </w:r>
      <w:r w:rsidR="00F96ACE">
        <w:t xml:space="preserve"> </w:t>
      </w:r>
      <w:r w:rsidRPr="00F96ACE">
        <w:t>espécie:</w:t>
      </w:r>
      <w:r w:rsidRPr="00F96ACE">
        <w:tab/>
        <w:t>, raça:</w:t>
      </w:r>
      <w:r w:rsidRPr="00F96ACE">
        <w:tab/>
        <w:t>, sexo:</w:t>
      </w:r>
      <w:r w:rsidRPr="00F96ACE">
        <w:tab/>
        <w:t>, idade</w:t>
      </w:r>
      <w:r w:rsidR="00F96ACE">
        <w:t xml:space="preserve"> </w:t>
      </w:r>
      <w:r w:rsidRPr="00F96ACE">
        <w:t>(real</w:t>
      </w:r>
      <w:r w:rsidRPr="00F96ACE">
        <w:tab/>
        <w:t>ou</w:t>
      </w:r>
      <w:r w:rsidR="00F96ACE">
        <w:t xml:space="preserve"> </w:t>
      </w:r>
      <w:r w:rsidRPr="00F96ACE">
        <w:t>aproximada):</w:t>
      </w:r>
      <w:r w:rsidRPr="00F96ACE">
        <w:tab/>
        <w:t xml:space="preserve"> </w:t>
      </w:r>
      <w:r w:rsidRPr="00F96ACE">
        <w:tab/>
        <w:t>,</w:t>
      </w:r>
      <w:r w:rsidR="00F96ACE">
        <w:t xml:space="preserve"> </w:t>
      </w:r>
      <w:r w:rsidRPr="00F96ACE">
        <w:t>pelagem:</w:t>
      </w:r>
      <w:r w:rsidRPr="00F96ACE">
        <w:tab/>
      </w:r>
      <w:r w:rsidRPr="00F96ACE">
        <w:tab/>
        <w:t>de</w:t>
      </w:r>
      <w:r w:rsidR="00F96ACE">
        <w:t xml:space="preserve"> </w:t>
      </w:r>
      <w:r w:rsidRPr="00F96ACE">
        <w:t>coloração:</w:t>
      </w:r>
      <w:r w:rsidRPr="00F96ACE">
        <w:tab/>
        <w:t>, situação: (   ) Domiciliado (   ) Semi</w:t>
      </w:r>
      <w:r w:rsidR="00F96ACE" w:rsidRPr="00F96ACE">
        <w:t xml:space="preserve"> </w:t>
      </w:r>
      <w:r w:rsidRPr="00F96ACE">
        <w:t>Domiciliado (   ) Errante, a ser realizado pelo(a) médico(a) veterinário(a)CRMV-ES nº</w:t>
      </w:r>
      <w:r w:rsidR="00F96ACE">
        <w:t>___</w:t>
      </w:r>
      <w:r w:rsidRPr="00F96ACE">
        <w:t>.</w:t>
      </w:r>
    </w:p>
    <w:p w14:paraId="0AAC9F63" w14:textId="77777777" w:rsidR="00D069D4" w:rsidRPr="00F96ACE" w:rsidRDefault="00D069D4" w:rsidP="00F96ACE">
      <w:pPr>
        <w:spacing w:line="276" w:lineRule="auto"/>
        <w:jc w:val="both"/>
      </w:pPr>
    </w:p>
    <w:p w14:paraId="1B6B54FC" w14:textId="77777777" w:rsidR="00D069D4" w:rsidRPr="00F96ACE" w:rsidRDefault="00D069D4" w:rsidP="00F96ACE">
      <w:pPr>
        <w:spacing w:line="276" w:lineRule="auto"/>
        <w:jc w:val="both"/>
        <w:sectPr w:rsidR="00D069D4" w:rsidRPr="00F96ACE">
          <w:type w:val="continuous"/>
          <w:pgSz w:w="11906" w:h="16838"/>
          <w:pgMar w:top="2436" w:right="920" w:bottom="280" w:left="940" w:header="1040" w:footer="0" w:gutter="0"/>
          <w:cols w:space="720"/>
          <w:formProt w:val="0"/>
          <w:docGrid w:linePitch="100" w:charSpace="4096"/>
        </w:sectPr>
      </w:pPr>
    </w:p>
    <w:p w14:paraId="7FA80DFA" w14:textId="77777777" w:rsidR="00D069D4" w:rsidRPr="00F96ACE" w:rsidRDefault="00000000" w:rsidP="00F96ACE">
      <w:pPr>
        <w:spacing w:line="276" w:lineRule="auto"/>
        <w:jc w:val="both"/>
      </w:pPr>
      <w:r w:rsidRPr="00F96ACE">
        <w:t xml:space="preserve">Identificação do responsável pelo animal: </w:t>
      </w:r>
    </w:p>
    <w:p w14:paraId="6D2D2621" w14:textId="77777777" w:rsidR="00D069D4" w:rsidRPr="00F96ACE" w:rsidRDefault="00000000" w:rsidP="00F96ACE">
      <w:pPr>
        <w:spacing w:line="276" w:lineRule="auto"/>
        <w:jc w:val="both"/>
      </w:pPr>
      <w:r w:rsidRPr="00F96ACE">
        <w:t xml:space="preserve">Nome: </w:t>
      </w:r>
      <w:r w:rsidRPr="00F96ACE">
        <w:tab/>
      </w:r>
    </w:p>
    <w:p w14:paraId="781CB8FF" w14:textId="77777777" w:rsidR="00D069D4" w:rsidRPr="00F96ACE" w:rsidRDefault="00000000" w:rsidP="00F96ACE">
      <w:pPr>
        <w:spacing w:line="276" w:lineRule="auto"/>
        <w:jc w:val="both"/>
      </w:pPr>
      <w:r w:rsidRPr="00F96ACE">
        <w:br w:type="column"/>
      </w:r>
    </w:p>
    <w:p w14:paraId="00F1F5F8" w14:textId="77777777" w:rsidR="00D069D4" w:rsidRPr="00F96ACE" w:rsidRDefault="00000000" w:rsidP="00F96ACE">
      <w:pPr>
        <w:spacing w:line="276" w:lineRule="auto"/>
        <w:jc w:val="both"/>
      </w:pPr>
      <w:r w:rsidRPr="00F96ACE">
        <w:t xml:space="preserve">RG: </w:t>
      </w:r>
      <w:r w:rsidRPr="00F96ACE">
        <w:tab/>
      </w:r>
    </w:p>
    <w:p w14:paraId="5D75CAC9" w14:textId="77777777" w:rsidR="00D069D4" w:rsidRPr="00F96ACE" w:rsidRDefault="00000000" w:rsidP="00F96ACE">
      <w:pPr>
        <w:spacing w:line="276" w:lineRule="auto"/>
        <w:jc w:val="both"/>
      </w:pPr>
      <w:r w:rsidRPr="00F96ACE">
        <w:br w:type="column"/>
      </w:r>
    </w:p>
    <w:p w14:paraId="0AF17ADC" w14:textId="77777777" w:rsidR="00D069D4" w:rsidRPr="00F96ACE" w:rsidRDefault="00000000" w:rsidP="00F96ACE">
      <w:pPr>
        <w:spacing w:line="276" w:lineRule="auto"/>
        <w:jc w:val="both"/>
      </w:pPr>
      <w:r w:rsidRPr="00F96ACE">
        <w:t xml:space="preserve">CPF: </w:t>
      </w:r>
      <w:r w:rsidRPr="00F96ACE">
        <w:tab/>
      </w:r>
    </w:p>
    <w:p w14:paraId="6D02EFD5" w14:textId="77777777" w:rsidR="00D069D4" w:rsidRPr="00F96ACE" w:rsidRDefault="00D069D4" w:rsidP="00F96ACE">
      <w:pPr>
        <w:spacing w:line="276" w:lineRule="auto"/>
        <w:jc w:val="both"/>
        <w:sectPr w:rsidR="00D069D4" w:rsidRPr="00F96ACE">
          <w:type w:val="continuous"/>
          <w:pgSz w:w="11906" w:h="16838"/>
          <w:pgMar w:top="2436" w:right="920" w:bottom="280" w:left="940" w:header="1040" w:footer="0" w:gutter="0"/>
          <w:cols w:num="3" w:space="720" w:equalWidth="0">
            <w:col w:w="5397" w:space="40"/>
            <w:col w:w="1924" w:space="38"/>
            <w:col w:w="2645"/>
          </w:cols>
          <w:formProt w:val="0"/>
          <w:docGrid w:linePitch="100" w:charSpace="4096"/>
        </w:sectPr>
      </w:pPr>
    </w:p>
    <w:p w14:paraId="24B7BB23" w14:textId="77777777" w:rsidR="00D069D4" w:rsidRPr="00F96ACE" w:rsidRDefault="00000000" w:rsidP="00F96ACE">
      <w:pPr>
        <w:spacing w:line="276" w:lineRule="auto"/>
        <w:jc w:val="both"/>
      </w:pPr>
      <w:r w:rsidRPr="00F96ACE">
        <w:t>Telefone:</w:t>
      </w:r>
      <w:r w:rsidRPr="00F96ACE">
        <w:tab/>
        <w:t>,</w:t>
      </w:r>
      <w:r w:rsidRPr="00F96ACE">
        <w:tab/>
        <w:t xml:space="preserve">Endereço: </w:t>
      </w:r>
      <w:r w:rsidRPr="00F96ACE">
        <w:tab/>
        <w:t xml:space="preserve">: </w:t>
      </w:r>
      <w:r w:rsidRPr="00F96ACE">
        <w:tab/>
      </w:r>
    </w:p>
    <w:p w14:paraId="3792F1D3" w14:textId="77777777" w:rsidR="00D069D4" w:rsidRPr="00F96ACE" w:rsidRDefault="00000000" w:rsidP="00F96ACE">
      <w:pPr>
        <w:spacing w:line="276" w:lineRule="auto"/>
        <w:jc w:val="both"/>
      </w:pPr>
      <w:r w:rsidRPr="00F96ACE">
        <w:t>Associação: Sim [  ]  Não [   ]</w:t>
      </w:r>
    </w:p>
    <w:p w14:paraId="1B5409C4" w14:textId="77777777" w:rsidR="00D069D4" w:rsidRPr="00F96ACE" w:rsidRDefault="00000000" w:rsidP="00F96ACE">
      <w:pPr>
        <w:spacing w:line="276" w:lineRule="auto"/>
        <w:jc w:val="both"/>
      </w:pPr>
      <w:r w:rsidRPr="00F96ACE">
        <w:t xml:space="preserve">Nome:  </w:t>
      </w:r>
      <w:r w:rsidRPr="00F96ACE">
        <w:tab/>
      </w:r>
    </w:p>
    <w:p w14:paraId="02075D14" w14:textId="77777777" w:rsidR="00D069D4" w:rsidRPr="00F96ACE" w:rsidRDefault="00000000" w:rsidP="00F96ACE">
      <w:pPr>
        <w:spacing w:line="276" w:lineRule="auto"/>
        <w:jc w:val="both"/>
      </w:pPr>
      <w:r w:rsidRPr="00F96ACE">
        <w:t>CNPJ: _____________________________</w:t>
      </w:r>
    </w:p>
    <w:p w14:paraId="6F8A7692" w14:textId="77777777" w:rsidR="00D069D4" w:rsidRPr="00F96ACE" w:rsidRDefault="00D069D4" w:rsidP="00F96ACE">
      <w:pPr>
        <w:spacing w:line="276" w:lineRule="auto"/>
        <w:jc w:val="both"/>
      </w:pPr>
    </w:p>
    <w:p w14:paraId="2DF3A29F" w14:textId="77777777" w:rsidR="00D069D4" w:rsidRPr="00F96ACE" w:rsidRDefault="00000000" w:rsidP="00F96ACE">
      <w:pPr>
        <w:spacing w:line="276" w:lineRule="auto"/>
        <w:jc w:val="both"/>
      </w:pPr>
      <w:r w:rsidRPr="00F96ACE">
        <w:t>Declaro ter sido esclarecido(a) acerca dos possíveis riscos, inerentes ao(s) procedimento(s) proposto(s), estando o referido profissional isento de quaisquer responsabilidades decorrentes de tais riscos.</w:t>
      </w:r>
    </w:p>
    <w:p w14:paraId="76B28799" w14:textId="77777777" w:rsidR="00D069D4" w:rsidRPr="00F96ACE" w:rsidRDefault="00000000" w:rsidP="00F96ACE">
      <w:pPr>
        <w:spacing w:line="276" w:lineRule="auto"/>
        <w:jc w:val="both"/>
      </w:pPr>
      <w:r w:rsidRPr="00F96ACE">
        <w:rPr>
          <w:noProof/>
        </w:rPr>
        <mc:AlternateContent>
          <mc:Choice Requires="wps">
            <w:drawing>
              <wp:anchor distT="13335" distB="13970" distL="127635" distR="127635" simplePos="0" relativeHeight="251656192" behindDoc="1" locked="0" layoutInCell="0" allowOverlap="1" wp14:anchorId="52FCE544" wp14:editId="4AF43B18">
                <wp:simplePos x="0" y="0"/>
                <wp:positionH relativeFrom="page">
                  <wp:posOffset>635</wp:posOffset>
                </wp:positionH>
                <wp:positionV relativeFrom="paragraph">
                  <wp:posOffset>635</wp:posOffset>
                </wp:positionV>
                <wp:extent cx="2540" cy="635"/>
                <wp:effectExtent l="635" t="635" r="635" b="635"/>
                <wp:wrapTopAndBottom/>
                <wp:docPr id="4" name="Freeform 4"/>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B948B7F" id="Freeform 4" o:spid="_x0000_s1026" style="position:absolute;z-index:-251660288;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sidRPr="00F96ACE">
        <w:rPr>
          <w:noProof/>
        </w:rPr>
        <mc:AlternateContent>
          <mc:Choice Requires="wps">
            <w:drawing>
              <wp:anchor distT="13335" distB="13970" distL="127635" distR="127635" simplePos="0" relativeHeight="251660288" behindDoc="1" locked="0" layoutInCell="0" allowOverlap="1" wp14:anchorId="168BD5F2" wp14:editId="0D9B70AC">
                <wp:simplePos x="0" y="0"/>
                <wp:positionH relativeFrom="page">
                  <wp:posOffset>635</wp:posOffset>
                </wp:positionH>
                <wp:positionV relativeFrom="paragraph">
                  <wp:posOffset>635</wp:posOffset>
                </wp:positionV>
                <wp:extent cx="2540" cy="635"/>
                <wp:effectExtent l="635" t="635" r="635" b="635"/>
                <wp:wrapTopAndBottom/>
                <wp:docPr id="5" name="Freeform 3"/>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77802B4" id="Freeform 3" o:spid="_x0000_s1026" style="position:absolute;z-index:-251656192;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sidRPr="00F96ACE">
        <w:rPr>
          <w:noProof/>
        </w:rPr>
        <mc:AlternateContent>
          <mc:Choice Requires="wps">
            <w:drawing>
              <wp:anchor distT="13335" distB="13970" distL="127635" distR="127635" simplePos="0" relativeHeight="251664384" behindDoc="1" locked="0" layoutInCell="0" allowOverlap="1" wp14:anchorId="1F3E1C1A" wp14:editId="2CC8CBF7">
                <wp:simplePos x="0" y="0"/>
                <wp:positionH relativeFrom="page">
                  <wp:posOffset>635</wp:posOffset>
                </wp:positionH>
                <wp:positionV relativeFrom="paragraph">
                  <wp:posOffset>635</wp:posOffset>
                </wp:positionV>
                <wp:extent cx="2540" cy="635"/>
                <wp:effectExtent l="635" t="635" r="635" b="635"/>
                <wp:wrapTopAndBottom/>
                <wp:docPr id="6" name="Freeform 2"/>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21883D3" id="Freeform 2" o:spid="_x0000_s1026" style="position:absolute;z-index:-251652096;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sidRPr="00F96ACE">
        <w:t>Observações gerais fornecidas pelo tutor/responsável: ___________</w:t>
      </w:r>
    </w:p>
    <w:p w14:paraId="3A08F09E" w14:textId="77777777" w:rsidR="00D069D4" w:rsidRPr="00F96ACE" w:rsidRDefault="00D069D4" w:rsidP="00F96ACE">
      <w:pPr>
        <w:spacing w:line="276" w:lineRule="auto"/>
        <w:jc w:val="both"/>
      </w:pPr>
    </w:p>
    <w:p w14:paraId="0403B6F1" w14:textId="77777777" w:rsidR="00D069D4" w:rsidRPr="00F96ACE" w:rsidRDefault="00000000" w:rsidP="00F96ACE">
      <w:pPr>
        <w:spacing w:line="276" w:lineRule="auto"/>
        <w:jc w:val="both"/>
      </w:pPr>
      <w:r w:rsidRPr="00F96ACE">
        <w:t>São Gabriel da Palha, _____/___________/____________</w:t>
      </w:r>
    </w:p>
    <w:p w14:paraId="1D8DF15A" w14:textId="77777777" w:rsidR="00D069D4" w:rsidRPr="00F96ACE" w:rsidRDefault="00D069D4" w:rsidP="00F96ACE">
      <w:pPr>
        <w:spacing w:line="276" w:lineRule="auto"/>
        <w:jc w:val="both"/>
      </w:pPr>
    </w:p>
    <w:p w14:paraId="6970CD34" w14:textId="77777777" w:rsidR="00D069D4" w:rsidRPr="00F96ACE" w:rsidRDefault="00000000" w:rsidP="00F96ACE">
      <w:pPr>
        <w:spacing w:line="276" w:lineRule="auto"/>
        <w:jc w:val="both"/>
      </w:pPr>
      <w:r w:rsidRPr="00F96ACE">
        <w:rPr>
          <w:noProof/>
        </w:rPr>
        <mc:AlternateContent>
          <mc:Choice Requires="wps">
            <w:drawing>
              <wp:anchor distT="13335" distB="13970" distL="127635" distR="127635" simplePos="0" relativeHeight="251652096" behindDoc="1" locked="0" layoutInCell="0" allowOverlap="1" wp14:anchorId="2E459740" wp14:editId="3EC847E5">
                <wp:simplePos x="0" y="0"/>
                <wp:positionH relativeFrom="page">
                  <wp:posOffset>635</wp:posOffset>
                </wp:positionH>
                <wp:positionV relativeFrom="paragraph">
                  <wp:posOffset>635</wp:posOffset>
                </wp:positionV>
                <wp:extent cx="2540" cy="635"/>
                <wp:effectExtent l="635" t="635" r="635" b="635"/>
                <wp:wrapTopAndBottom/>
                <wp:docPr id="7" name="Freeform 5"/>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1D03D72" id="Freeform 5" o:spid="_x0000_s1026" style="position:absolute;z-index:-251664384;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277D36FB" w14:textId="77777777" w:rsidR="00D069D4" w:rsidRDefault="00000000" w:rsidP="00F96ACE">
      <w:pPr>
        <w:spacing w:line="276" w:lineRule="auto"/>
        <w:jc w:val="both"/>
      </w:pPr>
      <w:r w:rsidRPr="00F96ACE">
        <w:t>Nome legível do tutor/responsável do animal</w:t>
      </w:r>
    </w:p>
    <w:p w14:paraId="09B31507" w14:textId="77777777" w:rsidR="00D069D4" w:rsidRDefault="00D069D4">
      <w:pPr>
        <w:sectPr w:rsidR="00D069D4">
          <w:type w:val="continuous"/>
          <w:pgSz w:w="11906" w:h="16838"/>
          <w:pgMar w:top="2436" w:right="920" w:bottom="280" w:left="940" w:header="1040" w:footer="0" w:gutter="0"/>
          <w:cols w:space="720"/>
          <w:formProt w:val="0"/>
          <w:docGrid w:linePitch="100" w:charSpace="4096"/>
        </w:sectPr>
      </w:pPr>
    </w:p>
    <w:p w14:paraId="363A58DA" w14:textId="77777777" w:rsidR="00D069D4" w:rsidRDefault="00000000">
      <w:pPr>
        <w:spacing w:before="42" w:line="276" w:lineRule="auto"/>
        <w:ind w:left="1160"/>
        <w:rPr>
          <w:sz w:val="20"/>
          <w:szCs w:val="20"/>
        </w:rPr>
      </w:pPr>
      <w:r>
        <w:rPr>
          <w:b/>
          <w:sz w:val="20"/>
          <w:szCs w:val="20"/>
        </w:rPr>
        <w:lastRenderedPageBreak/>
        <w:t>TERMO</w:t>
      </w:r>
      <w:r>
        <w:rPr>
          <w:b/>
          <w:spacing w:val="-6"/>
          <w:sz w:val="20"/>
          <w:szCs w:val="20"/>
        </w:rPr>
        <w:t xml:space="preserve"> </w:t>
      </w:r>
      <w:r>
        <w:rPr>
          <w:b/>
          <w:sz w:val="20"/>
          <w:szCs w:val="20"/>
        </w:rPr>
        <w:t>DE</w:t>
      </w:r>
      <w:r>
        <w:rPr>
          <w:b/>
          <w:spacing w:val="-5"/>
          <w:sz w:val="20"/>
          <w:szCs w:val="20"/>
        </w:rPr>
        <w:t xml:space="preserve"> </w:t>
      </w:r>
      <w:r>
        <w:rPr>
          <w:b/>
          <w:sz w:val="20"/>
          <w:szCs w:val="20"/>
        </w:rPr>
        <w:t>AUTORIZAÇÃO</w:t>
      </w:r>
      <w:r>
        <w:rPr>
          <w:b/>
          <w:spacing w:val="-6"/>
          <w:sz w:val="20"/>
          <w:szCs w:val="20"/>
        </w:rPr>
        <w:t xml:space="preserve"> </w:t>
      </w:r>
      <w:r>
        <w:rPr>
          <w:b/>
          <w:sz w:val="20"/>
          <w:szCs w:val="20"/>
        </w:rPr>
        <w:t>PARA</w:t>
      </w:r>
      <w:r>
        <w:rPr>
          <w:b/>
          <w:spacing w:val="-2"/>
          <w:sz w:val="20"/>
          <w:szCs w:val="20"/>
        </w:rPr>
        <w:t xml:space="preserve"> </w:t>
      </w:r>
      <w:r>
        <w:rPr>
          <w:b/>
          <w:sz w:val="20"/>
          <w:szCs w:val="20"/>
        </w:rPr>
        <w:t>REALIZAÇÃO</w:t>
      </w:r>
      <w:r>
        <w:rPr>
          <w:b/>
          <w:spacing w:val="-4"/>
          <w:sz w:val="20"/>
          <w:szCs w:val="20"/>
        </w:rPr>
        <w:t xml:space="preserve"> </w:t>
      </w:r>
      <w:r>
        <w:rPr>
          <w:b/>
          <w:sz w:val="20"/>
          <w:szCs w:val="20"/>
        </w:rPr>
        <w:t>DE</w:t>
      </w:r>
      <w:r>
        <w:rPr>
          <w:b/>
          <w:spacing w:val="-4"/>
          <w:sz w:val="20"/>
          <w:szCs w:val="20"/>
        </w:rPr>
        <w:t xml:space="preserve"> </w:t>
      </w:r>
      <w:r>
        <w:rPr>
          <w:b/>
          <w:sz w:val="20"/>
          <w:szCs w:val="20"/>
        </w:rPr>
        <w:t>PROCEDIMENTO</w:t>
      </w:r>
      <w:r>
        <w:rPr>
          <w:b/>
          <w:spacing w:val="-3"/>
          <w:sz w:val="20"/>
          <w:szCs w:val="20"/>
        </w:rPr>
        <w:t xml:space="preserve"> </w:t>
      </w:r>
      <w:r>
        <w:rPr>
          <w:b/>
          <w:sz w:val="20"/>
          <w:szCs w:val="20"/>
        </w:rPr>
        <w:t>CIRÚRGICO</w:t>
      </w:r>
    </w:p>
    <w:p w14:paraId="776F7C95" w14:textId="77777777" w:rsidR="00D069D4" w:rsidRDefault="00D069D4">
      <w:pPr>
        <w:pStyle w:val="Corpodetexto"/>
        <w:spacing w:before="1" w:after="120"/>
        <w:rPr>
          <w:b/>
        </w:rPr>
      </w:pPr>
    </w:p>
    <w:p w14:paraId="0B0B54B9" w14:textId="77777777" w:rsidR="00D069D4" w:rsidRDefault="00000000">
      <w:pPr>
        <w:pStyle w:val="Ttulo1"/>
        <w:spacing w:line="276" w:lineRule="auto"/>
        <w:ind w:left="1138" w:firstLine="0"/>
      </w:pPr>
      <w:r>
        <w:rPr>
          <w:rFonts w:cs="Times New Roman"/>
          <w:color w:val="000000"/>
        </w:rPr>
        <w:t>IDENTIFICAÇÃO</w:t>
      </w:r>
      <w:r>
        <w:rPr>
          <w:rFonts w:cs="Times New Roman"/>
          <w:color w:val="000000"/>
          <w:spacing w:val="-4"/>
        </w:rPr>
        <w:t xml:space="preserve"> </w:t>
      </w:r>
      <w:r>
        <w:rPr>
          <w:rFonts w:cs="Times New Roman"/>
          <w:color w:val="000000"/>
        </w:rPr>
        <w:t>DO</w:t>
      </w:r>
      <w:r>
        <w:rPr>
          <w:rFonts w:cs="Times New Roman"/>
          <w:color w:val="000000"/>
          <w:spacing w:val="-6"/>
        </w:rPr>
        <w:t xml:space="preserve"> </w:t>
      </w:r>
      <w:r>
        <w:rPr>
          <w:rFonts w:cs="Times New Roman"/>
          <w:color w:val="000000"/>
        </w:rPr>
        <w:t>RESPONSÁVEL</w:t>
      </w:r>
      <w:r>
        <w:rPr>
          <w:rFonts w:cs="Times New Roman"/>
          <w:color w:val="000000"/>
          <w:spacing w:val="-6"/>
        </w:rPr>
        <w:t xml:space="preserve"> </w:t>
      </w:r>
      <w:r>
        <w:rPr>
          <w:rFonts w:cs="Times New Roman"/>
          <w:color w:val="000000"/>
        </w:rPr>
        <w:t>PELO</w:t>
      </w:r>
      <w:r>
        <w:rPr>
          <w:rFonts w:cs="Times New Roman"/>
          <w:color w:val="000000"/>
          <w:spacing w:val="-4"/>
        </w:rPr>
        <w:t xml:space="preserve"> </w:t>
      </w:r>
      <w:r>
        <w:rPr>
          <w:rFonts w:cs="Times New Roman"/>
          <w:color w:val="000000"/>
        </w:rPr>
        <w:t>ANIMAL:</w:t>
      </w:r>
    </w:p>
    <w:p w14:paraId="4CBDE299" w14:textId="77777777" w:rsidR="00D069D4" w:rsidRDefault="00D069D4">
      <w:pPr>
        <w:sectPr w:rsidR="00D069D4">
          <w:headerReference w:type="default" r:id="rId18"/>
          <w:pgSz w:w="11906" w:h="16838"/>
          <w:pgMar w:top="2436" w:right="920" w:bottom="280" w:left="940" w:header="1040" w:footer="0" w:gutter="0"/>
          <w:cols w:space="720"/>
          <w:formProt w:val="0"/>
          <w:docGrid w:linePitch="100" w:charSpace="4096"/>
        </w:sectPr>
      </w:pPr>
    </w:p>
    <w:p w14:paraId="2BAAD390" w14:textId="77777777" w:rsidR="00D069D4" w:rsidRDefault="00000000">
      <w:pPr>
        <w:pStyle w:val="Corpodetexto"/>
        <w:tabs>
          <w:tab w:val="left" w:pos="5896"/>
        </w:tabs>
        <w:spacing w:before="40" w:after="120"/>
        <w:ind w:left="1138"/>
      </w:pPr>
      <w:r>
        <w:rPr>
          <w:color w:val="000000"/>
        </w:rPr>
        <w:t>Nome:</w:t>
      </w:r>
      <w:r>
        <w:rPr>
          <w:color w:val="000000"/>
          <w:u w:val="single"/>
        </w:rPr>
        <w:t xml:space="preserve"> </w:t>
      </w:r>
      <w:r>
        <w:rPr>
          <w:color w:val="000000"/>
          <w:u w:val="single"/>
        </w:rPr>
        <w:tab/>
      </w:r>
    </w:p>
    <w:p w14:paraId="5382F5D5" w14:textId="77777777" w:rsidR="00D069D4" w:rsidRDefault="00000000">
      <w:pPr>
        <w:pStyle w:val="Corpodetexto"/>
        <w:tabs>
          <w:tab w:val="left" w:pos="2108"/>
        </w:tabs>
        <w:spacing w:before="40" w:after="120"/>
        <w:ind w:left="162"/>
      </w:pPr>
      <w:r>
        <w:br w:type="column"/>
      </w:r>
      <w:r>
        <w:rPr>
          <w:color w:val="000000"/>
        </w:rPr>
        <w:t>RG:</w:t>
      </w:r>
      <w:r>
        <w:rPr>
          <w:color w:val="000000"/>
          <w:u w:val="single"/>
        </w:rPr>
        <w:t xml:space="preserve"> </w:t>
      </w:r>
      <w:r>
        <w:rPr>
          <w:color w:val="000000"/>
          <w:u w:val="single"/>
        </w:rPr>
        <w:tab/>
      </w:r>
    </w:p>
    <w:p w14:paraId="621DC0E5" w14:textId="77777777" w:rsidR="00D069D4" w:rsidRDefault="00000000">
      <w:pPr>
        <w:pStyle w:val="Corpodetexto"/>
        <w:tabs>
          <w:tab w:val="left" w:pos="2495"/>
        </w:tabs>
        <w:spacing w:before="40" w:after="120"/>
        <w:ind w:left="162"/>
      </w:pPr>
      <w:r>
        <w:br w:type="column"/>
      </w:r>
      <w:r>
        <w:rPr>
          <w:color w:val="000000"/>
        </w:rPr>
        <w:t>CPF:</w:t>
      </w:r>
      <w:r>
        <w:rPr>
          <w:color w:val="000000"/>
          <w:u w:val="single"/>
        </w:rPr>
        <w:t xml:space="preserve"> </w:t>
      </w:r>
      <w:r>
        <w:rPr>
          <w:color w:val="000000"/>
          <w:u w:val="single"/>
        </w:rPr>
        <w:tab/>
      </w:r>
    </w:p>
    <w:p w14:paraId="2A7E0D33" w14:textId="77777777" w:rsidR="00D069D4" w:rsidRDefault="00D069D4">
      <w:pPr>
        <w:sectPr w:rsidR="00D069D4">
          <w:type w:val="continuous"/>
          <w:pgSz w:w="11906" w:h="16838"/>
          <w:pgMar w:top="2436" w:right="920" w:bottom="280" w:left="940" w:header="1040" w:footer="0" w:gutter="0"/>
          <w:cols w:num="3" w:space="720" w:equalWidth="0">
            <w:col w:w="5397" w:space="40"/>
            <w:col w:w="1923" w:space="38"/>
            <w:col w:w="2646"/>
          </w:cols>
          <w:formProt w:val="0"/>
          <w:docGrid w:linePitch="100" w:charSpace="4096"/>
        </w:sectPr>
      </w:pPr>
    </w:p>
    <w:p w14:paraId="40CD289B" w14:textId="77777777" w:rsidR="00D069D4" w:rsidRDefault="00000000">
      <w:pPr>
        <w:pStyle w:val="Corpodetexto"/>
        <w:tabs>
          <w:tab w:val="left" w:pos="4667"/>
          <w:tab w:val="left" w:pos="5169"/>
          <w:tab w:val="left" w:pos="10580"/>
        </w:tabs>
        <w:spacing w:before="42" w:after="120"/>
        <w:ind w:left="1138"/>
      </w:pPr>
      <w:r>
        <w:rPr>
          <w:color w:val="000000"/>
        </w:rPr>
        <w:t>Telefone:</w:t>
      </w:r>
      <w:r>
        <w:rPr>
          <w:color w:val="000000"/>
          <w:u w:val="single"/>
        </w:rPr>
        <w:tab/>
      </w:r>
      <w:r>
        <w:rPr>
          <w:color w:val="000000"/>
        </w:rPr>
        <w:t>,</w:t>
      </w:r>
      <w:r>
        <w:rPr>
          <w:color w:val="000000"/>
        </w:rPr>
        <w:tab/>
        <w:t>Endereço:</w:t>
      </w:r>
      <w:r>
        <w:rPr>
          <w:color w:val="000000"/>
          <w:u w:val="single"/>
        </w:rPr>
        <w:t xml:space="preserve"> </w:t>
      </w:r>
      <w:r>
        <w:rPr>
          <w:color w:val="000000"/>
          <w:u w:val="single"/>
        </w:rPr>
        <w:tab/>
      </w:r>
    </w:p>
    <w:p w14:paraId="199B9C4D" w14:textId="77777777" w:rsidR="00D069D4" w:rsidRDefault="00000000">
      <w:pPr>
        <w:pStyle w:val="Corpodetexto"/>
        <w:tabs>
          <w:tab w:val="left" w:pos="6495"/>
          <w:tab w:val="left" w:pos="10120"/>
        </w:tabs>
        <w:spacing w:before="40" w:after="120"/>
        <w:ind w:left="1138" w:right="438"/>
      </w:pPr>
      <w:r>
        <w:rPr>
          <w:color w:val="000000"/>
        </w:rPr>
        <w:t xml:space="preserve">  </w:t>
      </w:r>
      <w:r>
        <w:rPr>
          <w:color w:val="000000"/>
          <w:spacing w:val="-15"/>
        </w:rPr>
        <w:t xml:space="preserve"> </w:t>
      </w:r>
      <w:r>
        <w:rPr>
          <w:color w:val="000000"/>
          <w:spacing w:val="-1"/>
        </w:rPr>
        <w:t>E-</w:t>
      </w:r>
      <w:r>
        <w:rPr>
          <w:color w:val="000000"/>
          <w:spacing w:val="-64"/>
        </w:rPr>
        <w:t xml:space="preserve"> </w:t>
      </w:r>
      <w:r>
        <w:rPr>
          <w:color w:val="000000"/>
        </w:rPr>
        <w:t>mail:</w:t>
      </w:r>
      <w:r>
        <w:rPr>
          <w:color w:val="000000"/>
          <w:u w:val="single"/>
        </w:rPr>
        <w:t xml:space="preserve"> </w:t>
      </w:r>
      <w:r>
        <w:rPr>
          <w:color w:val="000000"/>
          <w:u w:val="single"/>
        </w:rPr>
        <w:tab/>
      </w:r>
    </w:p>
    <w:p w14:paraId="01C7EF39" w14:textId="77777777" w:rsidR="00D069D4" w:rsidRDefault="00000000">
      <w:pPr>
        <w:pStyle w:val="Corpodetexto"/>
        <w:tabs>
          <w:tab w:val="left" w:pos="6495"/>
          <w:tab w:val="left" w:pos="10120"/>
        </w:tabs>
        <w:spacing w:before="138" w:after="120"/>
        <w:ind w:left="1138" w:right="438"/>
      </w:pPr>
      <w:r>
        <w:rPr>
          <w:color w:val="000000"/>
        </w:rPr>
        <w:t xml:space="preserve">Associação: Sim [  ] Nome: </w:t>
      </w:r>
      <w:r>
        <w:rPr>
          <w:color w:val="000000"/>
          <w:u w:val="single"/>
        </w:rPr>
        <w:t xml:space="preserve"> </w:t>
      </w:r>
      <w:r>
        <w:rPr>
          <w:color w:val="000000"/>
          <w:u w:val="single"/>
        </w:rPr>
        <w:tab/>
      </w:r>
    </w:p>
    <w:p w14:paraId="6E31087D" w14:textId="77777777" w:rsidR="00D069D4" w:rsidRDefault="00000000">
      <w:pPr>
        <w:pStyle w:val="Corpodetexto"/>
        <w:tabs>
          <w:tab w:val="left" w:pos="6495"/>
          <w:tab w:val="left" w:pos="10120"/>
        </w:tabs>
        <w:spacing w:before="138" w:after="120"/>
        <w:ind w:left="1138" w:right="438"/>
      </w:pPr>
      <w:r>
        <w:rPr>
          <w:color w:val="000000"/>
          <w:u w:val="single"/>
        </w:rPr>
        <w:t>Não [  ]</w:t>
      </w:r>
    </w:p>
    <w:p w14:paraId="6A1F98BF" w14:textId="77777777" w:rsidR="00D069D4" w:rsidRDefault="00D069D4">
      <w:pPr>
        <w:sectPr w:rsidR="00D069D4">
          <w:type w:val="continuous"/>
          <w:pgSz w:w="11906" w:h="16838"/>
          <w:pgMar w:top="2436" w:right="920" w:bottom="280" w:left="940" w:header="1040" w:footer="0" w:gutter="0"/>
          <w:cols w:space="720"/>
          <w:formProt w:val="0"/>
          <w:docGrid w:linePitch="100" w:charSpace="4096"/>
        </w:sectPr>
      </w:pPr>
    </w:p>
    <w:p w14:paraId="5933D989" w14:textId="77777777" w:rsidR="00D069D4" w:rsidRDefault="00000000">
      <w:pPr>
        <w:pStyle w:val="Ttulo1"/>
        <w:spacing w:before="92" w:line="276" w:lineRule="auto"/>
        <w:ind w:left="1138" w:firstLine="0"/>
      </w:pPr>
      <w:r>
        <w:rPr>
          <w:rFonts w:cs="Times New Roman"/>
          <w:color w:val="000000"/>
        </w:rPr>
        <w:t>IDENTIFICAÇÃO</w:t>
      </w:r>
      <w:r>
        <w:rPr>
          <w:rFonts w:cs="Times New Roman"/>
          <w:color w:val="000000"/>
          <w:spacing w:val="-5"/>
        </w:rPr>
        <w:t xml:space="preserve"> </w:t>
      </w:r>
      <w:r>
        <w:rPr>
          <w:rFonts w:cs="Times New Roman"/>
          <w:color w:val="000000"/>
        </w:rPr>
        <w:t>DO</w:t>
      </w:r>
      <w:r>
        <w:rPr>
          <w:rFonts w:cs="Times New Roman"/>
          <w:color w:val="000000"/>
          <w:spacing w:val="-6"/>
        </w:rPr>
        <w:t xml:space="preserve"> </w:t>
      </w:r>
      <w:r>
        <w:rPr>
          <w:rFonts w:cs="Times New Roman"/>
          <w:color w:val="000000"/>
        </w:rPr>
        <w:t>PACIENTE:</w:t>
      </w:r>
    </w:p>
    <w:p w14:paraId="352D4A2A" w14:textId="77777777" w:rsidR="00D069D4" w:rsidRDefault="00000000">
      <w:pPr>
        <w:pStyle w:val="Corpodetexto"/>
        <w:tabs>
          <w:tab w:val="left" w:pos="6909"/>
        </w:tabs>
        <w:spacing w:before="40" w:after="120"/>
        <w:ind w:left="1138"/>
      </w:pPr>
      <w:r>
        <w:rPr>
          <w:color w:val="000000"/>
        </w:rPr>
        <w:t>NOME:</w:t>
      </w:r>
      <w:r>
        <w:rPr>
          <w:color w:val="000000"/>
          <w:u w:val="single"/>
        </w:rPr>
        <w:t xml:space="preserve"> </w:t>
      </w:r>
      <w:r>
        <w:rPr>
          <w:color w:val="000000"/>
          <w:u w:val="single"/>
        </w:rPr>
        <w:tab/>
      </w:r>
    </w:p>
    <w:p w14:paraId="25830E97" w14:textId="77777777" w:rsidR="00D069D4" w:rsidRDefault="00000000">
      <w:pPr>
        <w:pStyle w:val="Corpodetexto"/>
        <w:spacing w:before="5" w:after="120"/>
        <w:rPr>
          <w:color w:val="000000"/>
        </w:rPr>
      </w:pPr>
      <w:r>
        <w:br w:type="column"/>
      </w:r>
    </w:p>
    <w:p w14:paraId="2FD38ED3" w14:textId="77777777" w:rsidR="00D069D4" w:rsidRDefault="00000000">
      <w:pPr>
        <w:pStyle w:val="Corpodetexto"/>
        <w:tabs>
          <w:tab w:val="left" w:pos="3632"/>
        </w:tabs>
        <w:spacing w:before="1" w:after="120"/>
        <w:ind w:left="380"/>
      </w:pPr>
      <w:r>
        <w:t>IDADE:</w:t>
      </w:r>
      <w:r>
        <w:rPr>
          <w:u w:val="single"/>
        </w:rPr>
        <w:t xml:space="preserve"> </w:t>
      </w:r>
      <w:r>
        <w:rPr>
          <w:u w:val="single"/>
        </w:rPr>
        <w:tab/>
      </w:r>
    </w:p>
    <w:p w14:paraId="621AF191" w14:textId="77777777" w:rsidR="00D069D4" w:rsidRDefault="00D069D4">
      <w:pPr>
        <w:sectPr w:rsidR="00D069D4">
          <w:type w:val="continuous"/>
          <w:pgSz w:w="11906" w:h="16838"/>
          <w:pgMar w:top="2436" w:right="920" w:bottom="280" w:left="940" w:header="1040" w:footer="0" w:gutter="0"/>
          <w:cols w:num="2" w:space="720" w:equalWidth="0">
            <w:col w:w="6325" w:space="40"/>
            <w:col w:w="3680"/>
          </w:cols>
          <w:formProt w:val="0"/>
          <w:docGrid w:linePitch="100" w:charSpace="4096"/>
        </w:sectPr>
      </w:pPr>
    </w:p>
    <w:p w14:paraId="3EB23B5E" w14:textId="77777777" w:rsidR="00D069D4" w:rsidRDefault="00000000">
      <w:pPr>
        <w:pStyle w:val="Corpodetexto"/>
        <w:tabs>
          <w:tab w:val="left" w:pos="4295"/>
          <w:tab w:val="left" w:pos="8011"/>
          <w:tab w:val="left" w:pos="10575"/>
        </w:tabs>
        <w:spacing w:before="42" w:after="120"/>
        <w:ind w:left="1138"/>
      </w:pPr>
      <w:r>
        <w:t>ESPÉCIE:</w:t>
      </w:r>
      <w:r>
        <w:rPr>
          <w:u w:val="single"/>
        </w:rPr>
        <w:tab/>
      </w:r>
      <w:r>
        <w:t>SEXO:</w:t>
      </w:r>
      <w:r>
        <w:rPr>
          <w:spacing w:val="31"/>
        </w:rPr>
        <w:t xml:space="preserve"> </w:t>
      </w:r>
      <w:r>
        <w:t>M</w:t>
      </w:r>
      <w:r>
        <w:rPr>
          <w:spacing w:val="31"/>
        </w:rPr>
        <w:t xml:space="preserve"> </w:t>
      </w:r>
      <w:r>
        <w:t>(</w:t>
      </w:r>
      <w:r>
        <w:rPr>
          <w:spacing w:val="129"/>
        </w:rPr>
        <w:t xml:space="preserve"> </w:t>
      </w:r>
      <w:r>
        <w:t>)</w:t>
      </w:r>
      <w:r>
        <w:rPr>
          <w:spacing w:val="31"/>
        </w:rPr>
        <w:t xml:space="preserve"> </w:t>
      </w:r>
      <w:r>
        <w:t>F</w:t>
      </w:r>
      <w:r>
        <w:rPr>
          <w:spacing w:val="31"/>
        </w:rPr>
        <w:t xml:space="preserve"> </w:t>
      </w:r>
      <w:r>
        <w:t>(</w:t>
      </w:r>
      <w:r>
        <w:rPr>
          <w:spacing w:val="128"/>
        </w:rPr>
        <w:t xml:space="preserve"> </w:t>
      </w:r>
      <w:r>
        <w:t>)</w:t>
      </w:r>
      <w:r>
        <w:rPr>
          <w:u w:val="single"/>
        </w:rPr>
        <w:tab/>
      </w:r>
      <w:r>
        <w:t>RAÇA:</w:t>
      </w:r>
      <w:r>
        <w:rPr>
          <w:u w:val="single"/>
        </w:rPr>
        <w:t xml:space="preserve"> </w:t>
      </w:r>
      <w:r>
        <w:rPr>
          <w:u w:val="single"/>
        </w:rPr>
        <w:tab/>
      </w:r>
    </w:p>
    <w:p w14:paraId="569C4A02" w14:textId="77777777" w:rsidR="00D069D4" w:rsidRDefault="00000000">
      <w:pPr>
        <w:pStyle w:val="Corpodetexto"/>
        <w:tabs>
          <w:tab w:val="left" w:pos="6282"/>
          <w:tab w:val="left" w:pos="6663"/>
          <w:tab w:val="left" w:pos="10582"/>
        </w:tabs>
        <w:spacing w:before="40" w:after="120"/>
        <w:ind w:left="1138"/>
      </w:pPr>
      <w:r>
        <w:t>PELAGEM:</w:t>
      </w:r>
      <w:r>
        <w:rPr>
          <w:u w:val="single"/>
        </w:rPr>
        <w:tab/>
      </w:r>
      <w:r>
        <w:tab/>
        <w:t>COLORAÇÃO:</w:t>
      </w:r>
      <w:r>
        <w:rPr>
          <w:u w:val="single"/>
        </w:rPr>
        <w:t xml:space="preserve"> </w:t>
      </w:r>
      <w:r>
        <w:rPr>
          <w:u w:val="single"/>
        </w:rPr>
        <w:tab/>
      </w:r>
    </w:p>
    <w:p w14:paraId="44D005CB" w14:textId="77777777" w:rsidR="00D069D4" w:rsidRDefault="00000000">
      <w:pPr>
        <w:pStyle w:val="Corpodetexto"/>
        <w:tabs>
          <w:tab w:val="left" w:pos="10131"/>
        </w:tabs>
        <w:spacing w:before="42" w:after="120"/>
        <w:ind w:left="1138"/>
      </w:pPr>
      <w:r>
        <w:t>CARACTERÍSTICA</w:t>
      </w:r>
      <w:r>
        <w:rPr>
          <w:spacing w:val="-8"/>
        </w:rPr>
        <w:t xml:space="preserve"> </w:t>
      </w:r>
      <w:r>
        <w:t>DE</w:t>
      </w:r>
      <w:r>
        <w:rPr>
          <w:spacing w:val="-7"/>
        </w:rPr>
        <w:t xml:space="preserve"> </w:t>
      </w:r>
      <w:r>
        <w:t>IDENTIFICAÇÃO:</w:t>
      </w:r>
      <w:r>
        <w:rPr>
          <w:spacing w:val="2"/>
        </w:rPr>
        <w:t xml:space="preserve"> </w:t>
      </w:r>
      <w:r>
        <w:rPr>
          <w:u w:val="single"/>
        </w:rPr>
        <w:t xml:space="preserve"> </w:t>
      </w:r>
      <w:r>
        <w:rPr>
          <w:u w:val="single"/>
        </w:rPr>
        <w:tab/>
      </w:r>
    </w:p>
    <w:p w14:paraId="7B7B1921" w14:textId="77777777" w:rsidR="00D069D4" w:rsidRDefault="00D069D4">
      <w:pPr>
        <w:pStyle w:val="Corpodetexto"/>
        <w:spacing w:before="1" w:after="120"/>
      </w:pPr>
    </w:p>
    <w:p w14:paraId="3C8005C4" w14:textId="485E069F" w:rsidR="00D069D4" w:rsidRDefault="00000000">
      <w:pPr>
        <w:pStyle w:val="Corpodetexto"/>
        <w:tabs>
          <w:tab w:val="left" w:pos="1750"/>
          <w:tab w:val="left" w:pos="3545"/>
          <w:tab w:val="left" w:pos="6548"/>
          <w:tab w:val="left" w:pos="6937"/>
          <w:tab w:val="left" w:pos="8110"/>
          <w:tab w:val="left" w:pos="8565"/>
          <w:tab w:val="left" w:pos="9979"/>
          <w:tab w:val="left" w:pos="10582"/>
        </w:tabs>
        <w:spacing w:before="92" w:after="120"/>
        <w:ind w:left="1138" w:right="381"/>
      </w:pPr>
      <w:r>
        <w:t>Eu</w:t>
      </w:r>
      <w:r>
        <w:tab/>
      </w:r>
      <w:r>
        <w:rPr>
          <w:u w:val="single"/>
        </w:rPr>
        <w:t xml:space="preserve"> </w:t>
      </w:r>
      <w:r>
        <w:rPr>
          <w:u w:val="single"/>
        </w:rPr>
        <w:tab/>
      </w:r>
      <w:r>
        <w:t>,autorizo</w:t>
      </w:r>
      <w:r>
        <w:tab/>
        <w:t>a</w:t>
      </w:r>
      <w:r>
        <w:tab/>
        <w:t>realização</w:t>
      </w:r>
      <w:r>
        <w:tab/>
        <w:t>do(s)</w:t>
      </w:r>
      <w:r>
        <w:rPr>
          <w:spacing w:val="-64"/>
        </w:rPr>
        <w:t xml:space="preserve"> </w:t>
      </w:r>
      <w:r>
        <w:t>procedimento(s)</w:t>
      </w:r>
      <w:r>
        <w:tab/>
        <w:t>cirúrgico(s):</w:t>
      </w:r>
      <w:r>
        <w:rPr>
          <w:u w:val="single"/>
        </w:rPr>
        <w:t xml:space="preserve"> </w:t>
      </w:r>
      <w:r>
        <w:rPr>
          <w:u w:val="single"/>
        </w:rPr>
        <w:tab/>
      </w:r>
      <w:r>
        <w:rPr>
          <w:u w:val="single"/>
        </w:rPr>
        <w:tab/>
      </w:r>
      <w:r>
        <w:rPr>
          <w:u w:val="single"/>
        </w:rPr>
        <w:tab/>
      </w:r>
      <w:r>
        <w:rPr>
          <w:u w:val="single"/>
        </w:rPr>
        <w:tab/>
      </w:r>
    </w:p>
    <w:p w14:paraId="166A16EF" w14:textId="77777777" w:rsidR="00D069D4" w:rsidRDefault="00000000">
      <w:pPr>
        <w:pStyle w:val="Corpodetexto"/>
        <w:tabs>
          <w:tab w:val="left" w:pos="5722"/>
        </w:tabs>
        <w:ind w:left="1138"/>
      </w:pPr>
      <w:r>
        <w:rPr>
          <w:u w:val="single"/>
        </w:rPr>
        <w:t xml:space="preserve"> </w:t>
      </w:r>
      <w:r>
        <w:rPr>
          <w:u w:val="single"/>
        </w:rPr>
        <w:tab/>
      </w:r>
      <w:r>
        <w:t>no</w:t>
      </w:r>
      <w:r>
        <w:rPr>
          <w:spacing w:val="5"/>
        </w:rPr>
        <w:t xml:space="preserve"> </w:t>
      </w:r>
      <w:r>
        <w:t>animal</w:t>
      </w:r>
      <w:r>
        <w:rPr>
          <w:spacing w:val="7"/>
        </w:rPr>
        <w:t xml:space="preserve"> </w:t>
      </w:r>
      <w:r>
        <w:t>acima</w:t>
      </w:r>
      <w:r>
        <w:rPr>
          <w:spacing w:val="7"/>
        </w:rPr>
        <w:t xml:space="preserve"> </w:t>
      </w:r>
      <w:r>
        <w:t>identificado,</w:t>
      </w:r>
      <w:r>
        <w:rPr>
          <w:spacing w:val="6"/>
        </w:rPr>
        <w:t xml:space="preserve"> </w:t>
      </w:r>
      <w:r>
        <w:t>a</w:t>
      </w:r>
      <w:r>
        <w:rPr>
          <w:spacing w:val="7"/>
        </w:rPr>
        <w:t xml:space="preserve"> </w:t>
      </w:r>
      <w:r>
        <w:t>ser</w:t>
      </w:r>
      <w:r>
        <w:rPr>
          <w:spacing w:val="5"/>
        </w:rPr>
        <w:t xml:space="preserve"> </w:t>
      </w:r>
      <w:r>
        <w:t>realizado</w:t>
      </w:r>
    </w:p>
    <w:p w14:paraId="7EFE836C" w14:textId="77777777" w:rsidR="00D069D4" w:rsidRDefault="00D069D4">
      <w:pPr>
        <w:sectPr w:rsidR="00D069D4">
          <w:type w:val="continuous"/>
          <w:pgSz w:w="11906" w:h="16838"/>
          <w:pgMar w:top="2436" w:right="920" w:bottom="280" w:left="940" w:header="1040" w:footer="0" w:gutter="0"/>
          <w:cols w:space="720"/>
          <w:formProt w:val="0"/>
          <w:docGrid w:linePitch="100" w:charSpace="4096"/>
        </w:sectPr>
      </w:pPr>
    </w:p>
    <w:p w14:paraId="0504B3B5" w14:textId="77777777" w:rsidR="00D069D4" w:rsidRDefault="00000000">
      <w:pPr>
        <w:pStyle w:val="Corpodetexto"/>
        <w:tabs>
          <w:tab w:val="left" w:pos="2182"/>
          <w:tab w:val="left" w:pos="3546"/>
          <w:tab w:val="left" w:pos="5255"/>
          <w:tab w:val="left" w:pos="9175"/>
        </w:tabs>
        <w:spacing w:before="40" w:after="120"/>
        <w:ind w:left="1138"/>
      </w:pPr>
      <w:r>
        <w:t>pelo(a)</w:t>
      </w:r>
      <w:r>
        <w:tab/>
        <w:t>médico(a)</w:t>
      </w:r>
      <w:r>
        <w:tab/>
        <w:t>veterinário(a)</w:t>
      </w:r>
      <w:r>
        <w:tab/>
      </w:r>
      <w:r>
        <w:rPr>
          <w:u w:val="single"/>
        </w:rPr>
        <w:t xml:space="preserve"> </w:t>
      </w:r>
      <w:r>
        <w:rPr>
          <w:u w:val="single"/>
        </w:rPr>
        <w:tab/>
      </w:r>
    </w:p>
    <w:p w14:paraId="206EE8C5" w14:textId="77777777" w:rsidR="00D069D4" w:rsidRDefault="00000000">
      <w:pPr>
        <w:pStyle w:val="Corpodetexto"/>
        <w:tabs>
          <w:tab w:val="left" w:pos="3544"/>
        </w:tabs>
        <w:spacing w:before="42" w:after="120"/>
        <w:ind w:left="1138"/>
      </w:pPr>
      <w:r>
        <w:t>nº</w:t>
      </w:r>
      <w:r>
        <w:rPr>
          <w:u w:val="single"/>
        </w:rPr>
        <w:tab/>
      </w:r>
      <w:r>
        <w:t>ou</w:t>
      </w:r>
      <w:r>
        <w:rPr>
          <w:spacing w:val="-2"/>
        </w:rPr>
        <w:t xml:space="preserve"> </w:t>
      </w:r>
      <w:r>
        <w:t>membros</w:t>
      </w:r>
      <w:r>
        <w:rPr>
          <w:spacing w:val="-3"/>
        </w:rPr>
        <w:t xml:space="preserve"> </w:t>
      </w:r>
      <w:r>
        <w:t>de</w:t>
      </w:r>
      <w:r>
        <w:rPr>
          <w:spacing w:val="-4"/>
        </w:rPr>
        <w:t xml:space="preserve"> </w:t>
      </w:r>
      <w:r>
        <w:t>sua</w:t>
      </w:r>
      <w:r>
        <w:rPr>
          <w:spacing w:val="-1"/>
        </w:rPr>
        <w:t xml:space="preserve"> </w:t>
      </w:r>
      <w:r>
        <w:t>clínica/hospital.</w:t>
      </w:r>
    </w:p>
    <w:p w14:paraId="59E48204" w14:textId="77777777" w:rsidR="00D069D4" w:rsidRDefault="00000000">
      <w:pPr>
        <w:pStyle w:val="Corpodetexto"/>
        <w:spacing w:before="40" w:after="120"/>
        <w:ind w:left="203"/>
      </w:pPr>
      <w:r>
        <w:br w:type="column"/>
      </w:r>
      <w:r>
        <w:t>CRMV-ES</w:t>
      </w:r>
    </w:p>
    <w:p w14:paraId="2E5CB2FD" w14:textId="77777777" w:rsidR="00D069D4" w:rsidRDefault="00D069D4">
      <w:pPr>
        <w:sectPr w:rsidR="00D069D4">
          <w:type w:val="continuous"/>
          <w:pgSz w:w="11906" w:h="16838"/>
          <w:pgMar w:top="2436" w:right="920" w:bottom="280" w:left="940" w:header="1040" w:footer="0" w:gutter="0"/>
          <w:cols w:num="2" w:space="720" w:equalWidth="0">
            <w:col w:w="8400" w:space="40"/>
            <w:col w:w="1605"/>
          </w:cols>
          <w:formProt w:val="0"/>
          <w:docGrid w:linePitch="100" w:charSpace="4096"/>
        </w:sectPr>
      </w:pPr>
    </w:p>
    <w:p w14:paraId="354B5E17" w14:textId="77777777" w:rsidR="00D069D4" w:rsidRDefault="00D069D4">
      <w:pPr>
        <w:pStyle w:val="Corpodetexto"/>
        <w:spacing w:before="2" w:after="120"/>
      </w:pPr>
    </w:p>
    <w:p w14:paraId="27656B74" w14:textId="77777777" w:rsidR="00D069D4" w:rsidRDefault="00000000">
      <w:pPr>
        <w:pStyle w:val="Corpodetexto"/>
        <w:spacing w:before="92" w:after="120"/>
        <w:ind w:left="1138" w:right="455"/>
      </w:pPr>
      <w:r>
        <w:t>(</w:t>
      </w:r>
      <w:r>
        <w:rPr>
          <w:spacing w:val="1"/>
        </w:rPr>
        <w:t xml:space="preserve"> </w:t>
      </w:r>
      <w:r>
        <w:t>) Confirmo que o animal está em jejum alimentar de 12 horas e hídrico de 6 horas,</w:t>
      </w:r>
      <w:r>
        <w:rPr>
          <w:spacing w:val="1"/>
        </w:rPr>
        <w:t xml:space="preserve"> </w:t>
      </w:r>
      <w:r>
        <w:t>pois,</w:t>
      </w:r>
      <w:r>
        <w:rPr>
          <w:spacing w:val="-1"/>
        </w:rPr>
        <w:t xml:space="preserve"> </w:t>
      </w:r>
      <w:r>
        <w:t>caso</w:t>
      </w:r>
      <w:r>
        <w:rPr>
          <w:spacing w:val="-2"/>
        </w:rPr>
        <w:t xml:space="preserve"> </w:t>
      </w:r>
      <w:r>
        <w:t>contrário,</w:t>
      </w:r>
      <w:r>
        <w:rPr>
          <w:spacing w:val="-1"/>
        </w:rPr>
        <w:t xml:space="preserve"> </w:t>
      </w:r>
      <w:r>
        <w:t>poderá</w:t>
      </w:r>
      <w:r>
        <w:rPr>
          <w:spacing w:val="-2"/>
        </w:rPr>
        <w:t xml:space="preserve"> </w:t>
      </w:r>
      <w:r>
        <w:t>gerar</w:t>
      </w:r>
      <w:r>
        <w:rPr>
          <w:spacing w:val="1"/>
        </w:rPr>
        <w:t xml:space="preserve"> </w:t>
      </w:r>
      <w:r>
        <w:t>intercorrências</w:t>
      </w:r>
      <w:r>
        <w:rPr>
          <w:spacing w:val="-2"/>
        </w:rPr>
        <w:t xml:space="preserve"> </w:t>
      </w:r>
      <w:r>
        <w:t>levando</w:t>
      </w:r>
      <w:r>
        <w:rPr>
          <w:spacing w:val="-2"/>
        </w:rPr>
        <w:t xml:space="preserve"> </w:t>
      </w:r>
      <w:r>
        <w:t>o</w:t>
      </w:r>
      <w:r>
        <w:rPr>
          <w:spacing w:val="-2"/>
        </w:rPr>
        <w:t xml:space="preserve"> </w:t>
      </w:r>
      <w:r>
        <w:t>animal</w:t>
      </w:r>
      <w:r>
        <w:rPr>
          <w:spacing w:val="-1"/>
        </w:rPr>
        <w:t xml:space="preserve"> </w:t>
      </w:r>
      <w:r>
        <w:t>ao</w:t>
      </w:r>
      <w:r>
        <w:rPr>
          <w:spacing w:val="-2"/>
        </w:rPr>
        <w:t xml:space="preserve"> </w:t>
      </w:r>
      <w:r>
        <w:t>óbito.</w:t>
      </w:r>
    </w:p>
    <w:p w14:paraId="78D80579" w14:textId="77777777" w:rsidR="00D069D4" w:rsidRDefault="00000000">
      <w:pPr>
        <w:pStyle w:val="Corpodetexto"/>
        <w:ind w:left="1138" w:right="439"/>
      </w:pPr>
      <w:r>
        <w:t>(</w:t>
      </w:r>
      <w:r>
        <w:rPr>
          <w:spacing w:val="1"/>
        </w:rPr>
        <w:t xml:space="preserve"> </w:t>
      </w:r>
      <w:r>
        <w:t>)</w:t>
      </w:r>
      <w:r>
        <w:rPr>
          <w:spacing w:val="1"/>
        </w:rPr>
        <w:t xml:space="preserve"> </w:t>
      </w:r>
      <w:r>
        <w:t>Confirmo</w:t>
      </w:r>
      <w:r>
        <w:rPr>
          <w:spacing w:val="1"/>
        </w:rPr>
        <w:t xml:space="preserve"> </w:t>
      </w:r>
      <w:r>
        <w:t>que</w:t>
      </w:r>
      <w:r>
        <w:rPr>
          <w:spacing w:val="1"/>
        </w:rPr>
        <w:t xml:space="preserve"> </w:t>
      </w:r>
      <w:r>
        <w:t>após</w:t>
      </w:r>
      <w:r>
        <w:rPr>
          <w:spacing w:val="1"/>
        </w:rPr>
        <w:t xml:space="preserve"> </w:t>
      </w:r>
      <w:r>
        <w:t>a</w:t>
      </w:r>
      <w:r>
        <w:rPr>
          <w:spacing w:val="1"/>
        </w:rPr>
        <w:t xml:space="preserve"> </w:t>
      </w:r>
      <w:r>
        <w:t>saída</w:t>
      </w:r>
      <w:r>
        <w:rPr>
          <w:spacing w:val="1"/>
        </w:rPr>
        <w:t xml:space="preserve"> </w:t>
      </w:r>
      <w:r>
        <w:t>do</w:t>
      </w:r>
      <w:r>
        <w:rPr>
          <w:spacing w:val="1"/>
        </w:rPr>
        <w:t xml:space="preserve"> </w:t>
      </w:r>
      <w:r>
        <w:t>animal</w:t>
      </w:r>
      <w:r>
        <w:rPr>
          <w:spacing w:val="1"/>
        </w:rPr>
        <w:t xml:space="preserve"> </w:t>
      </w:r>
      <w:r>
        <w:t>da</w:t>
      </w:r>
      <w:r>
        <w:rPr>
          <w:spacing w:val="1"/>
        </w:rPr>
        <w:t xml:space="preserve"> </w:t>
      </w:r>
      <w:r>
        <w:t>clínica/hospital,</w:t>
      </w:r>
      <w:r>
        <w:rPr>
          <w:spacing w:val="1"/>
        </w:rPr>
        <w:t xml:space="preserve"> </w:t>
      </w:r>
      <w:r>
        <w:t>na</w:t>
      </w:r>
      <w:r>
        <w:rPr>
          <w:spacing w:val="1"/>
        </w:rPr>
        <w:t xml:space="preserve"> </w:t>
      </w:r>
      <w:r>
        <w:t>qualidade</w:t>
      </w:r>
      <w:r>
        <w:rPr>
          <w:spacing w:val="1"/>
        </w:rPr>
        <w:t xml:space="preserve"> </w:t>
      </w:r>
      <w:r>
        <w:t>de</w:t>
      </w:r>
      <w:r>
        <w:rPr>
          <w:spacing w:val="1"/>
        </w:rPr>
        <w:t xml:space="preserve"> </w:t>
      </w:r>
      <w:r>
        <w:t>tutor/responsável, tomarei todos os cuidados necessários, observando o paciente e</w:t>
      </w:r>
      <w:r>
        <w:rPr>
          <w:spacing w:val="1"/>
        </w:rPr>
        <w:t xml:space="preserve"> </w:t>
      </w:r>
      <w:r>
        <w:t>imediatamente</w:t>
      </w:r>
      <w:r>
        <w:rPr>
          <w:spacing w:val="1"/>
        </w:rPr>
        <w:t xml:space="preserve"> </w:t>
      </w:r>
      <w:r>
        <w:t>comunicando</w:t>
      </w:r>
      <w:r>
        <w:rPr>
          <w:spacing w:val="1"/>
        </w:rPr>
        <w:t xml:space="preserve"> </w:t>
      </w:r>
      <w:r>
        <w:t>ao</w:t>
      </w:r>
      <w:r>
        <w:rPr>
          <w:spacing w:val="1"/>
        </w:rPr>
        <w:t xml:space="preserve"> </w:t>
      </w:r>
      <w:r>
        <w:t>médico</w:t>
      </w:r>
      <w:r>
        <w:rPr>
          <w:spacing w:val="1"/>
        </w:rPr>
        <w:t xml:space="preserve"> </w:t>
      </w:r>
      <w:r>
        <w:t>veterinário</w:t>
      </w:r>
      <w:r>
        <w:rPr>
          <w:spacing w:val="1"/>
        </w:rPr>
        <w:t xml:space="preserve"> </w:t>
      </w:r>
      <w:r>
        <w:t>quaisquer</w:t>
      </w:r>
      <w:r>
        <w:rPr>
          <w:spacing w:val="1"/>
        </w:rPr>
        <w:t xml:space="preserve"> </w:t>
      </w:r>
      <w:r>
        <w:t>complicações</w:t>
      </w:r>
      <w:r>
        <w:rPr>
          <w:spacing w:val="1"/>
        </w:rPr>
        <w:t xml:space="preserve"> </w:t>
      </w:r>
      <w:r>
        <w:t>ou</w:t>
      </w:r>
      <w:r>
        <w:rPr>
          <w:spacing w:val="-64"/>
        </w:rPr>
        <w:t xml:space="preserve"> </w:t>
      </w:r>
      <w:r>
        <w:t>acidentes que</w:t>
      </w:r>
      <w:r>
        <w:rPr>
          <w:spacing w:val="-1"/>
        </w:rPr>
        <w:t xml:space="preserve"> </w:t>
      </w:r>
      <w:r>
        <w:t>venham</w:t>
      </w:r>
      <w:r>
        <w:rPr>
          <w:spacing w:val="1"/>
        </w:rPr>
        <w:t xml:space="preserve"> </w:t>
      </w:r>
      <w:r>
        <w:t>a</w:t>
      </w:r>
      <w:r>
        <w:rPr>
          <w:spacing w:val="-1"/>
        </w:rPr>
        <w:t xml:space="preserve"> </w:t>
      </w:r>
      <w:r>
        <w:t>ocorrer.</w:t>
      </w:r>
    </w:p>
    <w:p w14:paraId="1256E5FA" w14:textId="77777777" w:rsidR="00D069D4" w:rsidRDefault="00000000">
      <w:pPr>
        <w:pStyle w:val="Corpodetexto"/>
        <w:ind w:left="1138" w:right="436"/>
      </w:pPr>
      <w:r>
        <w:t>(</w:t>
      </w:r>
      <w:r>
        <w:rPr>
          <w:spacing w:val="1"/>
        </w:rPr>
        <w:t xml:space="preserve"> </w:t>
      </w:r>
      <w:r>
        <w:t>) Declaro que de maneira informado(a), concordar com os procedimentos cirúrgicos a</w:t>
      </w:r>
      <w:r>
        <w:rPr>
          <w:spacing w:val="1"/>
        </w:rPr>
        <w:t xml:space="preserve"> </w:t>
      </w:r>
      <w:r>
        <w:t>que o paciente será submetido, e que me foram claramente explicados pelo médico</w:t>
      </w:r>
      <w:r>
        <w:rPr>
          <w:spacing w:val="1"/>
        </w:rPr>
        <w:t xml:space="preserve"> </w:t>
      </w:r>
      <w:r>
        <w:t>veterinário.</w:t>
      </w:r>
    </w:p>
    <w:p w14:paraId="2AC15467" w14:textId="77777777" w:rsidR="00D069D4" w:rsidRDefault="00000000">
      <w:pPr>
        <w:pStyle w:val="Corpodetexto"/>
        <w:ind w:left="1138" w:right="437"/>
      </w:pPr>
      <w:r>
        <w:t>(</w:t>
      </w:r>
      <w:r>
        <w:rPr>
          <w:spacing w:val="1"/>
        </w:rPr>
        <w:t xml:space="preserve"> </w:t>
      </w:r>
      <w:r>
        <w:t>) Declaro que fui informado(a) e esclarecido(a) acerca dos possíveis riscos inerentes,</w:t>
      </w:r>
      <w:r>
        <w:rPr>
          <w:spacing w:val="1"/>
        </w:rPr>
        <w:t xml:space="preserve"> </w:t>
      </w:r>
      <w:r>
        <w:t>durante</w:t>
      </w:r>
      <w:r>
        <w:rPr>
          <w:spacing w:val="1"/>
        </w:rPr>
        <w:t xml:space="preserve"> </w:t>
      </w:r>
      <w:r>
        <w:t>ou</w:t>
      </w:r>
      <w:r>
        <w:rPr>
          <w:spacing w:val="1"/>
        </w:rPr>
        <w:t xml:space="preserve"> </w:t>
      </w:r>
      <w:r>
        <w:t>após</w:t>
      </w:r>
      <w:r>
        <w:rPr>
          <w:spacing w:val="1"/>
        </w:rPr>
        <w:t xml:space="preserve"> </w:t>
      </w:r>
      <w:r>
        <w:t>a</w:t>
      </w:r>
      <w:r>
        <w:rPr>
          <w:spacing w:val="1"/>
        </w:rPr>
        <w:t xml:space="preserve"> </w:t>
      </w:r>
      <w:r>
        <w:t>realização</w:t>
      </w:r>
      <w:r>
        <w:rPr>
          <w:spacing w:val="1"/>
        </w:rPr>
        <w:t xml:space="preserve"> </w:t>
      </w:r>
      <w:r>
        <w:t>do(s)</w:t>
      </w:r>
      <w:r>
        <w:rPr>
          <w:spacing w:val="1"/>
        </w:rPr>
        <w:t xml:space="preserve"> </w:t>
      </w:r>
      <w:r>
        <w:t>citado(s)</w:t>
      </w:r>
      <w:r>
        <w:rPr>
          <w:spacing w:val="1"/>
        </w:rPr>
        <w:t xml:space="preserve"> </w:t>
      </w:r>
      <w:r>
        <w:t>procedimento(s),</w:t>
      </w:r>
      <w:r>
        <w:rPr>
          <w:spacing w:val="1"/>
        </w:rPr>
        <w:t xml:space="preserve"> </w:t>
      </w:r>
      <w:r>
        <w:t>estando</w:t>
      </w:r>
      <w:r>
        <w:rPr>
          <w:spacing w:val="1"/>
        </w:rPr>
        <w:t xml:space="preserve"> </w:t>
      </w:r>
      <w:r>
        <w:t>o</w:t>
      </w:r>
      <w:r>
        <w:rPr>
          <w:spacing w:val="1"/>
        </w:rPr>
        <w:t xml:space="preserve"> </w:t>
      </w:r>
      <w:r>
        <w:t>referido</w:t>
      </w:r>
      <w:r>
        <w:rPr>
          <w:spacing w:val="1"/>
        </w:rPr>
        <w:t xml:space="preserve"> </w:t>
      </w:r>
      <w:r>
        <w:t>profissional</w:t>
      </w:r>
      <w:r>
        <w:rPr>
          <w:spacing w:val="-2"/>
        </w:rPr>
        <w:t xml:space="preserve"> </w:t>
      </w:r>
      <w:r>
        <w:t>isento</w:t>
      </w:r>
      <w:r>
        <w:rPr>
          <w:spacing w:val="-1"/>
        </w:rPr>
        <w:t xml:space="preserve"> </w:t>
      </w:r>
      <w:r>
        <w:t>de quaisquer</w:t>
      </w:r>
      <w:r>
        <w:rPr>
          <w:spacing w:val="-2"/>
        </w:rPr>
        <w:t xml:space="preserve"> </w:t>
      </w:r>
      <w:r>
        <w:t>responsabilidades</w:t>
      </w:r>
      <w:r>
        <w:rPr>
          <w:spacing w:val="-2"/>
        </w:rPr>
        <w:t xml:space="preserve"> </w:t>
      </w:r>
      <w:r>
        <w:t>decorrentes</w:t>
      </w:r>
      <w:r>
        <w:rPr>
          <w:spacing w:val="-2"/>
        </w:rPr>
        <w:t xml:space="preserve"> </w:t>
      </w:r>
      <w:r>
        <w:t>de</w:t>
      </w:r>
      <w:r>
        <w:rPr>
          <w:spacing w:val="-2"/>
        </w:rPr>
        <w:t xml:space="preserve"> </w:t>
      </w:r>
      <w:r>
        <w:t>tais</w:t>
      </w:r>
      <w:r>
        <w:rPr>
          <w:spacing w:val="-2"/>
        </w:rPr>
        <w:t xml:space="preserve"> </w:t>
      </w:r>
      <w:r>
        <w:t>riscos.</w:t>
      </w:r>
    </w:p>
    <w:p w14:paraId="55CFD02E" w14:textId="77777777" w:rsidR="00D069D4" w:rsidRDefault="00000000">
      <w:pPr>
        <w:pStyle w:val="Corpodetexto"/>
        <w:ind w:left="1138" w:right="441"/>
      </w:pPr>
      <w:r>
        <w:t>(   ) No caso de animal fêmea, declaro que o animal não se encontra no proestro ou cio</w:t>
      </w:r>
      <w:r>
        <w:rPr>
          <w:spacing w:val="1"/>
        </w:rPr>
        <w:t xml:space="preserve"> </w:t>
      </w:r>
      <w:r>
        <w:t>e</w:t>
      </w:r>
      <w:r>
        <w:rPr>
          <w:spacing w:val="-2"/>
        </w:rPr>
        <w:t xml:space="preserve"> </w:t>
      </w:r>
      <w:r>
        <w:t>nem</w:t>
      </w:r>
      <w:r>
        <w:rPr>
          <w:spacing w:val="1"/>
        </w:rPr>
        <w:t xml:space="preserve"> </w:t>
      </w:r>
      <w:r>
        <w:t>em</w:t>
      </w:r>
      <w:r>
        <w:rPr>
          <w:spacing w:val="1"/>
        </w:rPr>
        <w:t xml:space="preserve"> </w:t>
      </w:r>
      <w:r>
        <w:t>fase</w:t>
      </w:r>
      <w:r>
        <w:rPr>
          <w:spacing w:val="-1"/>
        </w:rPr>
        <w:t xml:space="preserve"> </w:t>
      </w:r>
      <w:r>
        <w:t>gestacional.</w:t>
      </w:r>
    </w:p>
    <w:p w14:paraId="2072499B" w14:textId="77777777" w:rsidR="00D069D4" w:rsidRDefault="00D069D4">
      <w:pPr>
        <w:pStyle w:val="Corpodetexto"/>
      </w:pPr>
    </w:p>
    <w:p w14:paraId="5B7E916E" w14:textId="77777777" w:rsidR="00D069D4" w:rsidRDefault="00000000" w:rsidP="0094065C">
      <w:pPr>
        <w:pStyle w:val="Corpodetexto"/>
        <w:tabs>
          <w:tab w:val="left" w:pos="8936"/>
          <w:tab w:val="left" w:pos="9802"/>
          <w:tab w:val="left" w:pos="10590"/>
        </w:tabs>
      </w:pPr>
      <w:r>
        <w:t>São</w:t>
      </w:r>
      <w:r>
        <w:rPr>
          <w:spacing w:val="-3"/>
        </w:rPr>
        <w:t xml:space="preserve"> </w:t>
      </w:r>
      <w:r>
        <w:t>Gabriel</w:t>
      </w:r>
      <w:r>
        <w:rPr>
          <w:spacing w:val="-2"/>
        </w:rPr>
        <w:t xml:space="preserve"> </w:t>
      </w:r>
      <w:r>
        <w:t>da</w:t>
      </w:r>
      <w:r>
        <w:rPr>
          <w:spacing w:val="-3"/>
        </w:rPr>
        <w:t xml:space="preserve"> </w:t>
      </w:r>
      <w:r>
        <w:t>Palha,</w:t>
      </w:r>
      <w:r>
        <w:rPr>
          <w:u w:val="single"/>
        </w:rPr>
        <w:tab/>
      </w:r>
      <w:r>
        <w:t>/</w:t>
      </w:r>
      <w:r>
        <w:rPr>
          <w:u w:val="single"/>
        </w:rPr>
        <w:tab/>
      </w:r>
      <w:r>
        <w:t>/</w:t>
      </w:r>
      <w:r>
        <w:rPr>
          <w:u w:val="single"/>
        </w:rPr>
        <w:t xml:space="preserve"> </w:t>
      </w:r>
      <w:r>
        <w:rPr>
          <w:u w:val="single"/>
        </w:rPr>
        <w:tab/>
      </w:r>
    </w:p>
    <w:p w14:paraId="219E05CD" w14:textId="77777777" w:rsidR="00D069D4" w:rsidRDefault="00000000">
      <w:pPr>
        <w:pStyle w:val="Corpodetexto"/>
      </w:pPr>
      <w:r>
        <w:rPr>
          <w:noProof/>
        </w:rPr>
        <mc:AlternateContent>
          <mc:Choice Requires="wps">
            <w:drawing>
              <wp:anchor distT="13335" distB="13970" distL="127635" distR="127635" simplePos="0" relativeHeight="53" behindDoc="1" locked="0" layoutInCell="0" allowOverlap="1" wp14:anchorId="247AE746" wp14:editId="1A071C0F">
                <wp:simplePos x="0" y="0"/>
                <wp:positionH relativeFrom="page">
                  <wp:posOffset>635</wp:posOffset>
                </wp:positionH>
                <wp:positionV relativeFrom="paragraph">
                  <wp:posOffset>635</wp:posOffset>
                </wp:positionV>
                <wp:extent cx="2540" cy="635"/>
                <wp:effectExtent l="635" t="635" r="635" b="635"/>
                <wp:wrapTopAndBottom/>
                <wp:docPr id="9" name="Freeform 6"/>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E53C12D" id="Freeform 6" o:spid="_x0000_s1026" style="position:absolute;z-index:-503316427;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46513EF9" w14:textId="77777777" w:rsidR="00D069D4" w:rsidRDefault="00000000">
      <w:pPr>
        <w:pStyle w:val="Ttulo1"/>
        <w:spacing w:before="111" w:line="276" w:lineRule="auto"/>
      </w:pPr>
      <w:r>
        <w:rPr>
          <w:rFonts w:cs="Times New Roman"/>
          <w:color w:val="000000"/>
        </w:rPr>
        <w:t>Nome</w:t>
      </w:r>
      <w:r>
        <w:rPr>
          <w:rFonts w:cs="Times New Roman"/>
          <w:color w:val="000000"/>
          <w:spacing w:val="-1"/>
        </w:rPr>
        <w:t xml:space="preserve"> </w:t>
      </w:r>
      <w:r>
        <w:rPr>
          <w:rFonts w:cs="Times New Roman"/>
          <w:color w:val="000000"/>
        </w:rPr>
        <w:t>legível</w:t>
      </w:r>
      <w:r>
        <w:rPr>
          <w:rFonts w:cs="Times New Roman"/>
          <w:color w:val="000000"/>
          <w:spacing w:val="-4"/>
        </w:rPr>
        <w:t xml:space="preserve"> </w:t>
      </w:r>
      <w:r>
        <w:rPr>
          <w:rFonts w:cs="Times New Roman"/>
          <w:color w:val="000000"/>
        </w:rPr>
        <w:t>do</w:t>
      </w:r>
      <w:r>
        <w:rPr>
          <w:rFonts w:cs="Times New Roman"/>
          <w:color w:val="000000"/>
          <w:spacing w:val="-2"/>
        </w:rPr>
        <w:t xml:space="preserve"> </w:t>
      </w:r>
      <w:r>
        <w:rPr>
          <w:rFonts w:cs="Times New Roman"/>
          <w:color w:val="000000"/>
        </w:rPr>
        <w:t>tutor/responsável</w:t>
      </w:r>
      <w:r>
        <w:rPr>
          <w:rFonts w:cs="Times New Roman"/>
          <w:color w:val="000000"/>
          <w:spacing w:val="-1"/>
        </w:rPr>
        <w:t xml:space="preserve"> </w:t>
      </w:r>
      <w:r>
        <w:rPr>
          <w:rFonts w:cs="Times New Roman"/>
          <w:color w:val="000000"/>
        </w:rPr>
        <w:t>do</w:t>
      </w:r>
      <w:r>
        <w:rPr>
          <w:rFonts w:cs="Times New Roman"/>
          <w:color w:val="000000"/>
          <w:spacing w:val="-2"/>
        </w:rPr>
        <w:t xml:space="preserve"> </w:t>
      </w:r>
      <w:r>
        <w:rPr>
          <w:rFonts w:cs="Times New Roman"/>
          <w:color w:val="000000"/>
        </w:rPr>
        <w:t>animal</w:t>
      </w:r>
    </w:p>
    <w:p w14:paraId="35E9A475" w14:textId="77777777" w:rsidR="00D069D4" w:rsidRDefault="00D069D4">
      <w:pPr>
        <w:sectPr w:rsidR="00D069D4">
          <w:type w:val="continuous"/>
          <w:pgSz w:w="11906" w:h="16838"/>
          <w:pgMar w:top="2436" w:right="920" w:bottom="280" w:left="940" w:header="1040" w:footer="0" w:gutter="0"/>
          <w:cols w:space="720"/>
          <w:formProt w:val="0"/>
          <w:docGrid w:linePitch="100" w:charSpace="4096"/>
        </w:sectPr>
      </w:pPr>
    </w:p>
    <w:p w14:paraId="5F56F9B7" w14:textId="77777777" w:rsidR="00D069D4" w:rsidRDefault="00000000">
      <w:pPr>
        <w:spacing w:before="42" w:line="276" w:lineRule="auto"/>
        <w:ind w:left="3834"/>
        <w:rPr>
          <w:sz w:val="20"/>
          <w:szCs w:val="20"/>
        </w:rPr>
      </w:pPr>
      <w:r>
        <w:rPr>
          <w:b/>
          <w:sz w:val="20"/>
          <w:szCs w:val="20"/>
        </w:rPr>
        <w:lastRenderedPageBreak/>
        <w:t>ORIENTAÇÕES</w:t>
      </w:r>
      <w:r>
        <w:rPr>
          <w:b/>
          <w:spacing w:val="-8"/>
          <w:sz w:val="20"/>
          <w:szCs w:val="20"/>
        </w:rPr>
        <w:t xml:space="preserve"> </w:t>
      </w:r>
      <w:r>
        <w:rPr>
          <w:b/>
          <w:sz w:val="20"/>
          <w:szCs w:val="20"/>
        </w:rPr>
        <w:t>PÓS-OPERATÓRIA</w:t>
      </w:r>
    </w:p>
    <w:p w14:paraId="26B6B9D3" w14:textId="77777777" w:rsidR="00D069D4" w:rsidRDefault="00D069D4">
      <w:pPr>
        <w:pStyle w:val="Corpodetexto"/>
        <w:spacing w:before="1" w:after="120"/>
        <w:rPr>
          <w:b/>
        </w:rPr>
      </w:pPr>
    </w:p>
    <w:p w14:paraId="4B038D0C" w14:textId="77777777" w:rsidR="00D069D4" w:rsidRDefault="00000000">
      <w:pPr>
        <w:pStyle w:val="Corpodetexto"/>
        <w:ind w:left="1138" w:right="437"/>
      </w:pPr>
      <w:r>
        <w:t>O animal passou por um procedimento muito delicado e complexo, por isso são</w:t>
      </w:r>
      <w:r>
        <w:rPr>
          <w:spacing w:val="1"/>
        </w:rPr>
        <w:t xml:space="preserve"> </w:t>
      </w:r>
      <w:r>
        <w:t>precisos</w:t>
      </w:r>
      <w:r>
        <w:rPr>
          <w:spacing w:val="1"/>
        </w:rPr>
        <w:t xml:space="preserve"> </w:t>
      </w:r>
      <w:r>
        <w:t>cuidados,</w:t>
      </w:r>
      <w:r>
        <w:rPr>
          <w:spacing w:val="1"/>
        </w:rPr>
        <w:t xml:space="preserve"> </w:t>
      </w:r>
      <w:r>
        <w:t>para</w:t>
      </w:r>
      <w:r>
        <w:rPr>
          <w:spacing w:val="1"/>
        </w:rPr>
        <w:t xml:space="preserve"> </w:t>
      </w:r>
      <w:r>
        <w:t>que</w:t>
      </w:r>
      <w:r>
        <w:rPr>
          <w:spacing w:val="1"/>
        </w:rPr>
        <w:t xml:space="preserve"> </w:t>
      </w:r>
      <w:r>
        <w:t>tudo</w:t>
      </w:r>
      <w:r>
        <w:rPr>
          <w:spacing w:val="1"/>
        </w:rPr>
        <w:t xml:space="preserve"> </w:t>
      </w:r>
      <w:r>
        <w:t>transcorra</w:t>
      </w:r>
      <w:r>
        <w:rPr>
          <w:spacing w:val="1"/>
        </w:rPr>
        <w:t xml:space="preserve"> </w:t>
      </w:r>
      <w:r>
        <w:t>bem</w:t>
      </w:r>
      <w:r>
        <w:rPr>
          <w:spacing w:val="1"/>
        </w:rPr>
        <w:t xml:space="preserve"> </w:t>
      </w:r>
      <w:r>
        <w:t>nos</w:t>
      </w:r>
      <w:r>
        <w:rPr>
          <w:spacing w:val="1"/>
        </w:rPr>
        <w:t xml:space="preserve"> </w:t>
      </w:r>
      <w:r>
        <w:t>próximos</w:t>
      </w:r>
      <w:r>
        <w:rPr>
          <w:spacing w:val="1"/>
        </w:rPr>
        <w:t xml:space="preserve"> </w:t>
      </w:r>
      <w:r>
        <w:t>dias.</w:t>
      </w:r>
      <w:r>
        <w:rPr>
          <w:spacing w:val="1"/>
        </w:rPr>
        <w:t xml:space="preserve"> </w:t>
      </w:r>
      <w:r>
        <w:t>Antes,</w:t>
      </w:r>
      <w:r>
        <w:rPr>
          <w:spacing w:val="1"/>
        </w:rPr>
        <w:t xml:space="preserve"> </w:t>
      </w:r>
      <w:r>
        <w:t>de</w:t>
      </w:r>
      <w:r>
        <w:rPr>
          <w:spacing w:val="1"/>
        </w:rPr>
        <w:t xml:space="preserve"> </w:t>
      </w:r>
      <w:r>
        <w:t>começarmos</w:t>
      </w:r>
      <w:r>
        <w:rPr>
          <w:spacing w:val="1"/>
        </w:rPr>
        <w:t xml:space="preserve"> </w:t>
      </w:r>
      <w:r>
        <w:t>precisamos</w:t>
      </w:r>
      <w:r>
        <w:rPr>
          <w:spacing w:val="1"/>
        </w:rPr>
        <w:t xml:space="preserve"> </w:t>
      </w:r>
      <w:r>
        <w:t>lembrar</w:t>
      </w:r>
      <w:r>
        <w:rPr>
          <w:spacing w:val="1"/>
        </w:rPr>
        <w:t xml:space="preserve"> </w:t>
      </w:r>
      <w:r>
        <w:t>que</w:t>
      </w:r>
      <w:r>
        <w:rPr>
          <w:spacing w:val="1"/>
        </w:rPr>
        <w:t xml:space="preserve"> </w:t>
      </w:r>
      <w:r>
        <w:t>todo</w:t>
      </w:r>
      <w:r>
        <w:rPr>
          <w:spacing w:val="1"/>
        </w:rPr>
        <w:t xml:space="preserve"> </w:t>
      </w:r>
      <w:r>
        <w:t>procedimento</w:t>
      </w:r>
      <w:r>
        <w:rPr>
          <w:spacing w:val="1"/>
        </w:rPr>
        <w:t xml:space="preserve"> </w:t>
      </w:r>
      <w:r>
        <w:t>cirúrgico</w:t>
      </w:r>
      <w:r>
        <w:rPr>
          <w:spacing w:val="1"/>
        </w:rPr>
        <w:t xml:space="preserve"> </w:t>
      </w:r>
      <w:r>
        <w:t>precisa</w:t>
      </w:r>
      <w:r>
        <w:rPr>
          <w:spacing w:val="1"/>
        </w:rPr>
        <w:t xml:space="preserve"> </w:t>
      </w:r>
      <w:r>
        <w:t>da</w:t>
      </w:r>
      <w:r>
        <w:rPr>
          <w:spacing w:val="1"/>
        </w:rPr>
        <w:t xml:space="preserve"> </w:t>
      </w:r>
      <w:r>
        <w:t>colaboração</w:t>
      </w:r>
      <w:r>
        <w:rPr>
          <w:spacing w:val="1"/>
        </w:rPr>
        <w:t xml:space="preserve"> </w:t>
      </w:r>
      <w:r>
        <w:t>de</w:t>
      </w:r>
      <w:r>
        <w:rPr>
          <w:spacing w:val="1"/>
        </w:rPr>
        <w:t xml:space="preserve"> </w:t>
      </w:r>
      <w:r>
        <w:t>todos</w:t>
      </w:r>
      <w:r>
        <w:rPr>
          <w:spacing w:val="1"/>
        </w:rPr>
        <w:t xml:space="preserve"> </w:t>
      </w:r>
      <w:r>
        <w:t>(paciente,</w:t>
      </w:r>
      <w:r>
        <w:rPr>
          <w:spacing w:val="1"/>
        </w:rPr>
        <w:t xml:space="preserve"> </w:t>
      </w:r>
      <w:r>
        <w:t>tutor,</w:t>
      </w:r>
      <w:r>
        <w:rPr>
          <w:spacing w:val="1"/>
        </w:rPr>
        <w:t xml:space="preserve"> </w:t>
      </w:r>
      <w:r>
        <w:t>responsável</w:t>
      </w:r>
      <w:r>
        <w:rPr>
          <w:spacing w:val="1"/>
        </w:rPr>
        <w:t xml:space="preserve"> </w:t>
      </w:r>
      <w:r>
        <w:t>e</w:t>
      </w:r>
      <w:r>
        <w:rPr>
          <w:spacing w:val="1"/>
        </w:rPr>
        <w:t xml:space="preserve"> </w:t>
      </w:r>
      <w:r>
        <w:t>clínico)</w:t>
      </w:r>
      <w:r>
        <w:rPr>
          <w:spacing w:val="1"/>
        </w:rPr>
        <w:t xml:space="preserve"> </w:t>
      </w:r>
      <w:r>
        <w:t>para</w:t>
      </w:r>
      <w:r>
        <w:rPr>
          <w:spacing w:val="1"/>
        </w:rPr>
        <w:t xml:space="preserve"> </w:t>
      </w:r>
      <w:r>
        <w:t>que</w:t>
      </w:r>
      <w:r>
        <w:rPr>
          <w:spacing w:val="1"/>
        </w:rPr>
        <w:t xml:space="preserve"> </w:t>
      </w:r>
      <w:r>
        <w:t>se</w:t>
      </w:r>
      <w:r>
        <w:rPr>
          <w:spacing w:val="66"/>
        </w:rPr>
        <w:t xml:space="preserve"> </w:t>
      </w:r>
      <w:r>
        <w:t>tenha</w:t>
      </w:r>
      <w:r>
        <w:rPr>
          <w:spacing w:val="1"/>
        </w:rPr>
        <w:t xml:space="preserve"> </w:t>
      </w:r>
      <w:r>
        <w:t xml:space="preserve">sucesso: </w:t>
      </w:r>
    </w:p>
    <w:p w14:paraId="6246E471" w14:textId="77777777" w:rsidR="00D069D4" w:rsidRDefault="00000000">
      <w:pPr>
        <w:pStyle w:val="PargrafodaLista"/>
        <w:tabs>
          <w:tab w:val="left" w:pos="1514"/>
        </w:tabs>
        <w:spacing w:line="276" w:lineRule="auto"/>
        <w:ind w:left="1138" w:right="440"/>
        <w:rPr>
          <w:sz w:val="20"/>
          <w:szCs w:val="20"/>
        </w:rPr>
      </w:pPr>
      <w:r>
        <w:rPr>
          <w:sz w:val="20"/>
          <w:szCs w:val="20"/>
        </w:rPr>
        <w:t>1 - Manter</w:t>
      </w:r>
      <w:r>
        <w:rPr>
          <w:spacing w:val="1"/>
          <w:sz w:val="20"/>
          <w:szCs w:val="20"/>
        </w:rPr>
        <w:t xml:space="preserve"> </w:t>
      </w:r>
      <w:r>
        <w:rPr>
          <w:sz w:val="20"/>
          <w:szCs w:val="20"/>
        </w:rPr>
        <w:t>o</w:t>
      </w:r>
      <w:r>
        <w:rPr>
          <w:spacing w:val="1"/>
          <w:sz w:val="20"/>
          <w:szCs w:val="20"/>
        </w:rPr>
        <w:t xml:space="preserve"> </w:t>
      </w:r>
      <w:r>
        <w:rPr>
          <w:sz w:val="20"/>
          <w:szCs w:val="20"/>
        </w:rPr>
        <w:t>animal</w:t>
      </w:r>
      <w:r>
        <w:rPr>
          <w:spacing w:val="1"/>
          <w:sz w:val="20"/>
          <w:szCs w:val="20"/>
        </w:rPr>
        <w:t xml:space="preserve"> </w:t>
      </w:r>
      <w:r>
        <w:rPr>
          <w:sz w:val="20"/>
          <w:szCs w:val="20"/>
        </w:rPr>
        <w:t>com</w:t>
      </w:r>
      <w:r>
        <w:rPr>
          <w:spacing w:val="1"/>
          <w:sz w:val="20"/>
          <w:szCs w:val="20"/>
        </w:rPr>
        <w:t xml:space="preserve"> </w:t>
      </w:r>
      <w:r>
        <w:rPr>
          <w:sz w:val="20"/>
          <w:szCs w:val="20"/>
        </w:rPr>
        <w:t>colar</w:t>
      </w:r>
      <w:r>
        <w:rPr>
          <w:spacing w:val="1"/>
          <w:sz w:val="20"/>
          <w:szCs w:val="20"/>
        </w:rPr>
        <w:t xml:space="preserve"> </w:t>
      </w:r>
      <w:r>
        <w:rPr>
          <w:sz w:val="20"/>
          <w:szCs w:val="20"/>
        </w:rPr>
        <w:t>elisabetano</w:t>
      </w:r>
      <w:r>
        <w:rPr>
          <w:spacing w:val="1"/>
          <w:sz w:val="20"/>
          <w:szCs w:val="20"/>
        </w:rPr>
        <w:t xml:space="preserve"> </w:t>
      </w:r>
      <w:r>
        <w:rPr>
          <w:sz w:val="20"/>
          <w:szCs w:val="20"/>
        </w:rPr>
        <w:t>ou</w:t>
      </w:r>
      <w:r>
        <w:rPr>
          <w:spacing w:val="1"/>
          <w:sz w:val="20"/>
          <w:szCs w:val="20"/>
        </w:rPr>
        <w:t xml:space="preserve"> </w:t>
      </w:r>
      <w:r>
        <w:rPr>
          <w:sz w:val="20"/>
          <w:szCs w:val="20"/>
        </w:rPr>
        <w:t>roupa</w:t>
      </w:r>
      <w:r>
        <w:rPr>
          <w:spacing w:val="1"/>
          <w:sz w:val="20"/>
          <w:szCs w:val="20"/>
        </w:rPr>
        <w:t xml:space="preserve"> </w:t>
      </w:r>
      <w:r>
        <w:rPr>
          <w:sz w:val="20"/>
          <w:szCs w:val="20"/>
        </w:rPr>
        <w:t>cirúrgica,</w:t>
      </w:r>
      <w:r>
        <w:rPr>
          <w:spacing w:val="1"/>
          <w:sz w:val="20"/>
          <w:szCs w:val="20"/>
        </w:rPr>
        <w:t xml:space="preserve"> </w:t>
      </w:r>
      <w:r>
        <w:rPr>
          <w:sz w:val="20"/>
          <w:szCs w:val="20"/>
        </w:rPr>
        <w:t>sendo</w:t>
      </w:r>
      <w:r>
        <w:rPr>
          <w:spacing w:val="1"/>
          <w:sz w:val="20"/>
          <w:szCs w:val="20"/>
        </w:rPr>
        <w:t xml:space="preserve"> </w:t>
      </w:r>
      <w:r>
        <w:rPr>
          <w:sz w:val="20"/>
          <w:szCs w:val="20"/>
        </w:rPr>
        <w:t>de</w:t>
      </w:r>
      <w:r>
        <w:rPr>
          <w:spacing w:val="1"/>
          <w:sz w:val="20"/>
          <w:szCs w:val="20"/>
        </w:rPr>
        <w:t xml:space="preserve"> </w:t>
      </w:r>
      <w:r>
        <w:rPr>
          <w:sz w:val="20"/>
          <w:szCs w:val="20"/>
        </w:rPr>
        <w:t>inteira</w:t>
      </w:r>
      <w:r>
        <w:rPr>
          <w:spacing w:val="1"/>
          <w:sz w:val="20"/>
          <w:szCs w:val="20"/>
        </w:rPr>
        <w:t xml:space="preserve"> </w:t>
      </w:r>
      <w:r>
        <w:rPr>
          <w:sz w:val="20"/>
          <w:szCs w:val="20"/>
        </w:rPr>
        <w:t>responsabilidade do tutor/responsável a utilização dos mesmos. Nunca</w:t>
      </w:r>
      <w:r>
        <w:rPr>
          <w:spacing w:val="1"/>
          <w:sz w:val="20"/>
          <w:szCs w:val="20"/>
        </w:rPr>
        <w:t xml:space="preserve"> </w:t>
      </w:r>
      <w:r>
        <w:rPr>
          <w:sz w:val="20"/>
          <w:szCs w:val="20"/>
        </w:rPr>
        <w:t>remova</w:t>
      </w:r>
      <w:r>
        <w:rPr>
          <w:spacing w:val="-2"/>
          <w:sz w:val="20"/>
          <w:szCs w:val="20"/>
        </w:rPr>
        <w:t xml:space="preserve"> </w:t>
      </w:r>
      <w:r>
        <w:rPr>
          <w:sz w:val="20"/>
          <w:szCs w:val="20"/>
        </w:rPr>
        <w:t>o</w:t>
      </w:r>
      <w:r>
        <w:rPr>
          <w:spacing w:val="-2"/>
          <w:sz w:val="20"/>
          <w:szCs w:val="20"/>
        </w:rPr>
        <w:t xml:space="preserve"> </w:t>
      </w:r>
      <w:r>
        <w:rPr>
          <w:sz w:val="20"/>
          <w:szCs w:val="20"/>
        </w:rPr>
        <w:t>colar</w:t>
      </w:r>
      <w:r>
        <w:rPr>
          <w:spacing w:val="-1"/>
          <w:sz w:val="20"/>
          <w:szCs w:val="20"/>
        </w:rPr>
        <w:t xml:space="preserve"> </w:t>
      </w:r>
      <w:r>
        <w:rPr>
          <w:sz w:val="20"/>
          <w:szCs w:val="20"/>
        </w:rPr>
        <w:t>ou roupa</w:t>
      </w:r>
      <w:r>
        <w:rPr>
          <w:spacing w:val="-2"/>
          <w:sz w:val="20"/>
          <w:szCs w:val="20"/>
        </w:rPr>
        <w:t xml:space="preserve"> </w:t>
      </w:r>
      <w:r>
        <w:rPr>
          <w:sz w:val="20"/>
          <w:szCs w:val="20"/>
        </w:rPr>
        <w:t>cirúrgica</w:t>
      </w:r>
      <w:r>
        <w:rPr>
          <w:spacing w:val="-1"/>
          <w:sz w:val="20"/>
          <w:szCs w:val="20"/>
        </w:rPr>
        <w:t xml:space="preserve"> </w:t>
      </w:r>
      <w:r>
        <w:rPr>
          <w:sz w:val="20"/>
          <w:szCs w:val="20"/>
        </w:rPr>
        <w:t>sem</w:t>
      </w:r>
      <w:r>
        <w:rPr>
          <w:spacing w:val="-2"/>
          <w:sz w:val="20"/>
          <w:szCs w:val="20"/>
        </w:rPr>
        <w:t xml:space="preserve"> </w:t>
      </w:r>
      <w:r>
        <w:rPr>
          <w:sz w:val="20"/>
          <w:szCs w:val="20"/>
        </w:rPr>
        <w:t>autorização</w:t>
      </w:r>
      <w:r>
        <w:rPr>
          <w:spacing w:val="-2"/>
          <w:sz w:val="20"/>
          <w:szCs w:val="20"/>
        </w:rPr>
        <w:t xml:space="preserve"> </w:t>
      </w:r>
      <w:r>
        <w:rPr>
          <w:sz w:val="20"/>
          <w:szCs w:val="20"/>
        </w:rPr>
        <w:t>do</w:t>
      </w:r>
      <w:r>
        <w:rPr>
          <w:spacing w:val="1"/>
          <w:sz w:val="20"/>
          <w:szCs w:val="20"/>
        </w:rPr>
        <w:t xml:space="preserve"> </w:t>
      </w:r>
      <w:r>
        <w:rPr>
          <w:sz w:val="20"/>
          <w:szCs w:val="20"/>
        </w:rPr>
        <w:t>Médico</w:t>
      </w:r>
      <w:r>
        <w:rPr>
          <w:spacing w:val="-2"/>
          <w:sz w:val="20"/>
          <w:szCs w:val="20"/>
        </w:rPr>
        <w:t xml:space="preserve"> </w:t>
      </w:r>
      <w:r>
        <w:rPr>
          <w:sz w:val="20"/>
          <w:szCs w:val="20"/>
        </w:rPr>
        <w:t>Veterinário.</w:t>
      </w:r>
    </w:p>
    <w:p w14:paraId="54B6B025" w14:textId="77777777" w:rsidR="00D069D4" w:rsidRDefault="00000000">
      <w:pPr>
        <w:pStyle w:val="PargrafodaLista"/>
        <w:tabs>
          <w:tab w:val="left" w:pos="1418"/>
        </w:tabs>
        <w:spacing w:line="276" w:lineRule="auto"/>
        <w:ind w:left="1137"/>
        <w:rPr>
          <w:sz w:val="20"/>
          <w:szCs w:val="20"/>
        </w:rPr>
      </w:pPr>
      <w:r>
        <w:rPr>
          <w:sz w:val="20"/>
          <w:szCs w:val="20"/>
        </w:rPr>
        <w:t>2 - Higiene:</w:t>
      </w:r>
      <w:r>
        <w:rPr>
          <w:spacing w:val="-3"/>
          <w:sz w:val="20"/>
          <w:szCs w:val="20"/>
        </w:rPr>
        <w:t xml:space="preserve"> </w:t>
      </w:r>
      <w:r>
        <w:rPr>
          <w:sz w:val="20"/>
          <w:szCs w:val="20"/>
        </w:rPr>
        <w:t>Faça</w:t>
      </w:r>
      <w:r>
        <w:rPr>
          <w:spacing w:val="-1"/>
          <w:sz w:val="20"/>
          <w:szCs w:val="20"/>
        </w:rPr>
        <w:t xml:space="preserve"> </w:t>
      </w:r>
      <w:r>
        <w:rPr>
          <w:sz w:val="20"/>
          <w:szCs w:val="20"/>
        </w:rPr>
        <w:t>os</w:t>
      </w:r>
      <w:r>
        <w:rPr>
          <w:spacing w:val="-1"/>
          <w:sz w:val="20"/>
          <w:szCs w:val="20"/>
        </w:rPr>
        <w:t xml:space="preserve"> </w:t>
      </w:r>
      <w:r>
        <w:rPr>
          <w:sz w:val="20"/>
          <w:szCs w:val="20"/>
        </w:rPr>
        <w:t>curativos</w:t>
      </w:r>
      <w:r>
        <w:rPr>
          <w:spacing w:val="-3"/>
          <w:sz w:val="20"/>
          <w:szCs w:val="20"/>
        </w:rPr>
        <w:t xml:space="preserve"> </w:t>
      </w:r>
      <w:r>
        <w:rPr>
          <w:sz w:val="20"/>
          <w:szCs w:val="20"/>
        </w:rPr>
        <w:t>diários,</w:t>
      </w:r>
      <w:r>
        <w:rPr>
          <w:spacing w:val="-3"/>
          <w:sz w:val="20"/>
          <w:szCs w:val="20"/>
        </w:rPr>
        <w:t xml:space="preserve"> </w:t>
      </w:r>
      <w:r>
        <w:rPr>
          <w:sz w:val="20"/>
          <w:szCs w:val="20"/>
        </w:rPr>
        <w:t>conforme</w:t>
      </w:r>
      <w:r>
        <w:rPr>
          <w:spacing w:val="-3"/>
          <w:sz w:val="20"/>
          <w:szCs w:val="20"/>
        </w:rPr>
        <w:t xml:space="preserve"> </w:t>
      </w:r>
      <w:r>
        <w:rPr>
          <w:sz w:val="20"/>
          <w:szCs w:val="20"/>
        </w:rPr>
        <w:t>a</w:t>
      </w:r>
      <w:r>
        <w:rPr>
          <w:spacing w:val="-3"/>
          <w:sz w:val="20"/>
          <w:szCs w:val="20"/>
        </w:rPr>
        <w:t xml:space="preserve"> </w:t>
      </w:r>
      <w:r>
        <w:rPr>
          <w:sz w:val="20"/>
          <w:szCs w:val="20"/>
        </w:rPr>
        <w:t>receita.</w:t>
      </w:r>
    </w:p>
    <w:p w14:paraId="7F906742" w14:textId="77777777" w:rsidR="00D069D4" w:rsidRDefault="00000000">
      <w:pPr>
        <w:pStyle w:val="PargrafodaLista"/>
        <w:tabs>
          <w:tab w:val="left" w:pos="1418"/>
        </w:tabs>
        <w:spacing w:before="37" w:line="276" w:lineRule="auto"/>
        <w:ind w:left="1134" w:right="454"/>
        <w:rPr>
          <w:sz w:val="20"/>
          <w:szCs w:val="20"/>
        </w:rPr>
      </w:pPr>
      <w:r>
        <w:rPr>
          <w:sz w:val="20"/>
          <w:szCs w:val="20"/>
        </w:rPr>
        <w:t>3 - Manter</w:t>
      </w:r>
      <w:r>
        <w:rPr>
          <w:spacing w:val="-2"/>
          <w:sz w:val="20"/>
          <w:szCs w:val="20"/>
        </w:rPr>
        <w:t xml:space="preserve"> </w:t>
      </w:r>
      <w:r>
        <w:rPr>
          <w:sz w:val="20"/>
          <w:szCs w:val="20"/>
        </w:rPr>
        <w:t>o</w:t>
      </w:r>
      <w:r>
        <w:rPr>
          <w:spacing w:val="-3"/>
          <w:sz w:val="20"/>
          <w:szCs w:val="20"/>
        </w:rPr>
        <w:t xml:space="preserve"> </w:t>
      </w:r>
      <w:r>
        <w:rPr>
          <w:sz w:val="20"/>
          <w:szCs w:val="20"/>
        </w:rPr>
        <w:t>animal</w:t>
      </w:r>
      <w:r>
        <w:rPr>
          <w:spacing w:val="-1"/>
          <w:sz w:val="20"/>
          <w:szCs w:val="20"/>
        </w:rPr>
        <w:t xml:space="preserve"> </w:t>
      </w:r>
      <w:r>
        <w:rPr>
          <w:sz w:val="20"/>
          <w:szCs w:val="20"/>
        </w:rPr>
        <w:t>aquecido</w:t>
      </w:r>
      <w:r>
        <w:rPr>
          <w:spacing w:val="-3"/>
          <w:sz w:val="20"/>
          <w:szCs w:val="20"/>
        </w:rPr>
        <w:t xml:space="preserve"> </w:t>
      </w:r>
      <w:r>
        <w:rPr>
          <w:sz w:val="20"/>
          <w:szCs w:val="20"/>
        </w:rPr>
        <w:t>em</w:t>
      </w:r>
      <w:r>
        <w:rPr>
          <w:spacing w:val="-3"/>
          <w:sz w:val="20"/>
          <w:szCs w:val="20"/>
        </w:rPr>
        <w:t xml:space="preserve"> </w:t>
      </w:r>
      <w:r>
        <w:rPr>
          <w:sz w:val="20"/>
          <w:szCs w:val="20"/>
        </w:rPr>
        <w:t>local</w:t>
      </w:r>
      <w:r>
        <w:rPr>
          <w:spacing w:val="-1"/>
          <w:sz w:val="20"/>
          <w:szCs w:val="20"/>
        </w:rPr>
        <w:t xml:space="preserve"> </w:t>
      </w:r>
      <w:r>
        <w:rPr>
          <w:sz w:val="20"/>
          <w:szCs w:val="20"/>
        </w:rPr>
        <w:t>limpo,</w:t>
      </w:r>
      <w:r>
        <w:rPr>
          <w:spacing w:val="-2"/>
          <w:sz w:val="20"/>
          <w:szCs w:val="20"/>
        </w:rPr>
        <w:t xml:space="preserve"> </w:t>
      </w:r>
      <w:r>
        <w:rPr>
          <w:sz w:val="20"/>
          <w:szCs w:val="20"/>
        </w:rPr>
        <w:t>protegido</w:t>
      </w:r>
      <w:r>
        <w:rPr>
          <w:spacing w:val="-3"/>
          <w:sz w:val="20"/>
          <w:szCs w:val="20"/>
        </w:rPr>
        <w:t xml:space="preserve"> </w:t>
      </w:r>
      <w:r>
        <w:rPr>
          <w:sz w:val="20"/>
          <w:szCs w:val="20"/>
        </w:rPr>
        <w:t>de</w:t>
      </w:r>
      <w:r>
        <w:rPr>
          <w:spacing w:val="-2"/>
          <w:sz w:val="20"/>
          <w:szCs w:val="20"/>
        </w:rPr>
        <w:t xml:space="preserve"> </w:t>
      </w:r>
      <w:r>
        <w:rPr>
          <w:sz w:val="20"/>
          <w:szCs w:val="20"/>
        </w:rPr>
        <w:t>sol,</w:t>
      </w:r>
      <w:r>
        <w:rPr>
          <w:spacing w:val="-2"/>
          <w:sz w:val="20"/>
          <w:szCs w:val="20"/>
        </w:rPr>
        <w:t xml:space="preserve"> </w:t>
      </w:r>
      <w:r>
        <w:rPr>
          <w:sz w:val="20"/>
          <w:szCs w:val="20"/>
        </w:rPr>
        <w:t>chuva</w:t>
      </w:r>
      <w:r>
        <w:rPr>
          <w:spacing w:val="-3"/>
          <w:sz w:val="20"/>
          <w:szCs w:val="20"/>
        </w:rPr>
        <w:t xml:space="preserve"> </w:t>
      </w:r>
      <w:r>
        <w:rPr>
          <w:sz w:val="20"/>
          <w:szCs w:val="20"/>
        </w:rPr>
        <w:t>e</w:t>
      </w:r>
      <w:r>
        <w:rPr>
          <w:spacing w:val="-3"/>
          <w:sz w:val="20"/>
          <w:szCs w:val="20"/>
        </w:rPr>
        <w:t xml:space="preserve"> </w:t>
      </w:r>
      <w:r>
        <w:rPr>
          <w:sz w:val="20"/>
          <w:szCs w:val="20"/>
        </w:rPr>
        <w:t>umidade.</w:t>
      </w:r>
    </w:p>
    <w:p w14:paraId="61D65DCA" w14:textId="77777777" w:rsidR="00D069D4" w:rsidRDefault="00000000">
      <w:pPr>
        <w:pStyle w:val="PargrafodaLista"/>
        <w:tabs>
          <w:tab w:val="left" w:pos="1480"/>
        </w:tabs>
        <w:spacing w:before="42" w:line="276" w:lineRule="auto"/>
        <w:ind w:left="1138" w:right="444"/>
        <w:rPr>
          <w:sz w:val="20"/>
          <w:szCs w:val="20"/>
        </w:rPr>
      </w:pPr>
      <w:r>
        <w:rPr>
          <w:sz w:val="20"/>
          <w:szCs w:val="20"/>
        </w:rPr>
        <w:t>4 - Alterações no local da ferida cirúrgica (ruptura de pontos, vermelhidão, inchaço</w:t>
      </w:r>
      <w:r>
        <w:rPr>
          <w:spacing w:val="1"/>
          <w:sz w:val="20"/>
          <w:szCs w:val="20"/>
        </w:rPr>
        <w:t xml:space="preserve"> </w:t>
      </w:r>
      <w:r>
        <w:rPr>
          <w:sz w:val="20"/>
          <w:szCs w:val="20"/>
        </w:rPr>
        <w:t>persistente, sangramento) devem ser relatadas ao médico veterinário responsável pelo</w:t>
      </w:r>
      <w:r>
        <w:rPr>
          <w:spacing w:val="1"/>
          <w:sz w:val="20"/>
          <w:szCs w:val="20"/>
        </w:rPr>
        <w:t xml:space="preserve"> </w:t>
      </w:r>
      <w:r>
        <w:rPr>
          <w:sz w:val="20"/>
          <w:szCs w:val="20"/>
        </w:rPr>
        <w:t>procedimento.</w:t>
      </w:r>
    </w:p>
    <w:p w14:paraId="77D8F050" w14:textId="77777777" w:rsidR="00D069D4" w:rsidRDefault="00000000">
      <w:pPr>
        <w:pStyle w:val="PargrafodaLista"/>
        <w:tabs>
          <w:tab w:val="left" w:pos="1468"/>
        </w:tabs>
        <w:spacing w:line="276" w:lineRule="auto"/>
        <w:ind w:left="1138" w:right="438"/>
        <w:rPr>
          <w:sz w:val="20"/>
          <w:szCs w:val="20"/>
        </w:rPr>
      </w:pPr>
      <w:r>
        <w:rPr>
          <w:sz w:val="20"/>
          <w:szCs w:val="20"/>
        </w:rPr>
        <w:t>5 - Movimentação restrita: Os primeiros 5 (cinco) dias devem ser dentro de casa, é</w:t>
      </w:r>
      <w:r>
        <w:rPr>
          <w:spacing w:val="1"/>
          <w:sz w:val="20"/>
          <w:szCs w:val="20"/>
        </w:rPr>
        <w:t xml:space="preserve"> </w:t>
      </w:r>
      <w:r>
        <w:rPr>
          <w:sz w:val="20"/>
          <w:szCs w:val="20"/>
        </w:rPr>
        <w:t>proibido o animal após cirurgia subir e descer escadas, sofá, cama, morros. Não deve</w:t>
      </w:r>
      <w:r>
        <w:rPr>
          <w:spacing w:val="1"/>
          <w:sz w:val="20"/>
          <w:szCs w:val="20"/>
        </w:rPr>
        <w:t xml:space="preserve"> </w:t>
      </w:r>
      <w:r>
        <w:rPr>
          <w:sz w:val="20"/>
          <w:szCs w:val="20"/>
        </w:rPr>
        <w:t>ficar com outros animais, que podem machucar, nem ficar de guarda, não permita ficar</w:t>
      </w:r>
      <w:r>
        <w:rPr>
          <w:spacing w:val="1"/>
          <w:sz w:val="20"/>
          <w:szCs w:val="20"/>
        </w:rPr>
        <w:t xml:space="preserve"> </w:t>
      </w:r>
      <w:r>
        <w:rPr>
          <w:sz w:val="20"/>
          <w:szCs w:val="20"/>
        </w:rPr>
        <w:t>no quintal</w:t>
      </w:r>
      <w:r>
        <w:rPr>
          <w:spacing w:val="1"/>
          <w:sz w:val="20"/>
          <w:szCs w:val="20"/>
        </w:rPr>
        <w:t xml:space="preserve"> </w:t>
      </w:r>
      <w:r>
        <w:rPr>
          <w:sz w:val="20"/>
          <w:szCs w:val="20"/>
        </w:rPr>
        <w:t>sozinho, sem</w:t>
      </w:r>
      <w:r>
        <w:rPr>
          <w:spacing w:val="-1"/>
          <w:sz w:val="20"/>
          <w:szCs w:val="20"/>
        </w:rPr>
        <w:t xml:space="preserve"> </w:t>
      </w:r>
      <w:r>
        <w:rPr>
          <w:sz w:val="20"/>
          <w:szCs w:val="20"/>
        </w:rPr>
        <w:t>supervisão.</w:t>
      </w:r>
    </w:p>
    <w:p w14:paraId="58881669" w14:textId="77777777" w:rsidR="00D069D4" w:rsidRDefault="00000000">
      <w:pPr>
        <w:pStyle w:val="PargrafodaLista"/>
        <w:tabs>
          <w:tab w:val="left" w:pos="1440"/>
        </w:tabs>
        <w:spacing w:line="276" w:lineRule="auto"/>
        <w:ind w:left="1138" w:right="437"/>
        <w:rPr>
          <w:sz w:val="20"/>
          <w:szCs w:val="20"/>
        </w:rPr>
      </w:pPr>
      <w:r>
        <w:rPr>
          <w:sz w:val="20"/>
          <w:szCs w:val="20"/>
        </w:rPr>
        <w:t>6 - É de inteira responsabilidade do tutor/responsável a administração da medicação do paciente após a</w:t>
      </w:r>
      <w:r>
        <w:rPr>
          <w:spacing w:val="1"/>
          <w:sz w:val="20"/>
          <w:szCs w:val="20"/>
        </w:rPr>
        <w:t xml:space="preserve"> </w:t>
      </w:r>
      <w:r>
        <w:rPr>
          <w:sz w:val="20"/>
          <w:szCs w:val="20"/>
        </w:rPr>
        <w:t>cirurgia.</w:t>
      </w:r>
    </w:p>
    <w:p w14:paraId="77D0A2F7" w14:textId="77777777" w:rsidR="00D069D4" w:rsidRDefault="00000000">
      <w:pPr>
        <w:pStyle w:val="PargrafodaLista"/>
        <w:tabs>
          <w:tab w:val="left" w:pos="1512"/>
        </w:tabs>
        <w:spacing w:line="276" w:lineRule="auto"/>
        <w:ind w:left="1138" w:right="441"/>
        <w:rPr>
          <w:sz w:val="20"/>
          <w:szCs w:val="20"/>
        </w:rPr>
      </w:pPr>
      <w:r>
        <w:rPr>
          <w:sz w:val="20"/>
          <w:szCs w:val="20"/>
        </w:rPr>
        <w:t>7 - Não</w:t>
      </w:r>
      <w:r>
        <w:rPr>
          <w:spacing w:val="1"/>
          <w:sz w:val="20"/>
          <w:szCs w:val="20"/>
        </w:rPr>
        <w:t xml:space="preserve"> </w:t>
      </w:r>
      <w:r>
        <w:rPr>
          <w:sz w:val="20"/>
          <w:szCs w:val="20"/>
        </w:rPr>
        <w:t>suspenda</w:t>
      </w:r>
      <w:r>
        <w:rPr>
          <w:spacing w:val="1"/>
          <w:sz w:val="20"/>
          <w:szCs w:val="20"/>
        </w:rPr>
        <w:t xml:space="preserve"> </w:t>
      </w:r>
      <w:r>
        <w:rPr>
          <w:sz w:val="20"/>
          <w:szCs w:val="20"/>
        </w:rPr>
        <w:t>a</w:t>
      </w:r>
      <w:r>
        <w:rPr>
          <w:spacing w:val="1"/>
          <w:sz w:val="20"/>
          <w:szCs w:val="20"/>
        </w:rPr>
        <w:t xml:space="preserve"> </w:t>
      </w:r>
      <w:r>
        <w:rPr>
          <w:sz w:val="20"/>
          <w:szCs w:val="20"/>
        </w:rPr>
        <w:t>medicação</w:t>
      </w:r>
      <w:r>
        <w:rPr>
          <w:spacing w:val="1"/>
          <w:sz w:val="20"/>
          <w:szCs w:val="20"/>
        </w:rPr>
        <w:t xml:space="preserve"> </w:t>
      </w:r>
      <w:r>
        <w:rPr>
          <w:sz w:val="20"/>
          <w:szCs w:val="20"/>
        </w:rPr>
        <w:t>ou</w:t>
      </w:r>
      <w:r>
        <w:rPr>
          <w:spacing w:val="1"/>
          <w:sz w:val="20"/>
          <w:szCs w:val="20"/>
        </w:rPr>
        <w:t xml:space="preserve"> </w:t>
      </w:r>
      <w:r>
        <w:rPr>
          <w:sz w:val="20"/>
          <w:szCs w:val="20"/>
        </w:rPr>
        <w:t>dê</w:t>
      </w:r>
      <w:r>
        <w:rPr>
          <w:spacing w:val="1"/>
          <w:sz w:val="20"/>
          <w:szCs w:val="20"/>
        </w:rPr>
        <w:t xml:space="preserve"> </w:t>
      </w:r>
      <w:r>
        <w:rPr>
          <w:sz w:val="20"/>
          <w:szCs w:val="20"/>
        </w:rPr>
        <w:t>medicações</w:t>
      </w:r>
      <w:r>
        <w:rPr>
          <w:spacing w:val="1"/>
          <w:sz w:val="20"/>
          <w:szCs w:val="20"/>
        </w:rPr>
        <w:t xml:space="preserve"> </w:t>
      </w:r>
      <w:r>
        <w:rPr>
          <w:sz w:val="20"/>
          <w:szCs w:val="20"/>
        </w:rPr>
        <w:t>extras</w:t>
      </w:r>
      <w:r>
        <w:rPr>
          <w:spacing w:val="1"/>
          <w:sz w:val="20"/>
          <w:szCs w:val="20"/>
        </w:rPr>
        <w:t xml:space="preserve"> </w:t>
      </w:r>
      <w:r>
        <w:rPr>
          <w:sz w:val="20"/>
          <w:szCs w:val="20"/>
        </w:rPr>
        <w:t>sem</w:t>
      </w:r>
      <w:r>
        <w:rPr>
          <w:spacing w:val="1"/>
          <w:sz w:val="20"/>
          <w:szCs w:val="20"/>
        </w:rPr>
        <w:t xml:space="preserve"> </w:t>
      </w:r>
      <w:r>
        <w:rPr>
          <w:sz w:val="20"/>
          <w:szCs w:val="20"/>
        </w:rPr>
        <w:t>avisar</w:t>
      </w:r>
      <w:r>
        <w:rPr>
          <w:spacing w:val="1"/>
          <w:sz w:val="20"/>
          <w:szCs w:val="20"/>
        </w:rPr>
        <w:t xml:space="preserve"> </w:t>
      </w:r>
      <w:r>
        <w:rPr>
          <w:sz w:val="20"/>
          <w:szCs w:val="20"/>
        </w:rPr>
        <w:t>o</w:t>
      </w:r>
      <w:r>
        <w:rPr>
          <w:spacing w:val="1"/>
          <w:sz w:val="20"/>
          <w:szCs w:val="20"/>
        </w:rPr>
        <w:t xml:space="preserve"> </w:t>
      </w:r>
      <w:r>
        <w:rPr>
          <w:sz w:val="20"/>
          <w:szCs w:val="20"/>
        </w:rPr>
        <w:t>Médico</w:t>
      </w:r>
      <w:r>
        <w:rPr>
          <w:spacing w:val="1"/>
          <w:sz w:val="20"/>
          <w:szCs w:val="20"/>
        </w:rPr>
        <w:t xml:space="preserve"> </w:t>
      </w:r>
      <w:r>
        <w:rPr>
          <w:sz w:val="20"/>
          <w:szCs w:val="20"/>
        </w:rPr>
        <w:t>Veterinário.</w:t>
      </w:r>
    </w:p>
    <w:p w14:paraId="1A08E25B" w14:textId="77777777" w:rsidR="00D069D4" w:rsidRDefault="00D069D4">
      <w:pPr>
        <w:pStyle w:val="Corpodetexto"/>
      </w:pPr>
    </w:p>
    <w:p w14:paraId="61E08404" w14:textId="77777777" w:rsidR="00D069D4" w:rsidRDefault="00D069D4">
      <w:pPr>
        <w:pStyle w:val="Corpodetexto"/>
        <w:spacing w:before="7" w:after="120"/>
      </w:pPr>
    </w:p>
    <w:p w14:paraId="7D3567D0" w14:textId="77777777" w:rsidR="00D069D4" w:rsidRDefault="00000000">
      <w:pPr>
        <w:pStyle w:val="Corpodetexto"/>
        <w:tabs>
          <w:tab w:val="left" w:pos="8936"/>
          <w:tab w:val="left" w:pos="9070"/>
          <w:tab w:val="left" w:pos="9802"/>
          <w:tab w:val="left" w:pos="10590"/>
        </w:tabs>
        <w:spacing w:before="1" w:after="120"/>
        <w:ind w:left="6180" w:right="373" w:hanging="454"/>
      </w:pPr>
      <w:r>
        <w:t>São</w:t>
      </w:r>
      <w:r>
        <w:rPr>
          <w:spacing w:val="-3"/>
        </w:rPr>
        <w:t xml:space="preserve"> </w:t>
      </w:r>
      <w:r>
        <w:t>Gabriel</w:t>
      </w:r>
      <w:r>
        <w:rPr>
          <w:spacing w:val="-2"/>
        </w:rPr>
        <w:t xml:space="preserve"> </w:t>
      </w:r>
      <w:r>
        <w:t>da</w:t>
      </w:r>
      <w:r>
        <w:rPr>
          <w:spacing w:val="-3"/>
        </w:rPr>
        <w:t xml:space="preserve"> </w:t>
      </w:r>
      <w:r>
        <w:t>Palha,</w:t>
      </w:r>
      <w:r>
        <w:rPr>
          <w:u w:val="single"/>
        </w:rPr>
        <w:tab/>
      </w:r>
      <w:r>
        <w:t>/</w:t>
      </w:r>
      <w:r>
        <w:rPr>
          <w:u w:val="single"/>
        </w:rPr>
        <w:tab/>
      </w:r>
      <w:r>
        <w:rPr>
          <w:u w:val="single"/>
        </w:rPr>
        <w:tab/>
      </w:r>
      <w:r>
        <w:t>/</w:t>
      </w:r>
      <w:r>
        <w:rPr>
          <w:u w:val="single"/>
        </w:rPr>
        <w:tab/>
      </w:r>
      <w:r>
        <w:t xml:space="preserve"> RETORNO</w:t>
      </w:r>
      <w:r>
        <w:rPr>
          <w:spacing w:val="-2"/>
        </w:rPr>
        <w:t xml:space="preserve"> </w:t>
      </w:r>
      <w:r>
        <w:t>NO</w:t>
      </w:r>
      <w:r>
        <w:rPr>
          <w:spacing w:val="-4"/>
        </w:rPr>
        <w:t xml:space="preserve"> </w:t>
      </w:r>
      <w:r>
        <w:t>DIA:</w:t>
      </w:r>
      <w:r>
        <w:rPr>
          <w:u w:val="single"/>
        </w:rPr>
        <w:tab/>
      </w:r>
      <w:r>
        <w:rPr>
          <w:u w:val="single"/>
        </w:rPr>
        <w:tab/>
      </w:r>
      <w:r>
        <w:t>/</w:t>
      </w:r>
      <w:r>
        <w:rPr>
          <w:u w:val="single"/>
        </w:rPr>
        <w:tab/>
      </w:r>
      <w:r>
        <w:t>/</w:t>
      </w:r>
      <w:r>
        <w:rPr>
          <w:u w:val="single"/>
        </w:rPr>
        <w:t xml:space="preserve"> </w:t>
      </w:r>
      <w:r>
        <w:rPr>
          <w:u w:val="single"/>
        </w:rPr>
        <w:tab/>
      </w:r>
    </w:p>
    <w:p w14:paraId="04DC9904" w14:textId="77777777" w:rsidR="00D069D4" w:rsidRDefault="00D069D4">
      <w:pPr>
        <w:pStyle w:val="Corpodetexto"/>
      </w:pPr>
    </w:p>
    <w:p w14:paraId="1DE6EB13" w14:textId="77777777" w:rsidR="00D069D4" w:rsidRDefault="00D069D4">
      <w:pPr>
        <w:pStyle w:val="Corpodetexto"/>
      </w:pPr>
    </w:p>
    <w:p w14:paraId="3ED4E95B" w14:textId="77777777" w:rsidR="00D069D4" w:rsidRDefault="00000000">
      <w:pPr>
        <w:pStyle w:val="Corpodetexto"/>
        <w:spacing w:before="2" w:after="120"/>
      </w:pPr>
      <w:r>
        <w:rPr>
          <w:noProof/>
        </w:rPr>
        <mc:AlternateContent>
          <mc:Choice Requires="wps">
            <w:drawing>
              <wp:anchor distT="13335" distB="13970" distL="127635" distR="127635" simplePos="0" relativeHeight="52" behindDoc="1" locked="0" layoutInCell="0" allowOverlap="1" wp14:anchorId="1DCC24B2" wp14:editId="3BA891D0">
                <wp:simplePos x="0" y="0"/>
                <wp:positionH relativeFrom="page">
                  <wp:posOffset>635</wp:posOffset>
                </wp:positionH>
                <wp:positionV relativeFrom="paragraph">
                  <wp:posOffset>635</wp:posOffset>
                </wp:positionV>
                <wp:extent cx="2540" cy="635"/>
                <wp:effectExtent l="635" t="635" r="635" b="635"/>
                <wp:wrapTopAndBottom/>
                <wp:docPr id="10" name="Freeform 7"/>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B2C692A" id="Freeform 7" o:spid="_x0000_s1026" style="position:absolute;z-index:-503316428;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09091D68" w14:textId="77777777" w:rsidR="00D069D4" w:rsidRDefault="00000000">
      <w:pPr>
        <w:pStyle w:val="Corpodetexto"/>
        <w:spacing w:before="15" w:after="120"/>
        <w:ind w:left="1800" w:right="1088"/>
        <w:jc w:val="center"/>
      </w:pPr>
      <w:r>
        <w:rPr>
          <w:b/>
          <w:bCs/>
        </w:rPr>
        <w:t>Assinatura</w:t>
      </w:r>
      <w:r>
        <w:rPr>
          <w:b/>
          <w:bCs/>
          <w:spacing w:val="-3"/>
        </w:rPr>
        <w:t xml:space="preserve"> </w:t>
      </w:r>
      <w:r>
        <w:rPr>
          <w:b/>
          <w:bCs/>
        </w:rPr>
        <w:t>do</w:t>
      </w:r>
      <w:r>
        <w:rPr>
          <w:b/>
          <w:bCs/>
          <w:spacing w:val="-4"/>
        </w:rPr>
        <w:t xml:space="preserve"> </w:t>
      </w:r>
      <w:r>
        <w:rPr>
          <w:b/>
          <w:bCs/>
        </w:rPr>
        <w:t>tutor</w:t>
      </w:r>
    </w:p>
    <w:p w14:paraId="3DB9CDFD" w14:textId="77777777" w:rsidR="00D069D4" w:rsidRDefault="00D069D4">
      <w:pPr>
        <w:pStyle w:val="Corpodetexto"/>
      </w:pPr>
    </w:p>
    <w:p w14:paraId="1C202706" w14:textId="77777777" w:rsidR="00D069D4" w:rsidRDefault="00D069D4">
      <w:pPr>
        <w:pStyle w:val="Corpodetexto"/>
      </w:pPr>
    </w:p>
    <w:p w14:paraId="1885C8EE" w14:textId="77777777" w:rsidR="00D069D4" w:rsidRDefault="00D069D4">
      <w:pPr>
        <w:pStyle w:val="Corpodetexto"/>
      </w:pPr>
    </w:p>
    <w:p w14:paraId="5F7A0B54" w14:textId="77777777" w:rsidR="00D069D4" w:rsidRDefault="00D069D4">
      <w:pPr>
        <w:pStyle w:val="Corpodetexto"/>
      </w:pPr>
    </w:p>
    <w:p w14:paraId="6811908C" w14:textId="77777777" w:rsidR="00D069D4" w:rsidRDefault="00000000">
      <w:pPr>
        <w:pStyle w:val="Corpodetexto"/>
        <w:spacing w:before="3" w:after="120"/>
      </w:pPr>
      <w:r>
        <w:rPr>
          <w:noProof/>
        </w:rPr>
        <mc:AlternateContent>
          <mc:Choice Requires="wps">
            <w:drawing>
              <wp:anchor distT="13335" distB="13970" distL="127635" distR="127635" simplePos="0" relativeHeight="51" behindDoc="1" locked="0" layoutInCell="0" allowOverlap="1" wp14:anchorId="4CEEA789" wp14:editId="7A9E1DD7">
                <wp:simplePos x="0" y="0"/>
                <wp:positionH relativeFrom="page">
                  <wp:posOffset>635</wp:posOffset>
                </wp:positionH>
                <wp:positionV relativeFrom="paragraph">
                  <wp:posOffset>635</wp:posOffset>
                </wp:positionV>
                <wp:extent cx="2540" cy="635"/>
                <wp:effectExtent l="635" t="635" r="635" b="635"/>
                <wp:wrapTopAndBottom/>
                <wp:docPr id="11" name="Freeform 8"/>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DB56A85" id="Freeform 8" o:spid="_x0000_s1026" style="position:absolute;z-index:-503316429;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04E32E71" w14:textId="77777777" w:rsidR="00D069D4" w:rsidRDefault="00000000">
      <w:pPr>
        <w:pStyle w:val="Ttulo1"/>
        <w:spacing w:before="13" w:line="276" w:lineRule="auto"/>
        <w:ind w:left="720" w:firstLine="0"/>
        <w:jc w:val="center"/>
        <w:sectPr w:rsidR="00D069D4">
          <w:headerReference w:type="default" r:id="rId19"/>
          <w:pgSz w:w="11906" w:h="16838"/>
          <w:pgMar w:top="2436" w:right="920" w:bottom="280" w:left="940" w:header="1040" w:footer="0" w:gutter="0"/>
          <w:cols w:space="720"/>
          <w:formProt w:val="0"/>
          <w:docGrid w:linePitch="100" w:charSpace="4096"/>
        </w:sectPr>
      </w:pPr>
      <w:r>
        <w:rPr>
          <w:rFonts w:cs="Times New Roman"/>
          <w:color w:val="000000"/>
        </w:rPr>
        <w:t>Carimbo</w:t>
      </w:r>
      <w:r>
        <w:rPr>
          <w:rFonts w:cs="Times New Roman"/>
          <w:color w:val="000000"/>
          <w:spacing w:val="-3"/>
        </w:rPr>
        <w:t xml:space="preserve"> </w:t>
      </w:r>
      <w:r>
        <w:rPr>
          <w:rFonts w:cs="Times New Roman"/>
          <w:color w:val="000000"/>
        </w:rPr>
        <w:t>e</w:t>
      </w:r>
      <w:r>
        <w:rPr>
          <w:rFonts w:cs="Times New Roman"/>
          <w:color w:val="000000"/>
          <w:spacing w:val="-3"/>
        </w:rPr>
        <w:t xml:space="preserve"> </w:t>
      </w:r>
      <w:r>
        <w:rPr>
          <w:rFonts w:cs="Times New Roman"/>
          <w:color w:val="000000"/>
        </w:rPr>
        <w:t>assinatura</w:t>
      </w:r>
      <w:r>
        <w:rPr>
          <w:rFonts w:cs="Times New Roman"/>
          <w:color w:val="000000"/>
          <w:spacing w:val="-4"/>
        </w:rPr>
        <w:t xml:space="preserve"> </w:t>
      </w:r>
      <w:r>
        <w:rPr>
          <w:rFonts w:cs="Times New Roman"/>
          <w:color w:val="000000"/>
        </w:rPr>
        <w:t>do</w:t>
      </w:r>
      <w:r>
        <w:rPr>
          <w:rFonts w:cs="Times New Roman"/>
          <w:color w:val="000000"/>
          <w:spacing w:val="-2"/>
        </w:rPr>
        <w:t xml:space="preserve"> </w:t>
      </w:r>
      <w:r>
        <w:rPr>
          <w:rFonts w:cs="Times New Roman"/>
          <w:color w:val="000000"/>
        </w:rPr>
        <w:t>médico</w:t>
      </w:r>
      <w:r>
        <w:rPr>
          <w:rFonts w:cs="Times New Roman"/>
          <w:color w:val="000000"/>
          <w:spacing w:val="-3"/>
        </w:rPr>
        <w:t xml:space="preserve"> </w:t>
      </w:r>
      <w:r>
        <w:rPr>
          <w:rFonts w:cs="Times New Roman"/>
          <w:color w:val="000000"/>
        </w:rPr>
        <w:t>veterinário</w:t>
      </w:r>
    </w:p>
    <w:p w14:paraId="1A7967E4" w14:textId="77777777" w:rsidR="00D069D4" w:rsidRDefault="00000000">
      <w:pPr>
        <w:spacing w:before="138" w:line="276" w:lineRule="auto"/>
        <w:ind w:left="3840"/>
        <w:rPr>
          <w:sz w:val="20"/>
          <w:szCs w:val="20"/>
        </w:rPr>
      </w:pPr>
      <w:r>
        <w:rPr>
          <w:b/>
          <w:sz w:val="20"/>
          <w:szCs w:val="20"/>
        </w:rPr>
        <w:lastRenderedPageBreak/>
        <w:t>TERMO</w:t>
      </w:r>
      <w:r>
        <w:rPr>
          <w:b/>
          <w:spacing w:val="-5"/>
          <w:sz w:val="20"/>
          <w:szCs w:val="20"/>
        </w:rPr>
        <w:t xml:space="preserve"> </w:t>
      </w:r>
      <w:r>
        <w:rPr>
          <w:b/>
          <w:sz w:val="20"/>
          <w:szCs w:val="20"/>
        </w:rPr>
        <w:t>DE</w:t>
      </w:r>
      <w:r>
        <w:rPr>
          <w:b/>
          <w:spacing w:val="-4"/>
          <w:sz w:val="20"/>
          <w:szCs w:val="20"/>
        </w:rPr>
        <w:t xml:space="preserve"> </w:t>
      </w:r>
      <w:r>
        <w:rPr>
          <w:b/>
          <w:sz w:val="20"/>
          <w:szCs w:val="20"/>
        </w:rPr>
        <w:t>RECUSA</w:t>
      </w:r>
      <w:r>
        <w:rPr>
          <w:b/>
          <w:spacing w:val="-3"/>
          <w:sz w:val="20"/>
          <w:szCs w:val="20"/>
        </w:rPr>
        <w:t xml:space="preserve"> </w:t>
      </w:r>
      <w:r>
        <w:rPr>
          <w:b/>
          <w:sz w:val="20"/>
          <w:szCs w:val="20"/>
        </w:rPr>
        <w:t>DE</w:t>
      </w:r>
      <w:r>
        <w:rPr>
          <w:b/>
          <w:spacing w:val="-4"/>
          <w:sz w:val="20"/>
          <w:szCs w:val="20"/>
        </w:rPr>
        <w:t xml:space="preserve"> </w:t>
      </w:r>
      <w:r>
        <w:rPr>
          <w:b/>
          <w:sz w:val="20"/>
          <w:szCs w:val="20"/>
        </w:rPr>
        <w:t>CIRURGIA</w:t>
      </w:r>
    </w:p>
    <w:p w14:paraId="3E934A34" w14:textId="77777777" w:rsidR="00D069D4" w:rsidRDefault="00D069D4">
      <w:pPr>
        <w:pStyle w:val="Corpodetexto"/>
        <w:rPr>
          <w:b/>
        </w:rPr>
      </w:pPr>
    </w:p>
    <w:p w14:paraId="33928575" w14:textId="77777777" w:rsidR="00D069D4" w:rsidRDefault="00D069D4">
      <w:pPr>
        <w:pStyle w:val="Corpodetexto"/>
        <w:rPr>
          <w:b/>
        </w:rPr>
      </w:pPr>
    </w:p>
    <w:p w14:paraId="1716A7CF" w14:textId="77777777" w:rsidR="00D069D4" w:rsidRDefault="00000000">
      <w:pPr>
        <w:pStyle w:val="Corpodetexto"/>
        <w:ind w:left="1138" w:right="440"/>
      </w:pPr>
      <w:r>
        <w:t>Devido</w:t>
      </w:r>
      <w:r>
        <w:rPr>
          <w:spacing w:val="1"/>
        </w:rPr>
        <w:t xml:space="preserve"> </w:t>
      </w:r>
      <w:r>
        <w:t>alterações</w:t>
      </w:r>
      <w:r>
        <w:rPr>
          <w:spacing w:val="1"/>
        </w:rPr>
        <w:t xml:space="preserve"> </w:t>
      </w:r>
      <w:r>
        <w:t>clínicas</w:t>
      </w:r>
      <w:r>
        <w:rPr>
          <w:spacing w:val="1"/>
        </w:rPr>
        <w:t xml:space="preserve"> </w:t>
      </w:r>
      <w:r>
        <w:t>diagnosticadas</w:t>
      </w:r>
      <w:r>
        <w:rPr>
          <w:spacing w:val="1"/>
        </w:rPr>
        <w:t xml:space="preserve"> </w:t>
      </w:r>
      <w:r>
        <w:t>momentos</w:t>
      </w:r>
      <w:r>
        <w:rPr>
          <w:spacing w:val="1"/>
        </w:rPr>
        <w:t xml:space="preserve"> </w:t>
      </w:r>
      <w:r>
        <w:t>que</w:t>
      </w:r>
      <w:r>
        <w:rPr>
          <w:spacing w:val="1"/>
        </w:rPr>
        <w:t xml:space="preserve"> </w:t>
      </w:r>
      <w:r>
        <w:t>antecedem</w:t>
      </w:r>
      <w:r>
        <w:rPr>
          <w:spacing w:val="1"/>
        </w:rPr>
        <w:t xml:space="preserve"> </w:t>
      </w:r>
      <w:r>
        <w:t>a</w:t>
      </w:r>
      <w:r>
        <w:rPr>
          <w:spacing w:val="1"/>
        </w:rPr>
        <w:t xml:space="preserve"> </w:t>
      </w:r>
      <w:r>
        <w:t>cirurgia</w:t>
      </w:r>
      <w:r>
        <w:rPr>
          <w:spacing w:val="1"/>
        </w:rPr>
        <w:t xml:space="preserve"> </w:t>
      </w:r>
      <w:r>
        <w:t>de</w:t>
      </w:r>
      <w:r>
        <w:rPr>
          <w:spacing w:val="-64"/>
        </w:rPr>
        <w:t xml:space="preserve"> </w:t>
      </w:r>
      <w:r>
        <w:t>castração,</w:t>
      </w:r>
      <w:r>
        <w:rPr>
          <w:spacing w:val="1"/>
        </w:rPr>
        <w:t xml:space="preserve"> </w:t>
      </w:r>
      <w:r>
        <w:t>impossibilito</w:t>
      </w:r>
      <w:r>
        <w:rPr>
          <w:spacing w:val="1"/>
        </w:rPr>
        <w:t xml:space="preserve"> </w:t>
      </w:r>
      <w:r>
        <w:t>o</w:t>
      </w:r>
      <w:r>
        <w:rPr>
          <w:spacing w:val="1"/>
        </w:rPr>
        <w:t xml:space="preserve"> </w:t>
      </w:r>
      <w:r>
        <w:t>animal</w:t>
      </w:r>
      <w:r>
        <w:rPr>
          <w:spacing w:val="1"/>
        </w:rPr>
        <w:t xml:space="preserve"> </w:t>
      </w:r>
      <w:r>
        <w:t>agendado</w:t>
      </w:r>
      <w:r>
        <w:rPr>
          <w:spacing w:val="1"/>
        </w:rPr>
        <w:t xml:space="preserve"> </w:t>
      </w:r>
      <w:r>
        <w:t>e</w:t>
      </w:r>
      <w:r>
        <w:rPr>
          <w:spacing w:val="1"/>
        </w:rPr>
        <w:t xml:space="preserve"> </w:t>
      </w:r>
      <w:r>
        <w:t>abaixo</w:t>
      </w:r>
      <w:r>
        <w:rPr>
          <w:spacing w:val="1"/>
        </w:rPr>
        <w:t xml:space="preserve"> </w:t>
      </w:r>
      <w:r>
        <w:t>identificado,</w:t>
      </w:r>
      <w:r>
        <w:rPr>
          <w:spacing w:val="1"/>
        </w:rPr>
        <w:t xml:space="preserve"> </w:t>
      </w:r>
      <w:r>
        <w:t>a</w:t>
      </w:r>
      <w:r>
        <w:rPr>
          <w:spacing w:val="1"/>
        </w:rPr>
        <w:t xml:space="preserve"> </w:t>
      </w:r>
      <w:r>
        <w:t>realizar</w:t>
      </w:r>
      <w:r>
        <w:rPr>
          <w:spacing w:val="1"/>
        </w:rPr>
        <w:t xml:space="preserve"> </w:t>
      </w:r>
      <w:r>
        <w:t>o</w:t>
      </w:r>
      <w:r>
        <w:rPr>
          <w:spacing w:val="1"/>
        </w:rPr>
        <w:t xml:space="preserve"> </w:t>
      </w:r>
      <w:r>
        <w:t>procedimento</w:t>
      </w:r>
      <w:r>
        <w:rPr>
          <w:spacing w:val="-3"/>
        </w:rPr>
        <w:t xml:space="preserve"> </w:t>
      </w:r>
      <w:r>
        <w:t>cirúrgico,</w:t>
      </w:r>
      <w:r>
        <w:rPr>
          <w:spacing w:val="-1"/>
        </w:rPr>
        <w:t xml:space="preserve"> </w:t>
      </w:r>
      <w:r>
        <w:t>podendo</w:t>
      </w:r>
      <w:r>
        <w:rPr>
          <w:spacing w:val="-3"/>
        </w:rPr>
        <w:t xml:space="preserve"> </w:t>
      </w:r>
      <w:r>
        <w:t>o</w:t>
      </w:r>
      <w:r>
        <w:rPr>
          <w:spacing w:val="-2"/>
        </w:rPr>
        <w:t xml:space="preserve"> </w:t>
      </w:r>
      <w:r>
        <w:t>mesmo</w:t>
      </w:r>
      <w:r>
        <w:rPr>
          <w:spacing w:val="-2"/>
        </w:rPr>
        <w:t xml:space="preserve"> </w:t>
      </w:r>
      <w:r>
        <w:t>ser</w:t>
      </w:r>
      <w:r>
        <w:rPr>
          <w:spacing w:val="-3"/>
        </w:rPr>
        <w:t xml:space="preserve"> </w:t>
      </w:r>
      <w:r>
        <w:t>remarcado</w:t>
      </w:r>
      <w:r>
        <w:rPr>
          <w:spacing w:val="-2"/>
        </w:rPr>
        <w:t xml:space="preserve"> </w:t>
      </w:r>
      <w:r>
        <w:t>assim</w:t>
      </w:r>
      <w:r>
        <w:rPr>
          <w:spacing w:val="-2"/>
        </w:rPr>
        <w:t xml:space="preserve"> </w:t>
      </w:r>
      <w:r>
        <w:t>que</w:t>
      </w:r>
      <w:r>
        <w:rPr>
          <w:spacing w:val="-1"/>
        </w:rPr>
        <w:t xml:space="preserve"> </w:t>
      </w:r>
      <w:r>
        <w:t>se estabelecer.</w:t>
      </w:r>
    </w:p>
    <w:p w14:paraId="5B305C8E" w14:textId="77777777" w:rsidR="00D069D4" w:rsidRDefault="00D069D4">
      <w:pPr>
        <w:pStyle w:val="Corpodetexto"/>
      </w:pPr>
    </w:p>
    <w:p w14:paraId="695BA1CE" w14:textId="77777777" w:rsidR="00D069D4" w:rsidRDefault="00000000">
      <w:pPr>
        <w:pStyle w:val="Corpodetexto"/>
        <w:tabs>
          <w:tab w:val="left" w:pos="5896"/>
        </w:tabs>
        <w:ind w:left="1138"/>
      </w:pPr>
      <w:r>
        <w:t>Nome:</w:t>
      </w:r>
      <w:r>
        <w:rPr>
          <w:u w:val="single"/>
        </w:rPr>
        <w:t xml:space="preserve"> </w:t>
      </w:r>
      <w:r>
        <w:rPr>
          <w:u w:val="single"/>
        </w:rPr>
        <w:tab/>
      </w:r>
    </w:p>
    <w:p w14:paraId="7B5B3D17" w14:textId="77777777" w:rsidR="00D069D4" w:rsidRDefault="00000000">
      <w:pPr>
        <w:pStyle w:val="Corpodetexto"/>
        <w:tabs>
          <w:tab w:val="left" w:pos="2310"/>
          <w:tab w:val="left" w:pos="6663"/>
          <w:tab w:val="left" w:pos="8141"/>
        </w:tabs>
        <w:spacing w:before="138" w:after="120"/>
        <w:ind w:left="1138"/>
      </w:pPr>
      <w:r>
        <w:t>Canino</w:t>
      </w:r>
      <w:r>
        <w:rPr>
          <w:spacing w:val="-3"/>
        </w:rPr>
        <w:t xml:space="preserve"> </w:t>
      </w:r>
      <w:r>
        <w:t>(</w:t>
      </w:r>
      <w:r>
        <w:tab/>
        <w:t>)</w:t>
      </w:r>
      <w:r>
        <w:rPr>
          <w:spacing w:val="132"/>
        </w:rPr>
        <w:t xml:space="preserve"> </w:t>
      </w:r>
      <w:r>
        <w:t>Felino</w:t>
      </w:r>
      <w:r>
        <w:rPr>
          <w:spacing w:val="-2"/>
        </w:rPr>
        <w:t xml:space="preserve"> </w:t>
      </w:r>
      <w:r>
        <w:t>(</w:t>
      </w:r>
      <w:r>
        <w:rPr>
          <w:spacing w:val="132"/>
        </w:rPr>
        <w:t xml:space="preserve"> </w:t>
      </w:r>
      <w:r>
        <w:t>)</w:t>
      </w:r>
      <w:r>
        <w:tab/>
        <w:t>Macho (</w:t>
      </w:r>
      <w:r>
        <w:rPr>
          <w:spacing w:val="132"/>
        </w:rPr>
        <w:t xml:space="preserve"> </w:t>
      </w:r>
      <w:r>
        <w:t>)</w:t>
      </w:r>
      <w:r>
        <w:tab/>
        <w:t>Fêmea</w:t>
      </w:r>
      <w:r>
        <w:rPr>
          <w:spacing w:val="-2"/>
        </w:rPr>
        <w:t xml:space="preserve"> </w:t>
      </w:r>
      <w:r>
        <w:t>(</w:t>
      </w:r>
      <w:r>
        <w:rPr>
          <w:spacing w:val="67"/>
        </w:rPr>
        <w:t xml:space="preserve"> </w:t>
      </w:r>
      <w:r>
        <w:t>)</w:t>
      </w:r>
    </w:p>
    <w:p w14:paraId="764392B7" w14:textId="77777777" w:rsidR="00D069D4" w:rsidRDefault="00000000">
      <w:pPr>
        <w:pStyle w:val="Corpodetexto"/>
        <w:tabs>
          <w:tab w:val="left" w:pos="1685"/>
          <w:tab w:val="left" w:pos="5004"/>
          <w:tab w:val="left" w:pos="5235"/>
          <w:tab w:val="left" w:pos="10581"/>
        </w:tabs>
        <w:spacing w:before="138" w:after="120"/>
        <w:ind w:left="1138"/>
      </w:pPr>
      <w:r>
        <w:t>Nº</w:t>
      </w:r>
      <w:r>
        <w:tab/>
        <w:t>agendamento:</w:t>
      </w:r>
      <w:r>
        <w:rPr>
          <w:u w:val="single"/>
        </w:rPr>
        <w:tab/>
      </w:r>
      <w:r>
        <w:tab/>
        <w:t>Tutor:</w:t>
      </w:r>
      <w:r>
        <w:rPr>
          <w:u w:val="single"/>
        </w:rPr>
        <w:t xml:space="preserve"> </w:t>
      </w:r>
      <w:r>
        <w:rPr>
          <w:u w:val="single"/>
        </w:rPr>
        <w:tab/>
      </w:r>
    </w:p>
    <w:p w14:paraId="19605DF6" w14:textId="77777777" w:rsidR="00D069D4" w:rsidRDefault="00000000">
      <w:pPr>
        <w:pStyle w:val="Corpodetexto"/>
        <w:tabs>
          <w:tab w:val="left" w:pos="4670"/>
          <w:tab w:val="left" w:pos="10078"/>
        </w:tabs>
        <w:spacing w:before="138" w:after="120"/>
        <w:ind w:left="1138"/>
      </w:pPr>
      <w:r>
        <w:t>CPF:</w:t>
      </w:r>
      <w:r>
        <w:rPr>
          <w:u w:val="single"/>
        </w:rPr>
        <w:tab/>
      </w:r>
      <w:r>
        <w:t>Telefone:</w:t>
      </w:r>
      <w:r>
        <w:rPr>
          <w:u w:val="single"/>
        </w:rPr>
        <w:tab/>
      </w:r>
      <w:r>
        <w:t>,</w:t>
      </w:r>
    </w:p>
    <w:p w14:paraId="21015400" w14:textId="77777777" w:rsidR="00D069D4" w:rsidRDefault="00D069D4">
      <w:pPr>
        <w:pStyle w:val="Corpodetexto"/>
      </w:pPr>
    </w:p>
    <w:p w14:paraId="4B004F3A" w14:textId="77777777" w:rsidR="00D069D4" w:rsidRDefault="00D069D4">
      <w:pPr>
        <w:pStyle w:val="Corpodetexto"/>
      </w:pPr>
    </w:p>
    <w:p w14:paraId="65EC4BFE" w14:textId="77777777" w:rsidR="00D069D4" w:rsidRDefault="00000000">
      <w:pPr>
        <w:pStyle w:val="Ttulo1"/>
        <w:spacing w:line="276" w:lineRule="auto"/>
        <w:ind w:left="1138" w:firstLine="0"/>
      </w:pPr>
      <w:r>
        <w:rPr>
          <w:rFonts w:cs="Times New Roman"/>
        </w:rPr>
        <w:t>ALTERAÇÕES</w:t>
      </w:r>
      <w:r>
        <w:rPr>
          <w:rFonts w:cs="Times New Roman"/>
          <w:spacing w:val="-8"/>
        </w:rPr>
        <w:t xml:space="preserve"> </w:t>
      </w:r>
      <w:r>
        <w:rPr>
          <w:rFonts w:cs="Times New Roman"/>
        </w:rPr>
        <w:t>ENCONTRADAS:</w:t>
      </w:r>
    </w:p>
    <w:p w14:paraId="352C4D01" w14:textId="77777777" w:rsidR="00D069D4" w:rsidRDefault="00000000">
      <w:pPr>
        <w:pStyle w:val="Corpodetexto"/>
        <w:tabs>
          <w:tab w:val="left" w:pos="3292"/>
          <w:tab w:val="left" w:pos="3870"/>
          <w:tab w:val="left" w:pos="4539"/>
          <w:tab w:val="left" w:pos="7351"/>
          <w:tab w:val="left" w:pos="9333"/>
          <w:tab w:val="left" w:pos="9585"/>
        </w:tabs>
        <w:spacing w:before="138" w:after="120"/>
        <w:ind w:left="1138" w:right="433"/>
      </w:pPr>
      <w:r>
        <w:t>Temperatura</w:t>
      </w:r>
      <w:r>
        <w:tab/>
        <w:t>retal</w:t>
      </w:r>
      <w:r>
        <w:tab/>
      </w:r>
      <w:r>
        <w:tab/>
        <w:t>(TR):</w:t>
      </w:r>
      <w:r>
        <w:rPr>
          <w:u w:val="single"/>
        </w:rPr>
        <w:tab/>
      </w:r>
      <w:r>
        <w:t>Frequência</w:t>
      </w:r>
      <w:r>
        <w:tab/>
      </w:r>
      <w:r>
        <w:rPr>
          <w:spacing w:val="-1"/>
        </w:rPr>
        <w:t>respiratória</w:t>
      </w:r>
      <w:r>
        <w:rPr>
          <w:spacing w:val="-64"/>
        </w:rPr>
        <w:t xml:space="preserve"> </w:t>
      </w:r>
      <w:r>
        <w:t>(FR):</w:t>
      </w:r>
      <w:r>
        <w:rPr>
          <w:u w:val="single"/>
        </w:rPr>
        <w:tab/>
      </w:r>
      <w:r>
        <w:rPr>
          <w:u w:val="single"/>
        </w:rPr>
        <w:tab/>
      </w:r>
      <w:r>
        <w:t>Frequência</w:t>
      </w:r>
      <w:r>
        <w:rPr>
          <w:spacing w:val="58"/>
        </w:rPr>
        <w:t xml:space="preserve"> </w:t>
      </w:r>
      <w:r>
        <w:t>cardíaca</w:t>
      </w:r>
      <w:r>
        <w:rPr>
          <w:spacing w:val="59"/>
        </w:rPr>
        <w:t xml:space="preserve"> </w:t>
      </w:r>
      <w:r>
        <w:t>(FC):</w:t>
      </w:r>
      <w:r>
        <w:rPr>
          <w:u w:val="single"/>
        </w:rPr>
        <w:tab/>
      </w:r>
      <w:r>
        <w:rPr>
          <w:u w:val="single"/>
        </w:rPr>
        <w:tab/>
      </w:r>
      <w:r>
        <w:rPr>
          <w:u w:val="single"/>
        </w:rPr>
        <w:tab/>
      </w:r>
      <w:r>
        <w:t>Aspecto</w:t>
      </w:r>
    </w:p>
    <w:p w14:paraId="7F92F142" w14:textId="77777777" w:rsidR="00D069D4" w:rsidRDefault="00000000">
      <w:pPr>
        <w:pStyle w:val="Corpodetexto"/>
        <w:tabs>
          <w:tab w:val="left" w:pos="2569"/>
          <w:tab w:val="left" w:pos="5928"/>
          <w:tab w:val="left" w:pos="7038"/>
          <w:tab w:val="left" w:pos="10585"/>
        </w:tabs>
        <w:ind w:left="1138"/>
      </w:pPr>
      <w:r>
        <w:t>de</w:t>
      </w:r>
      <w:r>
        <w:tab/>
        <w:t>mucosa:</w:t>
      </w:r>
      <w:r>
        <w:rPr>
          <w:u w:val="single"/>
        </w:rPr>
        <w:tab/>
      </w:r>
      <w:r>
        <w:tab/>
        <w:t>Hidratação:</w:t>
      </w:r>
      <w:r>
        <w:rPr>
          <w:u w:val="single"/>
        </w:rPr>
        <w:t xml:space="preserve"> </w:t>
      </w:r>
      <w:r>
        <w:rPr>
          <w:u w:val="single"/>
        </w:rPr>
        <w:tab/>
      </w:r>
    </w:p>
    <w:p w14:paraId="433E5F45" w14:textId="77777777" w:rsidR="00D069D4" w:rsidRDefault="00000000">
      <w:pPr>
        <w:pStyle w:val="Corpodetexto"/>
        <w:tabs>
          <w:tab w:val="left" w:pos="7495"/>
        </w:tabs>
        <w:spacing w:before="138" w:after="120"/>
        <w:ind w:left="1138"/>
      </w:pPr>
      <w:r>
        <w:t>Linfonodos:</w:t>
      </w:r>
      <w:r>
        <w:rPr>
          <w:u w:val="single"/>
        </w:rPr>
        <w:t xml:space="preserve"> </w:t>
      </w:r>
      <w:r>
        <w:rPr>
          <w:u w:val="single"/>
        </w:rPr>
        <w:tab/>
      </w:r>
    </w:p>
    <w:p w14:paraId="4AD9C24B" w14:textId="77777777" w:rsidR="00D069D4" w:rsidRDefault="00000000">
      <w:pPr>
        <w:pStyle w:val="Corpodetexto"/>
        <w:tabs>
          <w:tab w:val="left" w:pos="10466"/>
        </w:tabs>
        <w:spacing w:before="138" w:after="120"/>
        <w:ind w:left="1138"/>
      </w:pPr>
      <w:r>
        <w:t>Tegumento:</w:t>
      </w:r>
      <w:r>
        <w:rPr>
          <w:u w:val="single"/>
        </w:rPr>
        <w:t xml:space="preserve"> </w:t>
      </w:r>
      <w:r>
        <w:rPr>
          <w:u w:val="single"/>
        </w:rPr>
        <w:tab/>
      </w:r>
    </w:p>
    <w:p w14:paraId="1EFF8420" w14:textId="77777777" w:rsidR="00D069D4" w:rsidRDefault="00D069D4">
      <w:pPr>
        <w:pStyle w:val="Corpodetexto"/>
      </w:pPr>
    </w:p>
    <w:p w14:paraId="4B7C8109" w14:textId="77777777" w:rsidR="00D069D4" w:rsidRDefault="00D069D4">
      <w:pPr>
        <w:pStyle w:val="Corpodetexto"/>
      </w:pPr>
    </w:p>
    <w:p w14:paraId="026F2611" w14:textId="77777777" w:rsidR="00D069D4" w:rsidRDefault="00000000">
      <w:pPr>
        <w:pStyle w:val="Corpodetexto"/>
        <w:tabs>
          <w:tab w:val="left" w:pos="9112"/>
        </w:tabs>
        <w:spacing w:before="111" w:after="120"/>
        <w:ind w:left="1138"/>
      </w:pPr>
      <w:r>
        <w:rPr>
          <w:noProof/>
        </w:rPr>
        <mc:AlternateContent>
          <mc:Choice Requires="wps">
            <w:drawing>
              <wp:anchor distT="13335" distB="13970" distL="127635" distR="127635" simplePos="0" relativeHeight="40" behindDoc="1" locked="0" layoutInCell="0" allowOverlap="1" wp14:anchorId="1EEBB09A" wp14:editId="52E2C236">
                <wp:simplePos x="0" y="0"/>
                <wp:positionH relativeFrom="page">
                  <wp:posOffset>635</wp:posOffset>
                </wp:positionH>
                <wp:positionV relativeFrom="paragraph">
                  <wp:posOffset>635</wp:posOffset>
                </wp:positionV>
                <wp:extent cx="2540" cy="635"/>
                <wp:effectExtent l="635" t="635" r="635" b="635"/>
                <wp:wrapTopAndBottom/>
                <wp:docPr id="13" name="Freeform 12"/>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1413716" id="Freeform 12" o:spid="_x0000_s1026" style="position:absolute;z-index:-503316440;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Pr>
          <w:noProof/>
        </w:rPr>
        <mc:AlternateContent>
          <mc:Choice Requires="wps">
            <w:drawing>
              <wp:anchor distT="13335" distB="13970" distL="127635" distR="127635" simplePos="0" relativeHeight="41" behindDoc="1" locked="0" layoutInCell="0" allowOverlap="1" wp14:anchorId="60416948" wp14:editId="4870DCED">
                <wp:simplePos x="0" y="0"/>
                <wp:positionH relativeFrom="page">
                  <wp:posOffset>635</wp:posOffset>
                </wp:positionH>
                <wp:positionV relativeFrom="paragraph">
                  <wp:posOffset>635</wp:posOffset>
                </wp:positionV>
                <wp:extent cx="2540" cy="635"/>
                <wp:effectExtent l="635" t="635" r="635" b="635"/>
                <wp:wrapTopAndBottom/>
                <wp:docPr id="14" name="Freeform 13"/>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20FEF21" id="Freeform 13" o:spid="_x0000_s1026" style="position:absolute;z-index:-503316439;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Pr>
          <w:noProof/>
        </w:rPr>
        <mc:AlternateContent>
          <mc:Choice Requires="wps">
            <w:drawing>
              <wp:anchor distT="13335" distB="13970" distL="127635" distR="127635" simplePos="0" relativeHeight="42" behindDoc="1" locked="0" layoutInCell="0" allowOverlap="1" wp14:anchorId="2CD84DE9" wp14:editId="0131A702">
                <wp:simplePos x="0" y="0"/>
                <wp:positionH relativeFrom="page">
                  <wp:posOffset>635</wp:posOffset>
                </wp:positionH>
                <wp:positionV relativeFrom="paragraph">
                  <wp:posOffset>635</wp:posOffset>
                </wp:positionV>
                <wp:extent cx="2540" cy="635"/>
                <wp:effectExtent l="635" t="635" r="635" b="635"/>
                <wp:wrapTopAndBottom/>
                <wp:docPr id="15" name="Freeform 14"/>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3CA1B60" id="Freeform 14" o:spid="_x0000_s1026" style="position:absolute;z-index:-503316438;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Pr>
          <w:noProof/>
        </w:rPr>
        <mc:AlternateContent>
          <mc:Choice Requires="wps">
            <w:drawing>
              <wp:anchor distT="13335" distB="13970" distL="127635" distR="127635" simplePos="0" relativeHeight="49" behindDoc="1" locked="0" layoutInCell="0" allowOverlap="1" wp14:anchorId="68E0B684" wp14:editId="0FC6C80A">
                <wp:simplePos x="0" y="0"/>
                <wp:positionH relativeFrom="page">
                  <wp:posOffset>635</wp:posOffset>
                </wp:positionH>
                <wp:positionV relativeFrom="paragraph">
                  <wp:posOffset>635</wp:posOffset>
                </wp:positionV>
                <wp:extent cx="2540" cy="635"/>
                <wp:effectExtent l="635" t="635" r="635" b="635"/>
                <wp:wrapTopAndBottom/>
                <wp:docPr id="16" name="Freeform 11"/>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F140335" id="Freeform 11" o:spid="_x0000_s1026" style="position:absolute;z-index:-503316431;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Pr>
          <w:noProof/>
        </w:rPr>
        <mc:AlternateContent>
          <mc:Choice Requires="wps">
            <w:drawing>
              <wp:anchor distT="13335" distB="13970" distL="127635" distR="127635" simplePos="0" relativeHeight="50" behindDoc="1" locked="0" layoutInCell="0" allowOverlap="1" wp14:anchorId="57F4DDA8" wp14:editId="67E84E72">
                <wp:simplePos x="0" y="0"/>
                <wp:positionH relativeFrom="page">
                  <wp:posOffset>635</wp:posOffset>
                </wp:positionH>
                <wp:positionV relativeFrom="paragraph">
                  <wp:posOffset>635</wp:posOffset>
                </wp:positionV>
                <wp:extent cx="2540" cy="635"/>
                <wp:effectExtent l="635" t="635" r="635" b="635"/>
                <wp:wrapTopAndBottom/>
                <wp:docPr id="17" name="Freeform 10"/>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C95530E" id="Freeform 10" o:spid="_x0000_s1026" style="position:absolute;z-index:-503316430;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t>Outras</w:t>
      </w:r>
      <w:r>
        <w:tab/>
        <w:t>observações:</w:t>
      </w:r>
    </w:p>
    <w:p w14:paraId="7D140DF3" w14:textId="77777777" w:rsidR="00D069D4" w:rsidRDefault="00D069D4">
      <w:pPr>
        <w:pStyle w:val="Corpodetexto"/>
      </w:pPr>
    </w:p>
    <w:p w14:paraId="056810D4" w14:textId="77777777" w:rsidR="00D069D4" w:rsidRDefault="00000000">
      <w:pPr>
        <w:pStyle w:val="Corpodetexto"/>
        <w:tabs>
          <w:tab w:val="left" w:pos="8936"/>
          <w:tab w:val="left" w:pos="9802"/>
          <w:tab w:val="left" w:pos="10590"/>
        </w:tabs>
        <w:spacing w:before="111" w:after="120"/>
        <w:ind w:left="5726"/>
      </w:pPr>
      <w:r>
        <w:t>São</w:t>
      </w:r>
      <w:r>
        <w:rPr>
          <w:spacing w:val="-3"/>
        </w:rPr>
        <w:t xml:space="preserve"> </w:t>
      </w:r>
      <w:r>
        <w:t>Gabriel</w:t>
      </w:r>
      <w:r>
        <w:rPr>
          <w:spacing w:val="-2"/>
        </w:rPr>
        <w:t xml:space="preserve"> </w:t>
      </w:r>
      <w:r>
        <w:t>da</w:t>
      </w:r>
      <w:r>
        <w:rPr>
          <w:spacing w:val="-3"/>
        </w:rPr>
        <w:t xml:space="preserve"> </w:t>
      </w:r>
      <w:r>
        <w:t>Palha,</w:t>
      </w:r>
      <w:r>
        <w:rPr>
          <w:u w:val="single"/>
        </w:rPr>
        <w:tab/>
      </w:r>
      <w:r>
        <w:t>/</w:t>
      </w:r>
      <w:r>
        <w:rPr>
          <w:u w:val="single"/>
        </w:rPr>
        <w:tab/>
      </w:r>
      <w:r>
        <w:t>/</w:t>
      </w:r>
      <w:r>
        <w:rPr>
          <w:u w:val="single"/>
        </w:rPr>
        <w:t xml:space="preserve"> </w:t>
      </w:r>
      <w:r>
        <w:rPr>
          <w:u w:val="single"/>
        </w:rPr>
        <w:tab/>
      </w:r>
    </w:p>
    <w:p w14:paraId="045A4EA4" w14:textId="77777777" w:rsidR="00D069D4" w:rsidRDefault="00000000">
      <w:pPr>
        <w:pStyle w:val="Corpodetexto"/>
      </w:pPr>
      <w:r>
        <w:rPr>
          <w:noProof/>
        </w:rPr>
        <mc:AlternateContent>
          <mc:Choice Requires="wps">
            <w:drawing>
              <wp:anchor distT="13335" distB="13970" distL="127635" distR="127635" simplePos="0" relativeHeight="43" behindDoc="1" locked="0" layoutInCell="0" allowOverlap="1" wp14:anchorId="56165224" wp14:editId="315A0A0B">
                <wp:simplePos x="0" y="0"/>
                <wp:positionH relativeFrom="page">
                  <wp:posOffset>635</wp:posOffset>
                </wp:positionH>
                <wp:positionV relativeFrom="paragraph">
                  <wp:posOffset>635</wp:posOffset>
                </wp:positionV>
                <wp:extent cx="2540" cy="635"/>
                <wp:effectExtent l="635" t="635" r="635" b="635"/>
                <wp:wrapTopAndBottom/>
                <wp:docPr id="18" name="Freeform 15"/>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AAA8D31" id="Freeform 15" o:spid="_x0000_s1026" style="position:absolute;z-index:-503316437;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178790D8" w14:textId="77777777" w:rsidR="00D069D4" w:rsidRDefault="00000000">
      <w:pPr>
        <w:pStyle w:val="Corpodetexto"/>
        <w:spacing w:before="111" w:after="120"/>
        <w:ind w:left="1138"/>
        <w:jc w:val="center"/>
      </w:pPr>
      <w:r>
        <w:rPr>
          <w:b/>
          <w:bCs/>
        </w:rPr>
        <w:t>Médico</w:t>
      </w:r>
      <w:r>
        <w:rPr>
          <w:b/>
          <w:bCs/>
          <w:spacing w:val="-4"/>
        </w:rPr>
        <w:t xml:space="preserve"> </w:t>
      </w:r>
      <w:r>
        <w:rPr>
          <w:b/>
          <w:bCs/>
        </w:rPr>
        <w:t>veterinário</w:t>
      </w:r>
      <w:r>
        <w:rPr>
          <w:b/>
          <w:bCs/>
          <w:spacing w:val="-2"/>
        </w:rPr>
        <w:t xml:space="preserve"> </w:t>
      </w:r>
      <w:r>
        <w:rPr>
          <w:b/>
          <w:bCs/>
        </w:rPr>
        <w:t>responsável</w:t>
      </w:r>
      <w:r>
        <w:rPr>
          <w:b/>
          <w:bCs/>
          <w:spacing w:val="-3"/>
        </w:rPr>
        <w:t xml:space="preserve"> </w:t>
      </w:r>
      <w:r>
        <w:rPr>
          <w:b/>
          <w:bCs/>
        </w:rPr>
        <w:t>(assinatura</w:t>
      </w:r>
      <w:r>
        <w:rPr>
          <w:b/>
          <w:bCs/>
          <w:spacing w:val="-4"/>
        </w:rPr>
        <w:t xml:space="preserve"> </w:t>
      </w:r>
      <w:r>
        <w:rPr>
          <w:b/>
          <w:bCs/>
        </w:rPr>
        <w:t>e</w:t>
      </w:r>
      <w:r>
        <w:rPr>
          <w:b/>
          <w:bCs/>
          <w:spacing w:val="-3"/>
        </w:rPr>
        <w:t xml:space="preserve"> </w:t>
      </w:r>
      <w:r>
        <w:rPr>
          <w:b/>
          <w:bCs/>
        </w:rPr>
        <w:t>carimbo)</w:t>
      </w:r>
    </w:p>
    <w:p w14:paraId="46CC68D6" w14:textId="77777777" w:rsidR="00D069D4" w:rsidRDefault="00D069D4">
      <w:pPr>
        <w:pStyle w:val="Corpodetexto"/>
      </w:pPr>
    </w:p>
    <w:p w14:paraId="2ADEC6B1" w14:textId="77777777" w:rsidR="00D069D4" w:rsidRDefault="00000000">
      <w:pPr>
        <w:pStyle w:val="Corpodetexto"/>
      </w:pPr>
      <w:r>
        <w:rPr>
          <w:noProof/>
        </w:rPr>
        <mc:AlternateContent>
          <mc:Choice Requires="wps">
            <w:drawing>
              <wp:anchor distT="13335" distB="13970" distL="127635" distR="127635" simplePos="0" relativeHeight="44" behindDoc="1" locked="0" layoutInCell="0" allowOverlap="1" wp14:anchorId="66400F1A" wp14:editId="429040BF">
                <wp:simplePos x="0" y="0"/>
                <wp:positionH relativeFrom="page">
                  <wp:posOffset>635</wp:posOffset>
                </wp:positionH>
                <wp:positionV relativeFrom="paragraph">
                  <wp:posOffset>635</wp:posOffset>
                </wp:positionV>
                <wp:extent cx="2540" cy="635"/>
                <wp:effectExtent l="635" t="635" r="635" b="635"/>
                <wp:wrapTopAndBottom/>
                <wp:docPr id="19" name="Freeform 16"/>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64831F7" id="Freeform 16" o:spid="_x0000_s1026" style="position:absolute;z-index:-503316436;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3F792BD3" w14:textId="77777777" w:rsidR="00D069D4" w:rsidRDefault="00000000">
      <w:pPr>
        <w:pStyle w:val="Ttulo1"/>
        <w:spacing w:before="111" w:line="276" w:lineRule="auto"/>
        <w:ind w:left="1138" w:firstLine="0"/>
        <w:jc w:val="center"/>
        <w:sectPr w:rsidR="00D069D4">
          <w:headerReference w:type="default" r:id="rId20"/>
          <w:headerReference w:type="first" r:id="rId21"/>
          <w:pgSz w:w="11906" w:h="16838"/>
          <w:pgMar w:top="2436" w:right="920" w:bottom="280" w:left="940" w:header="1040" w:footer="0" w:gutter="0"/>
          <w:cols w:space="720"/>
          <w:formProt w:val="0"/>
          <w:docGrid w:linePitch="100" w:charSpace="4096"/>
        </w:sectPr>
      </w:pPr>
      <w:r>
        <w:rPr>
          <w:rFonts w:cs="Times New Roman"/>
          <w:color w:val="000000"/>
        </w:rPr>
        <w:t>Nome</w:t>
      </w:r>
      <w:r>
        <w:rPr>
          <w:rFonts w:cs="Times New Roman"/>
          <w:color w:val="000000"/>
          <w:spacing w:val="-1"/>
        </w:rPr>
        <w:t xml:space="preserve"> </w:t>
      </w:r>
      <w:r>
        <w:rPr>
          <w:rFonts w:cs="Times New Roman"/>
          <w:color w:val="000000"/>
        </w:rPr>
        <w:t>legível</w:t>
      </w:r>
      <w:r>
        <w:rPr>
          <w:rFonts w:cs="Times New Roman"/>
          <w:color w:val="000000"/>
          <w:spacing w:val="-4"/>
        </w:rPr>
        <w:t xml:space="preserve"> </w:t>
      </w:r>
      <w:r>
        <w:rPr>
          <w:rFonts w:cs="Times New Roman"/>
          <w:color w:val="000000"/>
        </w:rPr>
        <w:t>do</w:t>
      </w:r>
      <w:r>
        <w:rPr>
          <w:rFonts w:cs="Times New Roman"/>
          <w:color w:val="000000"/>
          <w:spacing w:val="-2"/>
        </w:rPr>
        <w:t xml:space="preserve"> </w:t>
      </w:r>
      <w:r>
        <w:rPr>
          <w:rFonts w:cs="Times New Roman"/>
          <w:color w:val="000000"/>
        </w:rPr>
        <w:t>tutor/responsável</w:t>
      </w:r>
      <w:r>
        <w:rPr>
          <w:rFonts w:cs="Times New Roman"/>
          <w:color w:val="000000"/>
          <w:spacing w:val="-1"/>
        </w:rPr>
        <w:t xml:space="preserve"> </w:t>
      </w:r>
      <w:r>
        <w:rPr>
          <w:rFonts w:cs="Times New Roman"/>
          <w:color w:val="000000"/>
        </w:rPr>
        <w:t>do</w:t>
      </w:r>
      <w:r>
        <w:rPr>
          <w:rFonts w:cs="Times New Roman"/>
          <w:color w:val="000000"/>
          <w:spacing w:val="-2"/>
        </w:rPr>
        <w:t xml:space="preserve"> </w:t>
      </w:r>
      <w:r>
        <w:rPr>
          <w:rFonts w:cs="Times New Roman"/>
          <w:color w:val="000000"/>
        </w:rPr>
        <w:t>animal</w:t>
      </w:r>
    </w:p>
    <w:p w14:paraId="269307FC" w14:textId="77777777" w:rsidR="00D069D4" w:rsidRDefault="00D069D4">
      <w:pPr>
        <w:pStyle w:val="Corpodetexto"/>
        <w:spacing w:before="7" w:after="120"/>
        <w:rPr>
          <w:b/>
        </w:rPr>
      </w:pPr>
    </w:p>
    <w:p w14:paraId="71A60937" w14:textId="77777777" w:rsidR="00D069D4" w:rsidRDefault="00000000">
      <w:pPr>
        <w:spacing w:before="92" w:line="276" w:lineRule="auto"/>
        <w:ind w:left="1800" w:right="1086"/>
        <w:jc w:val="center"/>
        <w:rPr>
          <w:sz w:val="20"/>
          <w:szCs w:val="20"/>
        </w:rPr>
      </w:pPr>
      <w:r>
        <w:rPr>
          <w:sz w:val="20"/>
          <w:szCs w:val="20"/>
        </w:rPr>
        <w:t>COMPROVANTE</w:t>
      </w:r>
      <w:r>
        <w:rPr>
          <w:spacing w:val="-5"/>
          <w:sz w:val="20"/>
          <w:szCs w:val="20"/>
        </w:rPr>
        <w:t xml:space="preserve"> </w:t>
      </w:r>
      <w:r>
        <w:rPr>
          <w:sz w:val="20"/>
          <w:szCs w:val="20"/>
        </w:rPr>
        <w:t>DE</w:t>
      </w:r>
      <w:r>
        <w:rPr>
          <w:spacing w:val="-4"/>
          <w:sz w:val="20"/>
          <w:szCs w:val="20"/>
        </w:rPr>
        <w:t xml:space="preserve"> </w:t>
      </w:r>
      <w:r>
        <w:rPr>
          <w:sz w:val="20"/>
          <w:szCs w:val="20"/>
        </w:rPr>
        <w:t>REALIZAÇÃO</w:t>
      </w:r>
      <w:r>
        <w:rPr>
          <w:spacing w:val="-4"/>
          <w:sz w:val="20"/>
          <w:szCs w:val="20"/>
        </w:rPr>
        <w:t xml:space="preserve"> </w:t>
      </w:r>
      <w:r>
        <w:rPr>
          <w:sz w:val="20"/>
          <w:szCs w:val="20"/>
        </w:rPr>
        <w:t>DE</w:t>
      </w:r>
      <w:r>
        <w:rPr>
          <w:spacing w:val="-4"/>
          <w:sz w:val="20"/>
          <w:szCs w:val="20"/>
        </w:rPr>
        <w:t xml:space="preserve"> </w:t>
      </w:r>
      <w:r>
        <w:rPr>
          <w:sz w:val="20"/>
          <w:szCs w:val="20"/>
        </w:rPr>
        <w:t>SERVIÇO</w:t>
      </w:r>
    </w:p>
    <w:p w14:paraId="09BC6571" w14:textId="77777777" w:rsidR="00D069D4" w:rsidRDefault="00D069D4">
      <w:pPr>
        <w:pStyle w:val="Corpodetexto"/>
        <w:rPr>
          <w:b/>
          <w:color w:val="000000"/>
        </w:rPr>
      </w:pPr>
    </w:p>
    <w:p w14:paraId="1B8C473E" w14:textId="77777777" w:rsidR="00D069D4" w:rsidRDefault="00000000">
      <w:pPr>
        <w:spacing w:line="276" w:lineRule="auto"/>
        <w:ind w:left="1385" w:right="680"/>
        <w:jc w:val="center"/>
        <w:rPr>
          <w:sz w:val="20"/>
          <w:szCs w:val="20"/>
        </w:rPr>
      </w:pPr>
      <w:r>
        <w:rPr>
          <w:b/>
          <w:color w:val="000000"/>
          <w:sz w:val="20"/>
          <w:szCs w:val="20"/>
        </w:rPr>
        <w:t>Esse</w:t>
      </w:r>
      <w:r>
        <w:rPr>
          <w:b/>
          <w:color w:val="000000"/>
          <w:spacing w:val="-5"/>
          <w:sz w:val="20"/>
          <w:szCs w:val="20"/>
        </w:rPr>
        <w:t xml:space="preserve"> </w:t>
      </w:r>
      <w:r>
        <w:rPr>
          <w:b/>
          <w:color w:val="000000"/>
          <w:sz w:val="20"/>
          <w:szCs w:val="20"/>
        </w:rPr>
        <w:t>documento</w:t>
      </w:r>
      <w:r>
        <w:rPr>
          <w:b/>
          <w:color w:val="000000"/>
          <w:spacing w:val="-3"/>
          <w:sz w:val="20"/>
          <w:szCs w:val="20"/>
        </w:rPr>
        <w:t xml:space="preserve"> </w:t>
      </w:r>
      <w:r>
        <w:rPr>
          <w:b/>
          <w:color w:val="000000"/>
          <w:sz w:val="20"/>
          <w:szCs w:val="20"/>
        </w:rPr>
        <w:t>deverá</w:t>
      </w:r>
      <w:r>
        <w:rPr>
          <w:b/>
          <w:color w:val="000000"/>
          <w:spacing w:val="-4"/>
          <w:sz w:val="20"/>
          <w:szCs w:val="20"/>
        </w:rPr>
        <w:t xml:space="preserve"> </w:t>
      </w:r>
      <w:r>
        <w:rPr>
          <w:b/>
          <w:color w:val="000000"/>
          <w:sz w:val="20"/>
          <w:szCs w:val="20"/>
        </w:rPr>
        <w:t>ser</w:t>
      </w:r>
      <w:r>
        <w:rPr>
          <w:b/>
          <w:color w:val="000000"/>
          <w:spacing w:val="-4"/>
          <w:sz w:val="20"/>
          <w:szCs w:val="20"/>
        </w:rPr>
        <w:t xml:space="preserve"> </w:t>
      </w:r>
      <w:r>
        <w:rPr>
          <w:b/>
          <w:color w:val="000000"/>
          <w:sz w:val="20"/>
          <w:szCs w:val="20"/>
        </w:rPr>
        <w:t>anexado</w:t>
      </w:r>
      <w:r>
        <w:rPr>
          <w:b/>
          <w:color w:val="000000"/>
          <w:spacing w:val="-3"/>
          <w:sz w:val="20"/>
          <w:szCs w:val="20"/>
        </w:rPr>
        <w:t xml:space="preserve"> </w:t>
      </w:r>
      <w:r>
        <w:rPr>
          <w:b/>
          <w:color w:val="000000"/>
          <w:sz w:val="20"/>
          <w:szCs w:val="20"/>
        </w:rPr>
        <w:t>ao</w:t>
      </w:r>
      <w:r>
        <w:rPr>
          <w:b/>
          <w:color w:val="000000"/>
          <w:spacing w:val="-4"/>
          <w:sz w:val="20"/>
          <w:szCs w:val="20"/>
        </w:rPr>
        <w:t xml:space="preserve"> </w:t>
      </w:r>
      <w:r>
        <w:rPr>
          <w:b/>
          <w:color w:val="000000"/>
          <w:sz w:val="20"/>
          <w:szCs w:val="20"/>
        </w:rPr>
        <w:t>relatório</w:t>
      </w:r>
      <w:r>
        <w:rPr>
          <w:b/>
          <w:color w:val="000000"/>
          <w:spacing w:val="-3"/>
          <w:sz w:val="20"/>
          <w:szCs w:val="20"/>
        </w:rPr>
        <w:t xml:space="preserve"> </w:t>
      </w:r>
      <w:r>
        <w:rPr>
          <w:b/>
          <w:color w:val="000000"/>
          <w:sz w:val="20"/>
          <w:szCs w:val="20"/>
        </w:rPr>
        <w:t>de</w:t>
      </w:r>
      <w:r>
        <w:rPr>
          <w:b/>
          <w:color w:val="000000"/>
          <w:spacing w:val="-2"/>
          <w:sz w:val="20"/>
          <w:szCs w:val="20"/>
        </w:rPr>
        <w:t xml:space="preserve"> </w:t>
      </w:r>
      <w:r>
        <w:rPr>
          <w:b/>
          <w:color w:val="000000"/>
          <w:sz w:val="20"/>
          <w:szCs w:val="20"/>
        </w:rPr>
        <w:t>pagamento</w:t>
      </w:r>
      <w:r>
        <w:rPr>
          <w:b/>
          <w:color w:val="000000"/>
          <w:spacing w:val="-3"/>
          <w:sz w:val="20"/>
          <w:szCs w:val="20"/>
        </w:rPr>
        <w:t xml:space="preserve"> </w:t>
      </w:r>
      <w:r>
        <w:rPr>
          <w:b/>
          <w:color w:val="000000"/>
          <w:sz w:val="20"/>
          <w:szCs w:val="20"/>
        </w:rPr>
        <w:t xml:space="preserve">encaminhado </w:t>
      </w:r>
      <w:r>
        <w:rPr>
          <w:b/>
          <w:color w:val="000000"/>
          <w:spacing w:val="-64"/>
          <w:sz w:val="20"/>
          <w:szCs w:val="20"/>
        </w:rPr>
        <w:t xml:space="preserve">    </w:t>
      </w:r>
      <w:r>
        <w:rPr>
          <w:b/>
          <w:color w:val="000000"/>
          <w:sz w:val="20"/>
          <w:szCs w:val="20"/>
        </w:rPr>
        <w:t>pela</w:t>
      </w:r>
      <w:r>
        <w:rPr>
          <w:b/>
          <w:color w:val="000000"/>
          <w:spacing w:val="-2"/>
          <w:sz w:val="20"/>
          <w:szCs w:val="20"/>
        </w:rPr>
        <w:t xml:space="preserve"> </w:t>
      </w:r>
      <w:r>
        <w:rPr>
          <w:b/>
          <w:color w:val="000000"/>
          <w:sz w:val="20"/>
          <w:szCs w:val="20"/>
        </w:rPr>
        <w:t>empresa.</w:t>
      </w:r>
    </w:p>
    <w:p w14:paraId="6F95C8EC" w14:textId="77777777" w:rsidR="00D069D4" w:rsidRDefault="00D069D4">
      <w:pPr>
        <w:pStyle w:val="Corpodetexto"/>
        <w:rPr>
          <w:b/>
          <w:color w:val="000000"/>
        </w:rPr>
      </w:pPr>
    </w:p>
    <w:p w14:paraId="6049F6CD" w14:textId="77777777" w:rsidR="00D069D4" w:rsidRDefault="00D069D4">
      <w:pPr>
        <w:pStyle w:val="Corpodetexto"/>
        <w:rPr>
          <w:b/>
          <w:color w:val="000000"/>
        </w:rPr>
      </w:pPr>
    </w:p>
    <w:p w14:paraId="108DF410" w14:textId="77777777" w:rsidR="00D069D4" w:rsidRDefault="00000000">
      <w:pPr>
        <w:pStyle w:val="Corpodetexto"/>
        <w:tabs>
          <w:tab w:val="left" w:pos="6036"/>
          <w:tab w:val="left" w:pos="6635"/>
          <w:tab w:val="left" w:pos="7289"/>
          <w:tab w:val="left" w:pos="8292"/>
          <w:tab w:val="left" w:pos="9698"/>
        </w:tabs>
        <w:spacing w:before="230" w:after="120"/>
        <w:ind w:left="1138"/>
      </w:pPr>
      <w:r>
        <w:rPr>
          <w:color w:val="000000"/>
        </w:rPr>
        <w:t>Declaro</w:t>
      </w:r>
      <w:r>
        <w:rPr>
          <w:color w:val="000000"/>
          <w:spacing w:val="1"/>
        </w:rPr>
        <w:t xml:space="preserve"> </w:t>
      </w:r>
      <w:r>
        <w:rPr>
          <w:color w:val="000000"/>
        </w:rPr>
        <w:t>para</w:t>
      </w:r>
      <w:r>
        <w:rPr>
          <w:color w:val="000000"/>
          <w:spacing w:val="2"/>
        </w:rPr>
        <w:t xml:space="preserve"> </w:t>
      </w:r>
      <w:r>
        <w:rPr>
          <w:color w:val="000000"/>
        </w:rPr>
        <w:t>os</w:t>
      </w:r>
      <w:r>
        <w:rPr>
          <w:color w:val="000000"/>
          <w:spacing w:val="1"/>
        </w:rPr>
        <w:t xml:space="preserve"> </w:t>
      </w:r>
      <w:r>
        <w:rPr>
          <w:color w:val="000000"/>
        </w:rPr>
        <w:t>devidos fins, que no</w:t>
      </w:r>
      <w:r>
        <w:rPr>
          <w:color w:val="000000"/>
          <w:spacing w:val="2"/>
        </w:rPr>
        <w:t xml:space="preserve"> </w:t>
      </w:r>
      <w:r>
        <w:rPr>
          <w:color w:val="000000"/>
        </w:rPr>
        <w:t>dia</w:t>
      </w:r>
      <w:r>
        <w:rPr>
          <w:color w:val="000000"/>
          <w:u w:val="single"/>
        </w:rPr>
        <w:tab/>
      </w:r>
      <w:r>
        <w:rPr>
          <w:color w:val="000000"/>
        </w:rPr>
        <w:t>/</w:t>
      </w:r>
      <w:r>
        <w:rPr>
          <w:color w:val="000000"/>
          <w:u w:val="single"/>
        </w:rPr>
        <w:tab/>
      </w:r>
      <w:r>
        <w:rPr>
          <w:color w:val="000000"/>
        </w:rPr>
        <w:t>/</w:t>
      </w:r>
      <w:r>
        <w:rPr>
          <w:color w:val="000000"/>
          <w:u w:val="single"/>
        </w:rPr>
        <w:tab/>
      </w:r>
      <w:r>
        <w:rPr>
          <w:color w:val="000000"/>
        </w:rPr>
        <w:t>às</w:t>
      </w:r>
      <w:r>
        <w:rPr>
          <w:color w:val="000000"/>
          <w:u w:val="single"/>
        </w:rPr>
        <w:tab/>
      </w:r>
      <w:r>
        <w:rPr>
          <w:color w:val="000000"/>
        </w:rPr>
        <w:t>horas</w:t>
      </w:r>
      <w:r>
        <w:rPr>
          <w:color w:val="000000"/>
          <w:spacing w:val="3"/>
        </w:rPr>
        <w:t xml:space="preserve"> </w:t>
      </w:r>
      <w:r>
        <w:rPr>
          <w:color w:val="000000"/>
        </w:rPr>
        <w:t>e</w:t>
      </w:r>
      <w:r>
        <w:rPr>
          <w:color w:val="000000"/>
          <w:u w:val="single"/>
        </w:rPr>
        <w:tab/>
      </w:r>
      <w:r>
        <w:rPr>
          <w:color w:val="000000"/>
        </w:rPr>
        <w:t>min. Eu</w:t>
      </w:r>
    </w:p>
    <w:p w14:paraId="30D8B845" w14:textId="77777777" w:rsidR="00D069D4" w:rsidRDefault="00000000">
      <w:pPr>
        <w:pStyle w:val="Corpodetexto"/>
        <w:tabs>
          <w:tab w:val="left" w:pos="5990"/>
          <w:tab w:val="left" w:pos="8172"/>
          <w:tab w:val="left" w:pos="8773"/>
          <w:tab w:val="left" w:pos="9372"/>
          <w:tab w:val="left" w:pos="9851"/>
        </w:tabs>
        <w:spacing w:before="138" w:after="120"/>
        <w:ind w:left="1138"/>
      </w:pPr>
      <w:r>
        <w:rPr>
          <w:color w:val="000000"/>
          <w:u w:val="single"/>
        </w:rPr>
        <w:t xml:space="preserve"> </w:t>
      </w:r>
      <w:r>
        <w:rPr>
          <w:color w:val="000000"/>
          <w:u w:val="single"/>
        </w:rPr>
        <w:tab/>
      </w:r>
      <w:r>
        <w:rPr>
          <w:color w:val="000000"/>
        </w:rPr>
        <w:t xml:space="preserve"> </w:t>
      </w:r>
      <w:r>
        <w:rPr>
          <w:color w:val="000000"/>
          <w:spacing w:val="5"/>
        </w:rPr>
        <w:t xml:space="preserve"> </w:t>
      </w:r>
      <w:r>
        <w:rPr>
          <w:color w:val="000000"/>
        </w:rPr>
        <w:t>de</w:t>
      </w:r>
      <w:r>
        <w:rPr>
          <w:color w:val="000000"/>
          <w:spacing w:val="111"/>
        </w:rPr>
        <w:t xml:space="preserve"> </w:t>
      </w:r>
      <w:r>
        <w:rPr>
          <w:color w:val="000000"/>
        </w:rPr>
        <w:t>CPF</w:t>
      </w:r>
      <w:r>
        <w:rPr>
          <w:color w:val="000000"/>
          <w:spacing w:val="110"/>
        </w:rPr>
        <w:t xml:space="preserve"> </w:t>
      </w:r>
      <w:r>
        <w:rPr>
          <w:color w:val="000000"/>
        </w:rPr>
        <w:t>nº:</w:t>
      </w:r>
      <w:r>
        <w:rPr>
          <w:color w:val="000000"/>
          <w:u w:val="single"/>
        </w:rPr>
        <w:tab/>
      </w:r>
      <w:r>
        <w:rPr>
          <w:color w:val="000000"/>
        </w:rPr>
        <w:t>.</w:t>
      </w:r>
      <w:r>
        <w:rPr>
          <w:color w:val="000000"/>
          <w:u w:val="single"/>
        </w:rPr>
        <w:tab/>
      </w:r>
      <w:r>
        <w:rPr>
          <w:color w:val="000000"/>
        </w:rPr>
        <w:t>.</w:t>
      </w:r>
      <w:r>
        <w:rPr>
          <w:color w:val="000000"/>
          <w:u w:val="single"/>
        </w:rPr>
        <w:tab/>
      </w:r>
      <w:r>
        <w:rPr>
          <w:color w:val="000000"/>
        </w:rPr>
        <w:t>-</w:t>
      </w:r>
      <w:r>
        <w:rPr>
          <w:color w:val="000000"/>
          <w:u w:val="single"/>
        </w:rPr>
        <w:tab/>
      </w:r>
      <w:r>
        <w:rPr>
          <w:color w:val="000000"/>
        </w:rPr>
        <w:t>,</w:t>
      </w:r>
      <w:r>
        <w:rPr>
          <w:color w:val="000000"/>
          <w:spacing w:val="112"/>
        </w:rPr>
        <w:t xml:space="preserve"> </w:t>
      </w:r>
      <w:r>
        <w:rPr>
          <w:color w:val="000000"/>
        </w:rPr>
        <w:t>RG:</w:t>
      </w:r>
    </w:p>
    <w:p w14:paraId="0521FA39" w14:textId="77777777" w:rsidR="00D069D4" w:rsidRDefault="00000000">
      <w:pPr>
        <w:pStyle w:val="Corpodetexto"/>
        <w:tabs>
          <w:tab w:val="left" w:pos="3403"/>
          <w:tab w:val="left" w:pos="6194"/>
          <w:tab w:val="left" w:pos="9599"/>
        </w:tabs>
        <w:spacing w:before="138" w:after="120"/>
        <w:ind w:left="1138" w:right="658"/>
      </w:pPr>
      <w:r>
        <w:rPr>
          <w:color w:val="000000"/>
          <w:u w:val="single"/>
        </w:rPr>
        <w:t xml:space="preserve"> </w:t>
      </w:r>
      <w:r>
        <w:rPr>
          <w:color w:val="000000"/>
          <w:u w:val="single"/>
        </w:rPr>
        <w:tab/>
      </w:r>
      <w:r>
        <w:rPr>
          <w:color w:val="000000"/>
        </w:rPr>
        <w:t>.</w:t>
      </w:r>
      <w:r>
        <w:rPr>
          <w:color w:val="000000"/>
          <w:spacing w:val="-4"/>
        </w:rPr>
        <w:t xml:space="preserve"> </w:t>
      </w:r>
      <w:r>
        <w:rPr>
          <w:color w:val="000000"/>
        </w:rPr>
        <w:t>Tutor/responsável do animal</w:t>
      </w:r>
      <w:r>
        <w:rPr>
          <w:color w:val="000000"/>
          <w:spacing w:val="-3"/>
        </w:rPr>
        <w:t xml:space="preserve"> </w:t>
      </w:r>
      <w:r>
        <w:rPr>
          <w:color w:val="000000"/>
        </w:rPr>
        <w:t>de</w:t>
      </w:r>
      <w:r>
        <w:rPr>
          <w:color w:val="000000"/>
          <w:spacing w:val="-2"/>
        </w:rPr>
        <w:t xml:space="preserve"> </w:t>
      </w:r>
      <w:r>
        <w:rPr>
          <w:color w:val="000000"/>
        </w:rPr>
        <w:t>nome:</w:t>
      </w:r>
      <w:r>
        <w:rPr>
          <w:color w:val="000000"/>
          <w:u w:val="single"/>
        </w:rPr>
        <w:tab/>
      </w:r>
      <w:r>
        <w:rPr>
          <w:color w:val="000000"/>
        </w:rPr>
        <w:t>, sexo:</w:t>
      </w:r>
      <w:r>
        <w:rPr>
          <w:color w:val="000000"/>
          <w:spacing w:val="-63"/>
        </w:rPr>
        <w:t xml:space="preserve"> </w:t>
      </w:r>
      <w:r>
        <w:rPr>
          <w:color w:val="000000"/>
        </w:rPr>
        <w:t>(</w:t>
      </w:r>
      <w:r>
        <w:rPr>
          <w:color w:val="000000"/>
          <w:spacing w:val="130"/>
        </w:rPr>
        <w:t xml:space="preserve"> </w:t>
      </w:r>
      <w:r>
        <w:rPr>
          <w:color w:val="000000"/>
        </w:rPr>
        <w:t>)M</w:t>
      </w:r>
      <w:r>
        <w:rPr>
          <w:color w:val="000000"/>
          <w:spacing w:val="130"/>
        </w:rPr>
        <w:t xml:space="preserve"> </w:t>
      </w:r>
      <w:r>
        <w:rPr>
          <w:color w:val="000000"/>
        </w:rPr>
        <w:t>(</w:t>
      </w:r>
      <w:r>
        <w:rPr>
          <w:color w:val="000000"/>
          <w:spacing w:val="130"/>
        </w:rPr>
        <w:t xml:space="preserve"> </w:t>
      </w:r>
      <w:r>
        <w:rPr>
          <w:color w:val="000000"/>
        </w:rPr>
        <w:t>)F, Nº de</w:t>
      </w:r>
      <w:r>
        <w:rPr>
          <w:color w:val="000000"/>
          <w:spacing w:val="-2"/>
        </w:rPr>
        <w:t xml:space="preserve"> </w:t>
      </w:r>
      <w:r>
        <w:rPr>
          <w:color w:val="000000"/>
        </w:rPr>
        <w:t>identificação:</w:t>
      </w:r>
      <w:r>
        <w:rPr>
          <w:color w:val="000000"/>
          <w:u w:val="single"/>
        </w:rPr>
        <w:tab/>
      </w:r>
      <w:r>
        <w:rPr>
          <w:color w:val="000000"/>
        </w:rPr>
        <w:t>, espécie: (   ) canino (  )felino</w:t>
      </w:r>
    </w:p>
    <w:p w14:paraId="0389174E" w14:textId="77777777" w:rsidR="00D069D4" w:rsidRDefault="00D069D4">
      <w:pPr>
        <w:pStyle w:val="Corpodetexto"/>
        <w:rPr>
          <w:color w:val="000000"/>
        </w:rPr>
      </w:pPr>
    </w:p>
    <w:p w14:paraId="3D4FC076" w14:textId="77777777" w:rsidR="00D069D4" w:rsidRDefault="00000000">
      <w:pPr>
        <w:pStyle w:val="Corpodetexto"/>
        <w:tabs>
          <w:tab w:val="left" w:pos="9700"/>
        </w:tabs>
        <w:spacing w:before="1" w:after="120"/>
        <w:ind w:left="1138" w:right="384"/>
      </w:pPr>
      <w:r>
        <w:rPr>
          <w:color w:val="000000"/>
        </w:rPr>
        <w:t>Retirei</w:t>
      </w:r>
      <w:r>
        <w:rPr>
          <w:color w:val="000000"/>
          <w:spacing w:val="60"/>
        </w:rPr>
        <w:t xml:space="preserve"> </w:t>
      </w:r>
      <w:r>
        <w:rPr>
          <w:color w:val="000000"/>
        </w:rPr>
        <w:t>o</w:t>
      </w:r>
      <w:r>
        <w:rPr>
          <w:color w:val="000000"/>
          <w:spacing w:val="60"/>
        </w:rPr>
        <w:t xml:space="preserve"> </w:t>
      </w:r>
      <w:r>
        <w:rPr>
          <w:color w:val="000000"/>
        </w:rPr>
        <w:t>respectivo</w:t>
      </w:r>
      <w:r>
        <w:rPr>
          <w:color w:val="000000"/>
          <w:spacing w:val="61"/>
        </w:rPr>
        <w:t xml:space="preserve"> </w:t>
      </w:r>
      <w:r>
        <w:rPr>
          <w:color w:val="000000"/>
        </w:rPr>
        <w:t>animal</w:t>
      </w:r>
      <w:r>
        <w:rPr>
          <w:color w:val="000000"/>
          <w:spacing w:val="60"/>
        </w:rPr>
        <w:t xml:space="preserve"> </w:t>
      </w:r>
      <w:r>
        <w:rPr>
          <w:color w:val="000000"/>
        </w:rPr>
        <w:t>citado</w:t>
      </w:r>
      <w:r>
        <w:rPr>
          <w:color w:val="000000"/>
          <w:spacing w:val="60"/>
        </w:rPr>
        <w:t xml:space="preserve"> </w:t>
      </w:r>
      <w:r>
        <w:rPr>
          <w:color w:val="000000"/>
        </w:rPr>
        <w:t>da</w:t>
      </w:r>
      <w:r>
        <w:rPr>
          <w:color w:val="000000"/>
          <w:spacing w:val="63"/>
        </w:rPr>
        <w:t xml:space="preserve"> </w:t>
      </w:r>
      <w:r>
        <w:rPr>
          <w:color w:val="000000"/>
        </w:rPr>
        <w:t xml:space="preserve">clínica </w:t>
      </w:r>
      <w:r>
        <w:rPr>
          <w:color w:val="000000"/>
          <w:spacing w:val="-4"/>
        </w:rPr>
        <w:t xml:space="preserve"> </w:t>
      </w:r>
      <w:r>
        <w:rPr>
          <w:color w:val="000000"/>
          <w:u w:val="single"/>
        </w:rPr>
        <w:t xml:space="preserve"> </w:t>
      </w:r>
      <w:r>
        <w:rPr>
          <w:color w:val="000000"/>
          <w:u w:val="single"/>
        </w:rPr>
        <w:tab/>
      </w:r>
      <w:r>
        <w:rPr>
          <w:color w:val="000000"/>
        </w:rPr>
        <w:t xml:space="preserve"> após a realização do precedimento de ________________________, com plena recuperação.</w:t>
      </w:r>
    </w:p>
    <w:p w14:paraId="37974064" w14:textId="77777777" w:rsidR="00D069D4" w:rsidRDefault="00D069D4">
      <w:pPr>
        <w:pStyle w:val="Corpodetexto"/>
        <w:rPr>
          <w:color w:val="000000"/>
        </w:rPr>
      </w:pPr>
    </w:p>
    <w:p w14:paraId="408E07C8" w14:textId="77777777" w:rsidR="00D069D4" w:rsidRDefault="00D069D4">
      <w:pPr>
        <w:pStyle w:val="Corpodetexto"/>
        <w:rPr>
          <w:color w:val="000000"/>
        </w:rPr>
      </w:pPr>
    </w:p>
    <w:p w14:paraId="23CD5A20" w14:textId="77777777" w:rsidR="00D069D4" w:rsidRDefault="00000000">
      <w:pPr>
        <w:pStyle w:val="Corpodetexto"/>
        <w:tabs>
          <w:tab w:val="left" w:pos="8936"/>
          <w:tab w:val="left" w:pos="9802"/>
          <w:tab w:val="left" w:pos="10590"/>
        </w:tabs>
        <w:spacing w:before="230" w:after="120"/>
        <w:ind w:left="5726"/>
      </w:pPr>
      <w:r>
        <w:rPr>
          <w:color w:val="000000"/>
        </w:rPr>
        <w:t>São</w:t>
      </w:r>
      <w:r>
        <w:rPr>
          <w:color w:val="000000"/>
          <w:spacing w:val="-3"/>
        </w:rPr>
        <w:t xml:space="preserve"> </w:t>
      </w:r>
      <w:r>
        <w:rPr>
          <w:color w:val="000000"/>
        </w:rPr>
        <w:t>Gabriel</w:t>
      </w:r>
      <w:r>
        <w:rPr>
          <w:color w:val="000000"/>
          <w:spacing w:val="-2"/>
        </w:rPr>
        <w:t xml:space="preserve"> </w:t>
      </w:r>
      <w:r>
        <w:rPr>
          <w:color w:val="000000"/>
        </w:rPr>
        <w:t>da</w:t>
      </w:r>
      <w:r>
        <w:rPr>
          <w:color w:val="000000"/>
          <w:spacing w:val="-3"/>
        </w:rPr>
        <w:t xml:space="preserve"> </w:t>
      </w:r>
      <w:r>
        <w:rPr>
          <w:color w:val="000000"/>
        </w:rPr>
        <w:t>Palha,</w:t>
      </w:r>
      <w:r>
        <w:rPr>
          <w:color w:val="000000"/>
          <w:u w:val="single"/>
        </w:rPr>
        <w:tab/>
      </w:r>
      <w:r>
        <w:rPr>
          <w:color w:val="000000"/>
        </w:rPr>
        <w:t>/</w:t>
      </w:r>
      <w:r>
        <w:rPr>
          <w:color w:val="000000"/>
          <w:u w:val="single"/>
        </w:rPr>
        <w:tab/>
      </w:r>
      <w:r>
        <w:rPr>
          <w:color w:val="000000"/>
        </w:rPr>
        <w:t>/</w:t>
      </w:r>
      <w:r>
        <w:rPr>
          <w:color w:val="000000"/>
          <w:u w:val="single"/>
        </w:rPr>
        <w:t xml:space="preserve"> </w:t>
      </w:r>
      <w:r>
        <w:rPr>
          <w:color w:val="000000"/>
          <w:u w:val="single"/>
        </w:rPr>
        <w:tab/>
      </w:r>
    </w:p>
    <w:p w14:paraId="180748A2" w14:textId="77777777" w:rsidR="00D069D4" w:rsidRDefault="00D069D4">
      <w:pPr>
        <w:pStyle w:val="Corpodetexto"/>
        <w:rPr>
          <w:color w:val="000000"/>
        </w:rPr>
      </w:pPr>
    </w:p>
    <w:p w14:paraId="6A7A1B82" w14:textId="77777777" w:rsidR="00D069D4" w:rsidRDefault="00D069D4">
      <w:pPr>
        <w:pStyle w:val="Corpodetexto"/>
        <w:rPr>
          <w:color w:val="000000"/>
        </w:rPr>
      </w:pPr>
    </w:p>
    <w:p w14:paraId="697E2DF4" w14:textId="77777777" w:rsidR="00D069D4" w:rsidRDefault="00D069D4">
      <w:pPr>
        <w:pStyle w:val="Corpodetexto"/>
        <w:rPr>
          <w:color w:val="000000"/>
        </w:rPr>
      </w:pPr>
    </w:p>
    <w:p w14:paraId="28B5E0C7" w14:textId="77777777" w:rsidR="00D069D4" w:rsidRDefault="00000000">
      <w:pPr>
        <w:pStyle w:val="Corpodetexto"/>
        <w:rPr>
          <w:color w:val="000000"/>
        </w:rPr>
      </w:pPr>
      <w:r>
        <w:rPr>
          <w:noProof/>
          <w:color w:val="000000"/>
        </w:rPr>
        <mc:AlternateContent>
          <mc:Choice Requires="wps">
            <w:drawing>
              <wp:anchor distT="13335" distB="13970" distL="127635" distR="127635" simplePos="0" relativeHeight="45" behindDoc="1" locked="0" layoutInCell="0" allowOverlap="1" wp14:anchorId="3310B33C" wp14:editId="22B8C217">
                <wp:simplePos x="0" y="0"/>
                <wp:positionH relativeFrom="page">
                  <wp:posOffset>635</wp:posOffset>
                </wp:positionH>
                <wp:positionV relativeFrom="paragraph">
                  <wp:posOffset>635</wp:posOffset>
                </wp:positionV>
                <wp:extent cx="2540" cy="635"/>
                <wp:effectExtent l="635" t="635" r="635" b="635"/>
                <wp:wrapTopAndBottom/>
                <wp:docPr id="21" name="Freeform 17"/>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09E7E51" id="Freeform 17" o:spid="_x0000_s1026" style="position:absolute;z-index:-503316435;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647D04CA" w14:textId="77777777" w:rsidR="00D069D4" w:rsidRDefault="00000000">
      <w:pPr>
        <w:pStyle w:val="Corpodetexto"/>
        <w:spacing w:before="111" w:after="120"/>
        <w:ind w:left="3780" w:right="2802" w:hanging="260"/>
      </w:pPr>
      <w:r>
        <w:rPr>
          <w:color w:val="000000"/>
        </w:rPr>
        <w:tab/>
        <w:t>Carimbo</w:t>
      </w:r>
      <w:r>
        <w:rPr>
          <w:color w:val="000000"/>
          <w:spacing w:val="-3"/>
        </w:rPr>
        <w:t xml:space="preserve"> </w:t>
      </w:r>
      <w:r>
        <w:rPr>
          <w:color w:val="000000"/>
        </w:rPr>
        <w:t>e</w:t>
      </w:r>
      <w:r>
        <w:rPr>
          <w:color w:val="000000"/>
          <w:spacing w:val="-3"/>
        </w:rPr>
        <w:t xml:space="preserve"> </w:t>
      </w:r>
      <w:r>
        <w:rPr>
          <w:color w:val="000000"/>
        </w:rPr>
        <w:t>assinatura</w:t>
      </w:r>
      <w:r>
        <w:rPr>
          <w:color w:val="000000"/>
          <w:spacing w:val="-3"/>
        </w:rPr>
        <w:t xml:space="preserve"> </w:t>
      </w:r>
      <w:r>
        <w:rPr>
          <w:color w:val="000000"/>
        </w:rPr>
        <w:t>do</w:t>
      </w:r>
      <w:r>
        <w:rPr>
          <w:color w:val="000000"/>
          <w:spacing w:val="-3"/>
        </w:rPr>
        <w:t xml:space="preserve"> </w:t>
      </w:r>
      <w:r>
        <w:rPr>
          <w:color w:val="000000"/>
        </w:rPr>
        <w:t>médico</w:t>
      </w:r>
      <w:r>
        <w:rPr>
          <w:color w:val="000000"/>
          <w:spacing w:val="-3"/>
        </w:rPr>
        <w:t xml:space="preserve"> </w:t>
      </w:r>
      <w:r>
        <w:rPr>
          <w:color w:val="000000"/>
        </w:rPr>
        <w:t>veterinário</w:t>
      </w:r>
      <w:r>
        <w:rPr>
          <w:color w:val="000000"/>
          <w:spacing w:val="-64"/>
        </w:rPr>
        <w:t xml:space="preserve"> </w:t>
      </w:r>
      <w:r>
        <w:rPr>
          <w:color w:val="000000"/>
        </w:rPr>
        <w:t>Responsável</w:t>
      </w:r>
      <w:r>
        <w:rPr>
          <w:color w:val="000000"/>
          <w:spacing w:val="-3"/>
        </w:rPr>
        <w:t xml:space="preserve"> </w:t>
      </w:r>
      <w:r>
        <w:rPr>
          <w:color w:val="000000"/>
        </w:rPr>
        <w:t>pela liberação</w:t>
      </w:r>
      <w:r>
        <w:rPr>
          <w:color w:val="000000"/>
          <w:spacing w:val="-3"/>
        </w:rPr>
        <w:t xml:space="preserve"> </w:t>
      </w:r>
      <w:r>
        <w:rPr>
          <w:color w:val="000000"/>
        </w:rPr>
        <w:t>do</w:t>
      </w:r>
      <w:r>
        <w:rPr>
          <w:color w:val="000000"/>
          <w:spacing w:val="-2"/>
        </w:rPr>
        <w:t xml:space="preserve"> </w:t>
      </w:r>
      <w:r>
        <w:rPr>
          <w:color w:val="000000"/>
        </w:rPr>
        <w:t>animal.</w:t>
      </w:r>
    </w:p>
    <w:p w14:paraId="2B2D92B3" w14:textId="77777777" w:rsidR="00D069D4" w:rsidRDefault="00D069D4">
      <w:pPr>
        <w:pStyle w:val="Corpodetexto"/>
        <w:rPr>
          <w:color w:val="000000"/>
        </w:rPr>
      </w:pPr>
    </w:p>
    <w:p w14:paraId="0E61A44A" w14:textId="77777777" w:rsidR="00D069D4" w:rsidRDefault="00D069D4">
      <w:pPr>
        <w:pStyle w:val="Corpodetexto"/>
        <w:rPr>
          <w:color w:val="000000"/>
        </w:rPr>
      </w:pPr>
    </w:p>
    <w:p w14:paraId="52E85464" w14:textId="77777777" w:rsidR="00D069D4" w:rsidRDefault="00000000">
      <w:pPr>
        <w:pStyle w:val="Corpodetexto"/>
        <w:rPr>
          <w:color w:val="000000"/>
        </w:rPr>
      </w:pPr>
      <w:r>
        <w:rPr>
          <w:noProof/>
          <w:color w:val="000000"/>
        </w:rPr>
        <mc:AlternateContent>
          <mc:Choice Requires="wps">
            <w:drawing>
              <wp:anchor distT="13335" distB="13970" distL="127635" distR="127635" simplePos="0" relativeHeight="46" behindDoc="1" locked="0" layoutInCell="0" allowOverlap="1" wp14:anchorId="24FAB629" wp14:editId="412B1983">
                <wp:simplePos x="0" y="0"/>
                <wp:positionH relativeFrom="page">
                  <wp:posOffset>635</wp:posOffset>
                </wp:positionH>
                <wp:positionV relativeFrom="paragraph">
                  <wp:posOffset>635</wp:posOffset>
                </wp:positionV>
                <wp:extent cx="2540" cy="635"/>
                <wp:effectExtent l="635" t="635" r="635" b="635"/>
                <wp:wrapTopAndBottom/>
                <wp:docPr id="22" name="Freeform 18"/>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1BDDD97" id="Freeform 18" o:spid="_x0000_s1026" style="position:absolute;z-index:-503316434;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35FA724C" w14:textId="77777777" w:rsidR="00D069D4" w:rsidRDefault="00000000">
      <w:pPr>
        <w:pStyle w:val="Ttulo1"/>
        <w:spacing w:before="111" w:line="276" w:lineRule="auto"/>
        <w:ind w:left="2866" w:firstLine="0"/>
        <w:sectPr w:rsidR="00D069D4">
          <w:headerReference w:type="default" r:id="rId22"/>
          <w:headerReference w:type="first" r:id="rId23"/>
          <w:pgSz w:w="11906" w:h="16838"/>
          <w:pgMar w:top="2856" w:right="920" w:bottom="280" w:left="940" w:header="1460" w:footer="0" w:gutter="0"/>
          <w:cols w:space="720"/>
          <w:formProt w:val="0"/>
          <w:docGrid w:linePitch="100" w:charSpace="4096"/>
        </w:sectPr>
      </w:pPr>
      <w:r>
        <w:rPr>
          <w:rFonts w:cs="Times New Roman"/>
          <w:b w:val="0"/>
          <w:bCs w:val="0"/>
          <w:color w:val="000000"/>
        </w:rPr>
        <w:t>Assinatura</w:t>
      </w:r>
      <w:r>
        <w:rPr>
          <w:rFonts w:cs="Times New Roman"/>
          <w:b w:val="0"/>
          <w:bCs w:val="0"/>
          <w:color w:val="000000"/>
          <w:spacing w:val="-4"/>
        </w:rPr>
        <w:t xml:space="preserve"> </w:t>
      </w:r>
      <w:r>
        <w:rPr>
          <w:rFonts w:cs="Times New Roman"/>
          <w:b w:val="0"/>
          <w:bCs w:val="0"/>
          <w:color w:val="000000"/>
        </w:rPr>
        <w:t>legível</w:t>
      </w:r>
      <w:r>
        <w:rPr>
          <w:rFonts w:cs="Times New Roman"/>
          <w:b w:val="0"/>
          <w:bCs w:val="0"/>
          <w:color w:val="000000"/>
          <w:spacing w:val="-3"/>
        </w:rPr>
        <w:t xml:space="preserve"> </w:t>
      </w:r>
      <w:r>
        <w:rPr>
          <w:rFonts w:cs="Times New Roman"/>
          <w:b w:val="0"/>
          <w:bCs w:val="0"/>
          <w:color w:val="000000"/>
        </w:rPr>
        <w:t>do</w:t>
      </w:r>
      <w:r>
        <w:rPr>
          <w:rFonts w:cs="Times New Roman"/>
          <w:b w:val="0"/>
          <w:bCs w:val="0"/>
          <w:color w:val="000000"/>
          <w:spacing w:val="-3"/>
        </w:rPr>
        <w:t xml:space="preserve"> </w:t>
      </w:r>
      <w:r>
        <w:rPr>
          <w:rFonts w:cs="Times New Roman"/>
          <w:b w:val="0"/>
          <w:bCs w:val="0"/>
          <w:color w:val="000000"/>
        </w:rPr>
        <w:t>tutor/responsável</w:t>
      </w:r>
      <w:r>
        <w:rPr>
          <w:rFonts w:cs="Times New Roman"/>
          <w:b w:val="0"/>
          <w:bCs w:val="0"/>
          <w:color w:val="000000"/>
          <w:spacing w:val="-2"/>
        </w:rPr>
        <w:t xml:space="preserve"> </w:t>
      </w:r>
      <w:r>
        <w:rPr>
          <w:rFonts w:cs="Times New Roman"/>
          <w:b w:val="0"/>
          <w:bCs w:val="0"/>
          <w:color w:val="000000"/>
        </w:rPr>
        <w:t>responsável</w:t>
      </w:r>
      <w:r>
        <w:rPr>
          <w:rFonts w:cs="Times New Roman"/>
          <w:b w:val="0"/>
          <w:bCs w:val="0"/>
          <w:color w:val="000000"/>
          <w:spacing w:val="-3"/>
        </w:rPr>
        <w:t xml:space="preserve"> </w:t>
      </w:r>
      <w:r>
        <w:rPr>
          <w:rFonts w:cs="Times New Roman"/>
          <w:b w:val="0"/>
          <w:bCs w:val="0"/>
          <w:color w:val="000000"/>
        </w:rPr>
        <w:t>pelo</w:t>
      </w:r>
      <w:r>
        <w:rPr>
          <w:rFonts w:cs="Times New Roman"/>
          <w:b w:val="0"/>
          <w:bCs w:val="0"/>
          <w:color w:val="000000"/>
          <w:spacing w:val="-3"/>
        </w:rPr>
        <w:t xml:space="preserve"> </w:t>
      </w:r>
      <w:r>
        <w:rPr>
          <w:rFonts w:cs="Times New Roman"/>
          <w:b w:val="0"/>
          <w:bCs w:val="0"/>
          <w:color w:val="000000"/>
        </w:rPr>
        <w:t>animal.</w:t>
      </w:r>
    </w:p>
    <w:p w14:paraId="63FF8BA6" w14:textId="77777777" w:rsidR="00D069D4" w:rsidRDefault="00000000">
      <w:pPr>
        <w:spacing w:before="92" w:line="276" w:lineRule="auto"/>
        <w:ind w:left="1800" w:right="1092"/>
        <w:jc w:val="center"/>
        <w:rPr>
          <w:sz w:val="20"/>
          <w:szCs w:val="20"/>
        </w:rPr>
      </w:pPr>
      <w:r>
        <w:rPr>
          <w:b/>
          <w:sz w:val="20"/>
          <w:szCs w:val="20"/>
        </w:rPr>
        <w:lastRenderedPageBreak/>
        <w:t>FORMULÁRIO</w:t>
      </w:r>
      <w:r>
        <w:rPr>
          <w:b/>
          <w:spacing w:val="-3"/>
          <w:sz w:val="20"/>
          <w:szCs w:val="20"/>
        </w:rPr>
        <w:t xml:space="preserve"> </w:t>
      </w:r>
      <w:r>
        <w:rPr>
          <w:b/>
          <w:sz w:val="20"/>
          <w:szCs w:val="20"/>
        </w:rPr>
        <w:t>DE</w:t>
      </w:r>
      <w:r>
        <w:rPr>
          <w:b/>
          <w:spacing w:val="-5"/>
          <w:sz w:val="20"/>
          <w:szCs w:val="20"/>
        </w:rPr>
        <w:t xml:space="preserve"> </w:t>
      </w:r>
      <w:r>
        <w:rPr>
          <w:b/>
          <w:sz w:val="20"/>
          <w:szCs w:val="20"/>
        </w:rPr>
        <w:t>PRÉ-CADASTRO</w:t>
      </w:r>
    </w:p>
    <w:p w14:paraId="5D9D486D" w14:textId="77777777" w:rsidR="00D069D4" w:rsidRDefault="00000000">
      <w:pPr>
        <w:spacing w:before="139" w:line="276" w:lineRule="auto"/>
        <w:ind w:left="1799" w:right="1093"/>
        <w:jc w:val="center"/>
        <w:rPr>
          <w:sz w:val="20"/>
          <w:szCs w:val="20"/>
        </w:rPr>
      </w:pPr>
      <w:r>
        <w:rPr>
          <w:b/>
          <w:sz w:val="20"/>
          <w:szCs w:val="20"/>
        </w:rPr>
        <w:t>Anexar</w:t>
      </w:r>
      <w:r>
        <w:rPr>
          <w:b/>
          <w:spacing w:val="-2"/>
          <w:sz w:val="20"/>
          <w:szCs w:val="20"/>
        </w:rPr>
        <w:t xml:space="preserve"> </w:t>
      </w:r>
      <w:r>
        <w:rPr>
          <w:b/>
          <w:sz w:val="20"/>
          <w:szCs w:val="20"/>
        </w:rPr>
        <w:t>cópia</w:t>
      </w:r>
      <w:r>
        <w:rPr>
          <w:b/>
          <w:spacing w:val="-2"/>
          <w:sz w:val="20"/>
          <w:szCs w:val="20"/>
        </w:rPr>
        <w:t xml:space="preserve"> </w:t>
      </w:r>
      <w:r>
        <w:rPr>
          <w:b/>
          <w:sz w:val="20"/>
          <w:szCs w:val="20"/>
        </w:rPr>
        <w:t>do</w:t>
      </w:r>
      <w:r>
        <w:rPr>
          <w:b/>
          <w:spacing w:val="-3"/>
          <w:sz w:val="20"/>
          <w:szCs w:val="20"/>
        </w:rPr>
        <w:t xml:space="preserve"> </w:t>
      </w:r>
      <w:r>
        <w:rPr>
          <w:b/>
          <w:sz w:val="20"/>
          <w:szCs w:val="20"/>
        </w:rPr>
        <w:t>comprovante</w:t>
      </w:r>
      <w:r>
        <w:rPr>
          <w:b/>
          <w:spacing w:val="-1"/>
          <w:sz w:val="20"/>
          <w:szCs w:val="20"/>
        </w:rPr>
        <w:t xml:space="preserve"> </w:t>
      </w:r>
      <w:r>
        <w:rPr>
          <w:b/>
          <w:sz w:val="20"/>
          <w:szCs w:val="20"/>
        </w:rPr>
        <w:t>de</w:t>
      </w:r>
      <w:r>
        <w:rPr>
          <w:b/>
          <w:spacing w:val="-2"/>
          <w:sz w:val="20"/>
          <w:szCs w:val="20"/>
        </w:rPr>
        <w:t xml:space="preserve"> </w:t>
      </w:r>
      <w:r>
        <w:rPr>
          <w:b/>
          <w:sz w:val="20"/>
          <w:szCs w:val="20"/>
        </w:rPr>
        <w:t>residência e</w:t>
      </w:r>
      <w:r>
        <w:rPr>
          <w:b/>
          <w:spacing w:val="-4"/>
          <w:sz w:val="20"/>
          <w:szCs w:val="20"/>
        </w:rPr>
        <w:t xml:space="preserve"> </w:t>
      </w:r>
      <w:r>
        <w:rPr>
          <w:b/>
          <w:sz w:val="20"/>
          <w:szCs w:val="20"/>
        </w:rPr>
        <w:t>documento</w:t>
      </w:r>
      <w:r>
        <w:rPr>
          <w:b/>
          <w:spacing w:val="-1"/>
          <w:sz w:val="20"/>
          <w:szCs w:val="20"/>
        </w:rPr>
        <w:t xml:space="preserve"> </w:t>
      </w:r>
      <w:r>
        <w:rPr>
          <w:b/>
          <w:sz w:val="20"/>
          <w:szCs w:val="20"/>
        </w:rPr>
        <w:t>oficial</w:t>
      </w:r>
      <w:r>
        <w:rPr>
          <w:b/>
          <w:spacing w:val="-1"/>
          <w:sz w:val="20"/>
          <w:szCs w:val="20"/>
        </w:rPr>
        <w:t xml:space="preserve"> </w:t>
      </w:r>
      <w:r>
        <w:rPr>
          <w:b/>
          <w:sz w:val="20"/>
          <w:szCs w:val="20"/>
        </w:rPr>
        <w:t>com</w:t>
      </w:r>
      <w:r>
        <w:rPr>
          <w:b/>
          <w:spacing w:val="-1"/>
          <w:sz w:val="20"/>
          <w:szCs w:val="20"/>
        </w:rPr>
        <w:t xml:space="preserve"> </w:t>
      </w:r>
      <w:r>
        <w:rPr>
          <w:b/>
          <w:sz w:val="20"/>
          <w:szCs w:val="20"/>
        </w:rPr>
        <w:t>foto</w:t>
      </w:r>
      <w:r>
        <w:rPr>
          <w:b/>
          <w:spacing w:val="-3"/>
          <w:sz w:val="20"/>
          <w:szCs w:val="20"/>
        </w:rPr>
        <w:t xml:space="preserve"> </w:t>
      </w:r>
      <w:r>
        <w:rPr>
          <w:b/>
          <w:sz w:val="20"/>
          <w:szCs w:val="20"/>
        </w:rPr>
        <w:t>do</w:t>
      </w:r>
      <w:r>
        <w:rPr>
          <w:b/>
          <w:spacing w:val="-3"/>
          <w:sz w:val="20"/>
          <w:szCs w:val="20"/>
        </w:rPr>
        <w:t xml:space="preserve"> </w:t>
      </w:r>
      <w:r>
        <w:rPr>
          <w:b/>
          <w:sz w:val="20"/>
          <w:szCs w:val="20"/>
        </w:rPr>
        <w:t>tutor</w:t>
      </w:r>
      <w:r>
        <w:rPr>
          <w:b/>
          <w:spacing w:val="-4"/>
          <w:sz w:val="20"/>
          <w:szCs w:val="20"/>
        </w:rPr>
        <w:t xml:space="preserve"> </w:t>
      </w:r>
      <w:r>
        <w:rPr>
          <w:b/>
          <w:sz w:val="20"/>
          <w:szCs w:val="20"/>
        </w:rPr>
        <w:t>do</w:t>
      </w:r>
      <w:r>
        <w:rPr>
          <w:b/>
          <w:spacing w:val="-3"/>
          <w:sz w:val="20"/>
          <w:szCs w:val="20"/>
        </w:rPr>
        <w:t xml:space="preserve"> </w:t>
      </w:r>
      <w:r>
        <w:rPr>
          <w:b/>
          <w:sz w:val="20"/>
          <w:szCs w:val="20"/>
        </w:rPr>
        <w:t>animal</w:t>
      </w:r>
    </w:p>
    <w:p w14:paraId="75F077BA" w14:textId="77777777" w:rsidR="00D069D4" w:rsidRDefault="00D069D4">
      <w:pPr>
        <w:pStyle w:val="Corpodetexto"/>
        <w:spacing w:before="1" w:after="120"/>
        <w:rPr>
          <w:b/>
        </w:rPr>
      </w:pPr>
    </w:p>
    <w:tbl>
      <w:tblPr>
        <w:tblStyle w:val="TableNormal"/>
        <w:tblW w:w="10098" w:type="dxa"/>
        <w:tblInd w:w="116" w:type="dxa"/>
        <w:tblLayout w:type="fixed"/>
        <w:tblCellMar>
          <w:left w:w="7" w:type="dxa"/>
          <w:right w:w="7" w:type="dxa"/>
        </w:tblCellMar>
        <w:tblLook w:val="04A0" w:firstRow="1" w:lastRow="0" w:firstColumn="1" w:lastColumn="0" w:noHBand="0" w:noVBand="1"/>
      </w:tblPr>
      <w:tblGrid>
        <w:gridCol w:w="2206"/>
        <w:gridCol w:w="5618"/>
        <w:gridCol w:w="2274"/>
      </w:tblGrid>
      <w:tr w:rsidR="00D069D4" w14:paraId="59CAC310" w14:textId="77777777">
        <w:trPr>
          <w:trHeight w:val="385"/>
        </w:trPr>
        <w:tc>
          <w:tcPr>
            <w:tcW w:w="2206" w:type="dxa"/>
            <w:tcBorders>
              <w:top w:val="single" w:sz="6" w:space="0" w:color="000000"/>
              <w:left w:val="single" w:sz="6" w:space="0" w:color="000000"/>
              <w:bottom w:val="single" w:sz="6" w:space="0" w:color="000000"/>
              <w:right w:val="single" w:sz="6" w:space="0" w:color="000000"/>
            </w:tcBorders>
          </w:tcPr>
          <w:p w14:paraId="252E1D9F" w14:textId="77777777" w:rsidR="00D069D4" w:rsidRDefault="00000000">
            <w:pPr>
              <w:pStyle w:val="TableParagraph"/>
              <w:spacing w:before="53" w:line="276" w:lineRule="auto"/>
              <w:ind w:left="310" w:right="290"/>
              <w:jc w:val="center"/>
              <w:rPr>
                <w:sz w:val="20"/>
                <w:szCs w:val="20"/>
              </w:rPr>
            </w:pPr>
            <w:r>
              <w:rPr>
                <w:rFonts w:cs="Times New Roman"/>
                <w:b/>
                <w:sz w:val="20"/>
                <w:szCs w:val="20"/>
              </w:rPr>
              <w:t>DATA:</w:t>
            </w:r>
          </w:p>
        </w:tc>
        <w:tc>
          <w:tcPr>
            <w:tcW w:w="5618" w:type="dxa"/>
            <w:tcBorders>
              <w:top w:val="single" w:sz="6" w:space="0" w:color="000000"/>
              <w:left w:val="single" w:sz="6" w:space="0" w:color="000000"/>
              <w:bottom w:val="single" w:sz="6" w:space="0" w:color="000000"/>
              <w:right w:val="single" w:sz="6" w:space="0" w:color="000000"/>
            </w:tcBorders>
          </w:tcPr>
          <w:p w14:paraId="75332AC2" w14:textId="77777777" w:rsidR="00D069D4" w:rsidRDefault="00000000">
            <w:pPr>
              <w:pStyle w:val="TableParagraph"/>
              <w:tabs>
                <w:tab w:val="left" w:pos="722"/>
                <w:tab w:val="left" w:pos="1587"/>
                <w:tab w:val="left" w:pos="2642"/>
              </w:tabs>
              <w:spacing w:before="53" w:line="276" w:lineRule="auto"/>
              <w:ind w:left="55"/>
              <w:rPr>
                <w:sz w:val="20"/>
                <w:szCs w:val="20"/>
              </w:rPr>
            </w:pPr>
            <w:r>
              <w:rPr>
                <w:rFonts w:cs="Times New Roman"/>
                <w:sz w:val="20"/>
                <w:szCs w:val="20"/>
                <w:u w:val="single"/>
              </w:rPr>
              <w:t xml:space="preserve"> </w:t>
            </w:r>
            <w:r>
              <w:rPr>
                <w:rFonts w:cs="Times New Roman"/>
                <w:sz w:val="20"/>
                <w:szCs w:val="20"/>
                <w:u w:val="single"/>
              </w:rPr>
              <w:tab/>
            </w:r>
            <w:r>
              <w:rPr>
                <w:rFonts w:cs="Times New Roman"/>
                <w:sz w:val="20"/>
                <w:szCs w:val="20"/>
              </w:rPr>
              <w:t>/</w:t>
            </w:r>
            <w:r>
              <w:rPr>
                <w:rFonts w:cs="Times New Roman"/>
                <w:sz w:val="20"/>
                <w:szCs w:val="20"/>
                <w:u w:val="single"/>
              </w:rPr>
              <w:tab/>
            </w:r>
            <w:r>
              <w:rPr>
                <w:rFonts w:cs="Times New Roman"/>
                <w:sz w:val="20"/>
                <w:szCs w:val="20"/>
              </w:rPr>
              <w:t>/</w:t>
            </w:r>
          </w:p>
        </w:tc>
        <w:tc>
          <w:tcPr>
            <w:tcW w:w="2274" w:type="dxa"/>
            <w:tcBorders>
              <w:top w:val="single" w:sz="6" w:space="0" w:color="000000"/>
              <w:left w:val="single" w:sz="6" w:space="0" w:color="000000"/>
              <w:bottom w:val="single" w:sz="6" w:space="0" w:color="000000"/>
              <w:right w:val="single" w:sz="6" w:space="0" w:color="000000"/>
            </w:tcBorders>
          </w:tcPr>
          <w:p w14:paraId="46FC580D" w14:textId="77777777" w:rsidR="00D069D4" w:rsidRDefault="00000000">
            <w:pPr>
              <w:pStyle w:val="TableParagraph"/>
              <w:spacing w:before="53" w:line="276" w:lineRule="auto"/>
              <w:ind w:left="92"/>
              <w:rPr>
                <w:sz w:val="20"/>
                <w:szCs w:val="20"/>
              </w:rPr>
            </w:pPr>
            <w:r>
              <w:rPr>
                <w:rFonts w:cs="Times New Roman"/>
                <w:b/>
                <w:sz w:val="20"/>
                <w:szCs w:val="20"/>
              </w:rPr>
              <w:t>Nº</w:t>
            </w:r>
            <w:r>
              <w:rPr>
                <w:rFonts w:cs="Times New Roman"/>
                <w:b/>
                <w:spacing w:val="-3"/>
                <w:sz w:val="20"/>
                <w:szCs w:val="20"/>
              </w:rPr>
              <w:t xml:space="preserve"> </w:t>
            </w:r>
            <w:r>
              <w:rPr>
                <w:rFonts w:cs="Times New Roman"/>
                <w:b/>
                <w:sz w:val="20"/>
                <w:szCs w:val="20"/>
              </w:rPr>
              <w:t>DE</w:t>
            </w:r>
            <w:r>
              <w:rPr>
                <w:rFonts w:cs="Times New Roman"/>
                <w:b/>
                <w:spacing w:val="-3"/>
                <w:sz w:val="20"/>
                <w:szCs w:val="20"/>
              </w:rPr>
              <w:t xml:space="preserve"> </w:t>
            </w:r>
            <w:r>
              <w:rPr>
                <w:rFonts w:cs="Times New Roman"/>
                <w:b/>
                <w:sz w:val="20"/>
                <w:szCs w:val="20"/>
              </w:rPr>
              <w:t>CADASTRO</w:t>
            </w:r>
          </w:p>
        </w:tc>
      </w:tr>
      <w:tr w:rsidR="00D069D4" w14:paraId="5963E4E1" w14:textId="77777777">
        <w:trPr>
          <w:trHeight w:val="387"/>
        </w:trPr>
        <w:tc>
          <w:tcPr>
            <w:tcW w:w="2206" w:type="dxa"/>
            <w:tcBorders>
              <w:top w:val="single" w:sz="6" w:space="0" w:color="000000"/>
              <w:left w:val="single" w:sz="6" w:space="0" w:color="000000"/>
              <w:bottom w:val="single" w:sz="6" w:space="0" w:color="000000"/>
              <w:right w:val="single" w:sz="6" w:space="0" w:color="000000"/>
            </w:tcBorders>
          </w:tcPr>
          <w:p w14:paraId="52AA1C92" w14:textId="77777777" w:rsidR="00D069D4" w:rsidRDefault="00000000">
            <w:pPr>
              <w:pStyle w:val="TableParagraph"/>
              <w:spacing w:before="55" w:line="276" w:lineRule="auto"/>
              <w:ind w:left="310" w:right="294"/>
              <w:jc w:val="center"/>
              <w:rPr>
                <w:sz w:val="20"/>
                <w:szCs w:val="20"/>
              </w:rPr>
            </w:pPr>
            <w:r>
              <w:rPr>
                <w:rFonts w:cs="Times New Roman"/>
                <w:b/>
                <w:sz w:val="20"/>
                <w:szCs w:val="20"/>
              </w:rPr>
              <w:t>ATENDENTE:</w:t>
            </w:r>
          </w:p>
        </w:tc>
        <w:tc>
          <w:tcPr>
            <w:tcW w:w="5618" w:type="dxa"/>
            <w:tcBorders>
              <w:top w:val="single" w:sz="6" w:space="0" w:color="000000"/>
              <w:left w:val="single" w:sz="6" w:space="0" w:color="000000"/>
              <w:bottom w:val="single" w:sz="6" w:space="0" w:color="000000"/>
              <w:right w:val="single" w:sz="6" w:space="0" w:color="000000"/>
            </w:tcBorders>
          </w:tcPr>
          <w:p w14:paraId="6316EC1F" w14:textId="77777777" w:rsidR="00D069D4" w:rsidRDefault="00D069D4">
            <w:pPr>
              <w:pStyle w:val="TableParagraph"/>
              <w:spacing w:line="276" w:lineRule="auto"/>
              <w:rPr>
                <w:rFonts w:cs="Times New Roman"/>
                <w:sz w:val="20"/>
                <w:szCs w:val="20"/>
              </w:rPr>
            </w:pPr>
          </w:p>
        </w:tc>
        <w:tc>
          <w:tcPr>
            <w:tcW w:w="2274" w:type="dxa"/>
            <w:tcBorders>
              <w:top w:val="single" w:sz="6" w:space="0" w:color="000000"/>
              <w:left w:val="single" w:sz="6" w:space="0" w:color="000000"/>
              <w:bottom w:val="single" w:sz="6" w:space="0" w:color="000000"/>
              <w:right w:val="single" w:sz="6" w:space="0" w:color="000000"/>
            </w:tcBorders>
          </w:tcPr>
          <w:p w14:paraId="016D4E5D" w14:textId="77777777" w:rsidR="00D069D4" w:rsidRDefault="00D069D4">
            <w:pPr>
              <w:pStyle w:val="TableParagraph"/>
              <w:spacing w:line="276" w:lineRule="auto"/>
              <w:rPr>
                <w:rFonts w:cs="Times New Roman"/>
                <w:sz w:val="20"/>
                <w:szCs w:val="20"/>
              </w:rPr>
            </w:pPr>
          </w:p>
        </w:tc>
      </w:tr>
    </w:tbl>
    <w:p w14:paraId="68507430" w14:textId="77777777" w:rsidR="00D069D4" w:rsidRDefault="00000000">
      <w:pPr>
        <w:pStyle w:val="Ttulo1"/>
        <w:spacing w:line="276" w:lineRule="auto"/>
        <w:ind w:left="432" w:right="-10" w:firstLine="0"/>
        <w:jc w:val="center"/>
      </w:pPr>
      <w:r>
        <w:rPr>
          <w:rFonts w:cs="Times New Roman"/>
          <w:color w:val="000000"/>
        </w:rPr>
        <w:t>DADOS</w:t>
      </w:r>
      <w:r>
        <w:rPr>
          <w:rFonts w:cs="Times New Roman"/>
          <w:color w:val="000000"/>
          <w:spacing w:val="-1"/>
        </w:rPr>
        <w:t xml:space="preserve"> </w:t>
      </w:r>
      <w:r>
        <w:rPr>
          <w:rFonts w:cs="Times New Roman"/>
          <w:color w:val="000000"/>
        </w:rPr>
        <w:t>DO</w:t>
      </w:r>
      <w:r>
        <w:rPr>
          <w:rFonts w:cs="Times New Roman"/>
          <w:color w:val="000000"/>
          <w:spacing w:val="-4"/>
        </w:rPr>
        <w:t xml:space="preserve"> </w:t>
      </w:r>
      <w:r>
        <w:rPr>
          <w:rFonts w:cs="Times New Roman"/>
          <w:color w:val="000000"/>
        </w:rPr>
        <w:t>TUTOR/RESPONSÁVEL</w:t>
      </w:r>
    </w:p>
    <w:tbl>
      <w:tblPr>
        <w:tblStyle w:val="TableNormal"/>
        <w:tblW w:w="10380" w:type="dxa"/>
        <w:tblInd w:w="116" w:type="dxa"/>
        <w:tblLayout w:type="fixed"/>
        <w:tblCellMar>
          <w:left w:w="7" w:type="dxa"/>
          <w:right w:w="7" w:type="dxa"/>
        </w:tblCellMar>
        <w:tblLook w:val="04A0" w:firstRow="1" w:lastRow="0" w:firstColumn="1" w:lastColumn="0" w:noHBand="0" w:noVBand="1"/>
      </w:tblPr>
      <w:tblGrid>
        <w:gridCol w:w="5552"/>
        <w:gridCol w:w="4828"/>
      </w:tblGrid>
      <w:tr w:rsidR="00D069D4" w14:paraId="46B906F8" w14:textId="77777777">
        <w:trPr>
          <w:trHeight w:val="432"/>
        </w:trPr>
        <w:tc>
          <w:tcPr>
            <w:tcW w:w="10379" w:type="dxa"/>
            <w:gridSpan w:val="2"/>
            <w:tcBorders>
              <w:top w:val="single" w:sz="6" w:space="0" w:color="000000"/>
              <w:left w:val="single" w:sz="6" w:space="0" w:color="000000"/>
              <w:bottom w:val="single" w:sz="6" w:space="0" w:color="000000"/>
              <w:right w:val="single" w:sz="6" w:space="0" w:color="000000"/>
            </w:tcBorders>
          </w:tcPr>
          <w:p w14:paraId="718642AE" w14:textId="77777777" w:rsidR="00D069D4" w:rsidRDefault="00000000">
            <w:pPr>
              <w:pStyle w:val="TableParagraph"/>
              <w:spacing w:before="56" w:line="276" w:lineRule="auto"/>
              <w:ind w:left="58"/>
              <w:rPr>
                <w:sz w:val="20"/>
                <w:szCs w:val="20"/>
              </w:rPr>
            </w:pPr>
            <w:r>
              <w:rPr>
                <w:rFonts w:cs="Times New Roman"/>
                <w:sz w:val="20"/>
                <w:szCs w:val="20"/>
              </w:rPr>
              <w:t>Nome:</w:t>
            </w:r>
          </w:p>
        </w:tc>
      </w:tr>
      <w:tr w:rsidR="00D069D4" w14:paraId="2346C720" w14:textId="77777777">
        <w:trPr>
          <w:trHeight w:val="430"/>
        </w:trPr>
        <w:tc>
          <w:tcPr>
            <w:tcW w:w="5551" w:type="dxa"/>
            <w:tcBorders>
              <w:top w:val="single" w:sz="6" w:space="0" w:color="000000"/>
              <w:left w:val="single" w:sz="6" w:space="0" w:color="000000"/>
              <w:bottom w:val="single" w:sz="6" w:space="0" w:color="000000"/>
              <w:right w:val="single" w:sz="6" w:space="0" w:color="000000"/>
            </w:tcBorders>
          </w:tcPr>
          <w:p w14:paraId="434D3860" w14:textId="77777777" w:rsidR="00D069D4" w:rsidRDefault="00000000">
            <w:pPr>
              <w:pStyle w:val="TableParagraph"/>
              <w:spacing w:before="54" w:line="276" w:lineRule="auto"/>
              <w:ind w:left="58"/>
              <w:rPr>
                <w:sz w:val="20"/>
                <w:szCs w:val="20"/>
              </w:rPr>
            </w:pPr>
            <w:r>
              <w:rPr>
                <w:rFonts w:cs="Times New Roman"/>
                <w:sz w:val="20"/>
                <w:szCs w:val="20"/>
              </w:rPr>
              <w:t>Identidade</w:t>
            </w:r>
            <w:r>
              <w:rPr>
                <w:rFonts w:cs="Times New Roman"/>
                <w:spacing w:val="-6"/>
                <w:sz w:val="20"/>
                <w:szCs w:val="20"/>
              </w:rPr>
              <w:t xml:space="preserve"> </w:t>
            </w:r>
            <w:r>
              <w:rPr>
                <w:rFonts w:cs="Times New Roman"/>
                <w:sz w:val="20"/>
                <w:szCs w:val="20"/>
              </w:rPr>
              <w:t>nº:</w:t>
            </w:r>
          </w:p>
        </w:tc>
        <w:tc>
          <w:tcPr>
            <w:tcW w:w="4828" w:type="dxa"/>
            <w:tcBorders>
              <w:top w:val="single" w:sz="6" w:space="0" w:color="000000"/>
              <w:left w:val="single" w:sz="6" w:space="0" w:color="000000"/>
              <w:bottom w:val="single" w:sz="6" w:space="0" w:color="000000"/>
              <w:right w:val="single" w:sz="6" w:space="0" w:color="000000"/>
            </w:tcBorders>
          </w:tcPr>
          <w:p w14:paraId="0478A461" w14:textId="77777777" w:rsidR="00D069D4" w:rsidRDefault="00000000">
            <w:pPr>
              <w:pStyle w:val="TableParagraph"/>
              <w:spacing w:before="54" w:line="276" w:lineRule="auto"/>
              <w:ind w:left="57"/>
              <w:rPr>
                <w:sz w:val="20"/>
                <w:szCs w:val="20"/>
              </w:rPr>
            </w:pPr>
            <w:r>
              <w:rPr>
                <w:rFonts w:cs="Times New Roman"/>
                <w:sz w:val="20"/>
                <w:szCs w:val="20"/>
              </w:rPr>
              <w:t>CPF</w:t>
            </w:r>
            <w:r>
              <w:rPr>
                <w:rFonts w:cs="Times New Roman"/>
                <w:spacing w:val="-2"/>
                <w:sz w:val="20"/>
                <w:szCs w:val="20"/>
              </w:rPr>
              <w:t xml:space="preserve"> </w:t>
            </w:r>
            <w:r>
              <w:rPr>
                <w:rFonts w:cs="Times New Roman"/>
                <w:sz w:val="20"/>
                <w:szCs w:val="20"/>
              </w:rPr>
              <w:t>nº:</w:t>
            </w:r>
          </w:p>
        </w:tc>
      </w:tr>
      <w:tr w:rsidR="00D069D4" w14:paraId="78D9958D" w14:textId="77777777">
        <w:trPr>
          <w:trHeight w:val="432"/>
        </w:trPr>
        <w:tc>
          <w:tcPr>
            <w:tcW w:w="10379" w:type="dxa"/>
            <w:gridSpan w:val="2"/>
            <w:tcBorders>
              <w:top w:val="single" w:sz="6" w:space="0" w:color="000000"/>
              <w:left w:val="single" w:sz="6" w:space="0" w:color="000000"/>
              <w:bottom w:val="single" w:sz="6" w:space="0" w:color="000000"/>
              <w:right w:val="single" w:sz="6" w:space="0" w:color="000000"/>
            </w:tcBorders>
          </w:tcPr>
          <w:p w14:paraId="6D51DEB4" w14:textId="77777777" w:rsidR="00D069D4" w:rsidRDefault="00000000">
            <w:pPr>
              <w:pStyle w:val="TableParagraph"/>
              <w:spacing w:before="56" w:line="276" w:lineRule="auto"/>
              <w:ind w:left="58"/>
              <w:rPr>
                <w:sz w:val="20"/>
                <w:szCs w:val="20"/>
              </w:rPr>
            </w:pPr>
            <w:r>
              <w:rPr>
                <w:rFonts w:cs="Times New Roman"/>
                <w:sz w:val="20"/>
                <w:szCs w:val="20"/>
              </w:rPr>
              <w:t>Endereço:</w:t>
            </w:r>
          </w:p>
        </w:tc>
      </w:tr>
      <w:tr w:rsidR="00D069D4" w14:paraId="15BB682A" w14:textId="77777777">
        <w:trPr>
          <w:trHeight w:val="431"/>
        </w:trPr>
        <w:tc>
          <w:tcPr>
            <w:tcW w:w="5551" w:type="dxa"/>
            <w:tcBorders>
              <w:top w:val="single" w:sz="6" w:space="0" w:color="000000"/>
              <w:left w:val="single" w:sz="6" w:space="0" w:color="000000"/>
              <w:bottom w:val="single" w:sz="6" w:space="0" w:color="000000"/>
              <w:right w:val="single" w:sz="6" w:space="0" w:color="000000"/>
            </w:tcBorders>
          </w:tcPr>
          <w:p w14:paraId="4E4B2D4B" w14:textId="77777777" w:rsidR="00D069D4" w:rsidRDefault="00000000">
            <w:pPr>
              <w:pStyle w:val="TableParagraph"/>
              <w:spacing w:before="54" w:line="276" w:lineRule="auto"/>
              <w:ind w:left="58"/>
              <w:rPr>
                <w:sz w:val="20"/>
                <w:szCs w:val="20"/>
              </w:rPr>
            </w:pPr>
            <w:r>
              <w:rPr>
                <w:rFonts w:cs="Times New Roman"/>
                <w:sz w:val="20"/>
                <w:szCs w:val="20"/>
              </w:rPr>
              <w:t>Bairro:</w:t>
            </w:r>
          </w:p>
        </w:tc>
        <w:tc>
          <w:tcPr>
            <w:tcW w:w="4828" w:type="dxa"/>
            <w:tcBorders>
              <w:top w:val="single" w:sz="6" w:space="0" w:color="000000"/>
              <w:left w:val="single" w:sz="6" w:space="0" w:color="000000"/>
              <w:bottom w:val="single" w:sz="6" w:space="0" w:color="000000"/>
              <w:right w:val="single" w:sz="6" w:space="0" w:color="000000"/>
            </w:tcBorders>
          </w:tcPr>
          <w:p w14:paraId="351585D1" w14:textId="77777777" w:rsidR="00D069D4" w:rsidRDefault="00000000">
            <w:pPr>
              <w:pStyle w:val="TableParagraph"/>
              <w:spacing w:before="54" w:line="276" w:lineRule="auto"/>
              <w:ind w:left="57"/>
              <w:rPr>
                <w:sz w:val="20"/>
                <w:szCs w:val="20"/>
              </w:rPr>
            </w:pPr>
            <w:r>
              <w:rPr>
                <w:rFonts w:cs="Times New Roman"/>
                <w:sz w:val="20"/>
                <w:szCs w:val="20"/>
              </w:rPr>
              <w:t>Ponto</w:t>
            </w:r>
            <w:r>
              <w:rPr>
                <w:rFonts w:cs="Times New Roman"/>
                <w:spacing w:val="-6"/>
                <w:sz w:val="20"/>
                <w:szCs w:val="20"/>
              </w:rPr>
              <w:t xml:space="preserve"> </w:t>
            </w:r>
            <w:r>
              <w:rPr>
                <w:rFonts w:cs="Times New Roman"/>
                <w:sz w:val="20"/>
                <w:szCs w:val="20"/>
              </w:rPr>
              <w:t>de</w:t>
            </w:r>
            <w:r>
              <w:rPr>
                <w:rFonts w:cs="Times New Roman"/>
                <w:spacing w:val="-6"/>
                <w:sz w:val="20"/>
                <w:szCs w:val="20"/>
              </w:rPr>
              <w:t xml:space="preserve"> </w:t>
            </w:r>
            <w:r>
              <w:rPr>
                <w:rFonts w:cs="Times New Roman"/>
                <w:sz w:val="20"/>
                <w:szCs w:val="20"/>
              </w:rPr>
              <w:t>referência:</w:t>
            </w:r>
          </w:p>
        </w:tc>
      </w:tr>
      <w:tr w:rsidR="00D069D4" w14:paraId="36E1A3AB" w14:textId="77777777">
        <w:trPr>
          <w:trHeight w:val="432"/>
        </w:trPr>
        <w:tc>
          <w:tcPr>
            <w:tcW w:w="5551" w:type="dxa"/>
            <w:tcBorders>
              <w:top w:val="single" w:sz="6" w:space="0" w:color="000000"/>
              <w:left w:val="single" w:sz="6" w:space="0" w:color="000000"/>
              <w:bottom w:val="single" w:sz="6" w:space="0" w:color="000000"/>
              <w:right w:val="single" w:sz="6" w:space="0" w:color="000000"/>
            </w:tcBorders>
          </w:tcPr>
          <w:p w14:paraId="5197C070" w14:textId="77777777" w:rsidR="00D069D4" w:rsidRDefault="00000000">
            <w:pPr>
              <w:pStyle w:val="TableParagraph"/>
              <w:spacing w:before="56" w:line="276" w:lineRule="auto"/>
              <w:ind w:left="58"/>
              <w:rPr>
                <w:sz w:val="20"/>
                <w:szCs w:val="20"/>
              </w:rPr>
            </w:pPr>
            <w:r>
              <w:rPr>
                <w:rFonts w:cs="Times New Roman"/>
                <w:sz w:val="20"/>
                <w:szCs w:val="20"/>
              </w:rPr>
              <w:t>Telefone:</w:t>
            </w:r>
          </w:p>
        </w:tc>
        <w:tc>
          <w:tcPr>
            <w:tcW w:w="4828" w:type="dxa"/>
            <w:tcBorders>
              <w:top w:val="single" w:sz="6" w:space="0" w:color="000000"/>
              <w:left w:val="single" w:sz="6" w:space="0" w:color="000000"/>
              <w:bottom w:val="single" w:sz="6" w:space="0" w:color="000000"/>
              <w:right w:val="single" w:sz="6" w:space="0" w:color="000000"/>
            </w:tcBorders>
          </w:tcPr>
          <w:p w14:paraId="45BE76D5" w14:textId="77777777" w:rsidR="00D069D4" w:rsidRDefault="00000000">
            <w:pPr>
              <w:pStyle w:val="TableParagraph"/>
              <w:spacing w:before="56" w:line="276" w:lineRule="auto"/>
              <w:ind w:left="57"/>
              <w:rPr>
                <w:sz w:val="20"/>
                <w:szCs w:val="20"/>
              </w:rPr>
            </w:pPr>
            <w:r>
              <w:rPr>
                <w:rFonts w:cs="Times New Roman"/>
                <w:sz w:val="20"/>
                <w:szCs w:val="20"/>
              </w:rPr>
              <w:t>Telefone</w:t>
            </w:r>
            <w:r>
              <w:rPr>
                <w:rFonts w:cs="Times New Roman"/>
                <w:spacing w:val="-8"/>
                <w:sz w:val="20"/>
                <w:szCs w:val="20"/>
              </w:rPr>
              <w:t xml:space="preserve"> </w:t>
            </w:r>
            <w:r>
              <w:rPr>
                <w:rFonts w:cs="Times New Roman"/>
                <w:sz w:val="20"/>
                <w:szCs w:val="20"/>
              </w:rPr>
              <w:t>recado:</w:t>
            </w:r>
          </w:p>
        </w:tc>
      </w:tr>
      <w:tr w:rsidR="00D069D4" w14:paraId="6B0B0CE8" w14:textId="77777777">
        <w:trPr>
          <w:trHeight w:val="432"/>
        </w:trPr>
        <w:tc>
          <w:tcPr>
            <w:tcW w:w="5551" w:type="dxa"/>
            <w:tcBorders>
              <w:top w:val="single" w:sz="6" w:space="0" w:color="000000"/>
              <w:left w:val="single" w:sz="6" w:space="0" w:color="000000"/>
              <w:bottom w:val="single" w:sz="6" w:space="0" w:color="000000"/>
              <w:right w:val="single" w:sz="6" w:space="0" w:color="000000"/>
            </w:tcBorders>
          </w:tcPr>
          <w:p w14:paraId="0950AC3E" w14:textId="77777777" w:rsidR="00D069D4" w:rsidRDefault="00000000">
            <w:pPr>
              <w:pStyle w:val="TableParagraph"/>
              <w:spacing w:before="56" w:line="276" w:lineRule="auto"/>
              <w:ind w:left="58"/>
              <w:rPr>
                <w:sz w:val="20"/>
                <w:szCs w:val="20"/>
              </w:rPr>
            </w:pPr>
            <w:r>
              <w:rPr>
                <w:rFonts w:cs="Times New Roman"/>
                <w:sz w:val="20"/>
                <w:szCs w:val="20"/>
                <w:lang w:val="pt-BR"/>
              </w:rPr>
              <w:t>Associação/ONG:</w:t>
            </w:r>
          </w:p>
        </w:tc>
        <w:tc>
          <w:tcPr>
            <w:tcW w:w="4828" w:type="dxa"/>
            <w:tcBorders>
              <w:top w:val="single" w:sz="6" w:space="0" w:color="000000"/>
              <w:left w:val="single" w:sz="6" w:space="0" w:color="000000"/>
              <w:bottom w:val="single" w:sz="6" w:space="0" w:color="000000"/>
              <w:right w:val="single" w:sz="6" w:space="0" w:color="000000"/>
            </w:tcBorders>
          </w:tcPr>
          <w:p w14:paraId="76EC872F" w14:textId="77777777" w:rsidR="00D069D4" w:rsidRDefault="00000000">
            <w:pPr>
              <w:pStyle w:val="TableParagraph"/>
              <w:spacing w:before="56" w:line="276" w:lineRule="auto"/>
              <w:ind w:left="57"/>
              <w:rPr>
                <w:sz w:val="20"/>
                <w:szCs w:val="20"/>
              </w:rPr>
            </w:pPr>
            <w:r>
              <w:rPr>
                <w:rFonts w:cs="Times New Roman"/>
                <w:sz w:val="20"/>
                <w:szCs w:val="20"/>
                <w:lang w:val="pt-BR"/>
              </w:rPr>
              <w:t>Telefone:</w:t>
            </w:r>
          </w:p>
        </w:tc>
      </w:tr>
    </w:tbl>
    <w:p w14:paraId="21FB23C8" w14:textId="77777777" w:rsidR="00D069D4" w:rsidRDefault="00D069D4">
      <w:pPr>
        <w:pStyle w:val="Corpodetexto"/>
        <w:spacing w:before="10" w:after="120"/>
        <w:rPr>
          <w:b/>
        </w:rPr>
      </w:pPr>
    </w:p>
    <w:p w14:paraId="3A98811B" w14:textId="77777777" w:rsidR="00D069D4" w:rsidRDefault="00000000">
      <w:pPr>
        <w:spacing w:before="1" w:line="276" w:lineRule="auto"/>
        <w:ind w:left="1800" w:right="1088"/>
        <w:jc w:val="center"/>
        <w:rPr>
          <w:sz w:val="20"/>
          <w:szCs w:val="20"/>
        </w:rPr>
      </w:pPr>
      <w:r>
        <w:rPr>
          <w:b/>
          <w:sz w:val="20"/>
          <w:szCs w:val="20"/>
        </w:rPr>
        <w:t>DADOS</w:t>
      </w:r>
      <w:r>
        <w:rPr>
          <w:b/>
          <w:spacing w:val="-4"/>
          <w:sz w:val="20"/>
          <w:szCs w:val="20"/>
        </w:rPr>
        <w:t xml:space="preserve"> </w:t>
      </w:r>
      <w:r>
        <w:rPr>
          <w:b/>
          <w:sz w:val="20"/>
          <w:szCs w:val="20"/>
        </w:rPr>
        <w:t>DO</w:t>
      </w:r>
      <w:r>
        <w:rPr>
          <w:b/>
          <w:spacing w:val="-2"/>
          <w:sz w:val="20"/>
          <w:szCs w:val="20"/>
        </w:rPr>
        <w:t xml:space="preserve"> </w:t>
      </w:r>
      <w:r>
        <w:rPr>
          <w:b/>
          <w:sz w:val="20"/>
          <w:szCs w:val="20"/>
        </w:rPr>
        <w:t>ANIMAL</w:t>
      </w:r>
    </w:p>
    <w:tbl>
      <w:tblPr>
        <w:tblStyle w:val="TableNormal"/>
        <w:tblW w:w="10320" w:type="dxa"/>
        <w:tblInd w:w="161" w:type="dxa"/>
        <w:tblLayout w:type="fixed"/>
        <w:tblCellMar>
          <w:left w:w="5" w:type="dxa"/>
          <w:right w:w="5" w:type="dxa"/>
        </w:tblCellMar>
        <w:tblLook w:val="04A0" w:firstRow="1" w:lastRow="0" w:firstColumn="1" w:lastColumn="0" w:noHBand="0" w:noVBand="1"/>
      </w:tblPr>
      <w:tblGrid>
        <w:gridCol w:w="4484"/>
        <w:gridCol w:w="676"/>
        <w:gridCol w:w="504"/>
        <w:gridCol w:w="2076"/>
        <w:gridCol w:w="474"/>
        <w:gridCol w:w="2106"/>
      </w:tblGrid>
      <w:tr w:rsidR="00D069D4" w14:paraId="7CDD0C5E" w14:textId="77777777">
        <w:trPr>
          <w:trHeight w:val="386"/>
        </w:trPr>
        <w:tc>
          <w:tcPr>
            <w:tcW w:w="8214" w:type="dxa"/>
            <w:gridSpan w:val="5"/>
            <w:tcBorders>
              <w:top w:val="single" w:sz="4" w:space="0" w:color="000000"/>
              <w:left w:val="single" w:sz="4" w:space="0" w:color="000000"/>
              <w:bottom w:val="single" w:sz="4" w:space="0" w:color="000000"/>
              <w:right w:val="single" w:sz="4" w:space="0" w:color="000000"/>
            </w:tcBorders>
          </w:tcPr>
          <w:p w14:paraId="079DAD4C" w14:textId="77777777" w:rsidR="00D069D4" w:rsidRDefault="00000000">
            <w:pPr>
              <w:pStyle w:val="TableParagraph"/>
              <w:spacing w:before="55" w:line="276" w:lineRule="auto"/>
              <w:ind w:left="56"/>
              <w:rPr>
                <w:sz w:val="20"/>
                <w:szCs w:val="20"/>
              </w:rPr>
            </w:pPr>
            <w:r>
              <w:rPr>
                <w:rFonts w:cs="Times New Roman"/>
                <w:b/>
                <w:sz w:val="20"/>
                <w:szCs w:val="20"/>
              </w:rPr>
              <w:t>Nome</w:t>
            </w:r>
            <w:r>
              <w:rPr>
                <w:rFonts w:cs="Times New Roman"/>
                <w:b/>
                <w:spacing w:val="-2"/>
                <w:sz w:val="20"/>
                <w:szCs w:val="20"/>
              </w:rPr>
              <w:t xml:space="preserve"> </w:t>
            </w:r>
            <w:r>
              <w:rPr>
                <w:rFonts w:cs="Times New Roman"/>
                <w:b/>
                <w:sz w:val="20"/>
                <w:szCs w:val="20"/>
              </w:rPr>
              <w:t>do</w:t>
            </w:r>
            <w:r>
              <w:rPr>
                <w:rFonts w:cs="Times New Roman"/>
                <w:b/>
                <w:spacing w:val="-3"/>
                <w:sz w:val="20"/>
                <w:szCs w:val="20"/>
              </w:rPr>
              <w:t xml:space="preserve"> </w:t>
            </w:r>
            <w:r>
              <w:rPr>
                <w:rFonts w:cs="Times New Roman"/>
                <w:b/>
                <w:sz w:val="20"/>
                <w:szCs w:val="20"/>
              </w:rPr>
              <w:t>animal:</w:t>
            </w:r>
          </w:p>
        </w:tc>
        <w:tc>
          <w:tcPr>
            <w:tcW w:w="2106" w:type="dxa"/>
            <w:tcBorders>
              <w:top w:val="single" w:sz="4" w:space="0" w:color="000000"/>
              <w:left w:val="single" w:sz="4" w:space="0" w:color="000000"/>
              <w:bottom w:val="single" w:sz="4" w:space="0" w:color="000000"/>
              <w:right w:val="single" w:sz="4" w:space="0" w:color="000000"/>
            </w:tcBorders>
          </w:tcPr>
          <w:p w14:paraId="470DF0D6" w14:textId="77777777" w:rsidR="00D069D4" w:rsidRDefault="00000000">
            <w:pPr>
              <w:pStyle w:val="TableParagraph"/>
              <w:spacing w:before="55" w:line="276" w:lineRule="auto"/>
              <w:ind w:left="56"/>
              <w:rPr>
                <w:sz w:val="20"/>
                <w:szCs w:val="20"/>
              </w:rPr>
            </w:pPr>
            <w:r>
              <w:rPr>
                <w:rFonts w:cs="Times New Roman"/>
                <w:b/>
                <w:sz w:val="20"/>
                <w:szCs w:val="20"/>
              </w:rPr>
              <w:t>Idade:</w:t>
            </w:r>
          </w:p>
        </w:tc>
      </w:tr>
      <w:tr w:rsidR="00D069D4" w14:paraId="68CC6853" w14:textId="77777777">
        <w:trPr>
          <w:trHeight w:val="386"/>
        </w:trPr>
        <w:tc>
          <w:tcPr>
            <w:tcW w:w="4484" w:type="dxa"/>
            <w:tcBorders>
              <w:top w:val="single" w:sz="4" w:space="0" w:color="000000"/>
              <w:left w:val="single" w:sz="4" w:space="0" w:color="000000"/>
              <w:bottom w:val="single" w:sz="4" w:space="0" w:color="000000"/>
              <w:right w:val="single" w:sz="4" w:space="0" w:color="000000"/>
            </w:tcBorders>
          </w:tcPr>
          <w:p w14:paraId="47306F0E" w14:textId="77777777" w:rsidR="00D069D4" w:rsidRDefault="00000000">
            <w:pPr>
              <w:pStyle w:val="TableParagraph"/>
              <w:spacing w:before="55" w:line="276" w:lineRule="auto"/>
              <w:ind w:left="56"/>
              <w:rPr>
                <w:sz w:val="20"/>
                <w:szCs w:val="20"/>
              </w:rPr>
            </w:pPr>
            <w:r>
              <w:rPr>
                <w:rFonts w:cs="Times New Roman"/>
                <w:b/>
                <w:sz w:val="20"/>
                <w:szCs w:val="20"/>
              </w:rPr>
              <w:t>Raça:</w:t>
            </w:r>
          </w:p>
        </w:tc>
        <w:tc>
          <w:tcPr>
            <w:tcW w:w="3256" w:type="dxa"/>
            <w:gridSpan w:val="3"/>
            <w:tcBorders>
              <w:top w:val="single" w:sz="4" w:space="0" w:color="000000"/>
              <w:left w:val="single" w:sz="4" w:space="0" w:color="000000"/>
              <w:bottom w:val="single" w:sz="4" w:space="0" w:color="000000"/>
              <w:right w:val="single" w:sz="4" w:space="0" w:color="000000"/>
            </w:tcBorders>
          </w:tcPr>
          <w:p w14:paraId="28213E22" w14:textId="77777777" w:rsidR="00D069D4" w:rsidRDefault="00000000">
            <w:pPr>
              <w:pStyle w:val="TableParagraph"/>
              <w:spacing w:before="55" w:line="276" w:lineRule="auto"/>
              <w:ind w:left="58"/>
              <w:rPr>
                <w:sz w:val="20"/>
                <w:szCs w:val="20"/>
              </w:rPr>
            </w:pPr>
            <w:r>
              <w:rPr>
                <w:rFonts w:cs="Times New Roman"/>
                <w:b/>
                <w:sz w:val="20"/>
                <w:szCs w:val="20"/>
              </w:rPr>
              <w:t>Sexo:</w:t>
            </w:r>
            <w:r>
              <w:rPr>
                <w:rFonts w:cs="Times New Roman"/>
                <w:b/>
                <w:spacing w:val="63"/>
                <w:sz w:val="20"/>
                <w:szCs w:val="20"/>
              </w:rPr>
              <w:t xml:space="preserve"> </w:t>
            </w:r>
            <w:r>
              <w:rPr>
                <w:rFonts w:cs="Times New Roman"/>
                <w:sz w:val="20"/>
                <w:szCs w:val="20"/>
              </w:rPr>
              <w:t>Macho (</w:t>
            </w:r>
            <w:r>
              <w:rPr>
                <w:rFonts w:cs="Times New Roman"/>
                <w:spacing w:val="52"/>
                <w:sz w:val="20"/>
                <w:szCs w:val="20"/>
              </w:rPr>
              <w:t xml:space="preserve"> </w:t>
            </w:r>
            <w:r>
              <w:rPr>
                <w:rFonts w:cs="Times New Roman"/>
                <w:sz w:val="20"/>
                <w:szCs w:val="20"/>
              </w:rPr>
              <w:t>)</w:t>
            </w:r>
            <w:r>
              <w:rPr>
                <w:rFonts w:cs="Times New Roman"/>
                <w:spacing w:val="53"/>
                <w:sz w:val="20"/>
                <w:szCs w:val="20"/>
              </w:rPr>
              <w:t xml:space="preserve"> </w:t>
            </w:r>
            <w:r>
              <w:rPr>
                <w:rFonts w:cs="Times New Roman"/>
                <w:sz w:val="20"/>
                <w:szCs w:val="20"/>
              </w:rPr>
              <w:t>Fêmea</w:t>
            </w:r>
            <w:r>
              <w:rPr>
                <w:rFonts w:cs="Times New Roman"/>
                <w:spacing w:val="-1"/>
                <w:sz w:val="20"/>
                <w:szCs w:val="20"/>
              </w:rPr>
              <w:t xml:space="preserve"> </w:t>
            </w:r>
            <w:r>
              <w:rPr>
                <w:rFonts w:cs="Times New Roman"/>
                <w:sz w:val="20"/>
                <w:szCs w:val="20"/>
              </w:rPr>
              <w:t>(</w:t>
            </w:r>
            <w:r>
              <w:rPr>
                <w:rFonts w:cs="Times New Roman"/>
                <w:spacing w:val="53"/>
                <w:sz w:val="20"/>
                <w:szCs w:val="20"/>
              </w:rPr>
              <w:t xml:space="preserve"> </w:t>
            </w:r>
            <w:r>
              <w:rPr>
                <w:rFonts w:cs="Times New Roman"/>
                <w:sz w:val="20"/>
                <w:szCs w:val="20"/>
              </w:rPr>
              <w:t>)</w:t>
            </w:r>
          </w:p>
        </w:tc>
        <w:tc>
          <w:tcPr>
            <w:tcW w:w="2580" w:type="dxa"/>
            <w:gridSpan w:val="2"/>
            <w:tcBorders>
              <w:top w:val="single" w:sz="4" w:space="0" w:color="000000"/>
              <w:left w:val="single" w:sz="4" w:space="0" w:color="000000"/>
              <w:bottom w:val="single" w:sz="4" w:space="0" w:color="000000"/>
              <w:right w:val="single" w:sz="4" w:space="0" w:color="000000"/>
            </w:tcBorders>
          </w:tcPr>
          <w:p w14:paraId="1E597439" w14:textId="77777777" w:rsidR="00D069D4" w:rsidRDefault="00000000">
            <w:pPr>
              <w:pStyle w:val="TableParagraph"/>
              <w:spacing w:before="55" w:line="276" w:lineRule="auto"/>
              <w:ind w:left="56"/>
              <w:rPr>
                <w:sz w:val="20"/>
                <w:szCs w:val="20"/>
              </w:rPr>
            </w:pPr>
            <w:r>
              <w:rPr>
                <w:rFonts w:cs="Times New Roman"/>
                <w:b/>
                <w:sz w:val="20"/>
                <w:szCs w:val="20"/>
              </w:rPr>
              <w:t>Peso</w:t>
            </w:r>
            <w:r>
              <w:rPr>
                <w:rFonts w:cs="Times New Roman"/>
                <w:b/>
                <w:spacing w:val="-2"/>
                <w:sz w:val="20"/>
                <w:szCs w:val="20"/>
              </w:rPr>
              <w:t xml:space="preserve"> </w:t>
            </w:r>
            <w:r>
              <w:rPr>
                <w:rFonts w:cs="Times New Roman"/>
                <w:b/>
                <w:sz w:val="20"/>
                <w:szCs w:val="20"/>
              </w:rPr>
              <w:t>(Kg):</w:t>
            </w:r>
          </w:p>
        </w:tc>
      </w:tr>
      <w:tr w:rsidR="00D069D4" w14:paraId="3E0E8F25" w14:textId="77777777">
        <w:trPr>
          <w:trHeight w:val="386"/>
        </w:trPr>
        <w:tc>
          <w:tcPr>
            <w:tcW w:w="5664" w:type="dxa"/>
            <w:gridSpan w:val="3"/>
            <w:tcBorders>
              <w:top w:val="single" w:sz="4" w:space="0" w:color="000000"/>
              <w:left w:val="single" w:sz="4" w:space="0" w:color="000000"/>
              <w:bottom w:val="single" w:sz="4" w:space="0" w:color="000000"/>
              <w:right w:val="single" w:sz="4" w:space="0" w:color="000000"/>
            </w:tcBorders>
          </w:tcPr>
          <w:p w14:paraId="04CB2C25" w14:textId="77777777" w:rsidR="00D069D4" w:rsidRDefault="00000000">
            <w:pPr>
              <w:pStyle w:val="TableParagraph"/>
              <w:spacing w:before="55" w:line="276" w:lineRule="auto"/>
              <w:ind w:left="56"/>
              <w:rPr>
                <w:sz w:val="20"/>
                <w:szCs w:val="20"/>
              </w:rPr>
            </w:pPr>
            <w:r>
              <w:rPr>
                <w:rFonts w:cs="Times New Roman"/>
                <w:b/>
                <w:sz w:val="20"/>
                <w:szCs w:val="20"/>
              </w:rPr>
              <w:t>Presença</w:t>
            </w:r>
            <w:r>
              <w:rPr>
                <w:rFonts w:cs="Times New Roman"/>
                <w:b/>
                <w:spacing w:val="-3"/>
                <w:sz w:val="20"/>
                <w:szCs w:val="20"/>
              </w:rPr>
              <w:t xml:space="preserve"> </w:t>
            </w:r>
            <w:r>
              <w:rPr>
                <w:rFonts w:cs="Times New Roman"/>
                <w:b/>
                <w:sz w:val="20"/>
                <w:szCs w:val="20"/>
              </w:rPr>
              <w:t>de</w:t>
            </w:r>
            <w:r>
              <w:rPr>
                <w:rFonts w:cs="Times New Roman"/>
                <w:b/>
                <w:spacing w:val="-2"/>
                <w:sz w:val="20"/>
                <w:szCs w:val="20"/>
              </w:rPr>
              <w:t xml:space="preserve"> </w:t>
            </w:r>
            <w:r>
              <w:rPr>
                <w:rFonts w:cs="Times New Roman"/>
                <w:b/>
                <w:sz w:val="20"/>
                <w:szCs w:val="20"/>
              </w:rPr>
              <w:t>corrimento</w:t>
            </w:r>
            <w:r>
              <w:rPr>
                <w:rFonts w:cs="Times New Roman"/>
                <w:b/>
                <w:spacing w:val="-2"/>
                <w:sz w:val="20"/>
                <w:szCs w:val="20"/>
              </w:rPr>
              <w:t xml:space="preserve"> </w:t>
            </w:r>
            <w:r>
              <w:rPr>
                <w:rFonts w:cs="Times New Roman"/>
                <w:b/>
                <w:sz w:val="20"/>
                <w:szCs w:val="20"/>
              </w:rPr>
              <w:t>vaginal:</w:t>
            </w:r>
            <w:r>
              <w:rPr>
                <w:rFonts w:cs="Times New Roman"/>
                <w:b/>
                <w:spacing w:val="7"/>
                <w:sz w:val="20"/>
                <w:szCs w:val="20"/>
              </w:rPr>
              <w:t xml:space="preserve"> </w:t>
            </w:r>
            <w:r>
              <w:rPr>
                <w:rFonts w:cs="Times New Roman"/>
                <w:sz w:val="20"/>
                <w:szCs w:val="20"/>
              </w:rPr>
              <w:t>Sim</w:t>
            </w:r>
            <w:r>
              <w:rPr>
                <w:rFonts w:cs="Times New Roman"/>
                <w:spacing w:val="-3"/>
                <w:sz w:val="20"/>
                <w:szCs w:val="20"/>
              </w:rPr>
              <w:t xml:space="preserve"> </w:t>
            </w:r>
            <w:r>
              <w:rPr>
                <w:rFonts w:cs="Times New Roman"/>
                <w:sz w:val="20"/>
                <w:szCs w:val="20"/>
              </w:rPr>
              <w:t>(</w:t>
            </w:r>
            <w:r>
              <w:rPr>
                <w:rFonts w:cs="Times New Roman"/>
                <w:spacing w:val="64"/>
                <w:sz w:val="20"/>
                <w:szCs w:val="20"/>
              </w:rPr>
              <w:t xml:space="preserve"> </w:t>
            </w:r>
            <w:r>
              <w:rPr>
                <w:rFonts w:cs="Times New Roman"/>
                <w:sz w:val="20"/>
                <w:szCs w:val="20"/>
              </w:rPr>
              <w:t>)</w:t>
            </w:r>
            <w:r>
              <w:rPr>
                <w:rFonts w:cs="Times New Roman"/>
                <w:spacing w:val="-2"/>
                <w:sz w:val="20"/>
                <w:szCs w:val="20"/>
              </w:rPr>
              <w:t xml:space="preserve"> </w:t>
            </w:r>
            <w:r>
              <w:rPr>
                <w:rFonts w:cs="Times New Roman"/>
                <w:sz w:val="20"/>
                <w:szCs w:val="20"/>
              </w:rPr>
              <w:t>Não (</w:t>
            </w:r>
            <w:r>
              <w:rPr>
                <w:rFonts w:cs="Times New Roman"/>
                <w:spacing w:val="62"/>
                <w:sz w:val="20"/>
                <w:szCs w:val="20"/>
              </w:rPr>
              <w:t xml:space="preserve"> </w:t>
            </w:r>
            <w:r>
              <w:rPr>
                <w:rFonts w:cs="Times New Roman"/>
                <w:sz w:val="20"/>
                <w:szCs w:val="20"/>
              </w:rPr>
              <w:t>)</w:t>
            </w:r>
          </w:p>
        </w:tc>
        <w:tc>
          <w:tcPr>
            <w:tcW w:w="4656" w:type="dxa"/>
            <w:gridSpan w:val="3"/>
            <w:tcBorders>
              <w:top w:val="single" w:sz="4" w:space="0" w:color="000000"/>
              <w:left w:val="single" w:sz="4" w:space="0" w:color="000000"/>
              <w:bottom w:val="single" w:sz="4" w:space="0" w:color="000000"/>
              <w:right w:val="single" w:sz="4" w:space="0" w:color="000000"/>
            </w:tcBorders>
          </w:tcPr>
          <w:p w14:paraId="016941D1" w14:textId="77777777" w:rsidR="00D069D4" w:rsidRDefault="00000000">
            <w:pPr>
              <w:pStyle w:val="TableParagraph"/>
              <w:tabs>
                <w:tab w:val="left" w:pos="2880"/>
                <w:tab w:val="left" w:pos="3479"/>
                <w:tab w:val="left" w:pos="4212"/>
              </w:tabs>
              <w:spacing w:before="55" w:line="276" w:lineRule="auto"/>
              <w:ind w:left="56"/>
              <w:rPr>
                <w:sz w:val="20"/>
                <w:szCs w:val="20"/>
              </w:rPr>
            </w:pPr>
            <w:r>
              <w:rPr>
                <w:rFonts w:cs="Times New Roman"/>
                <w:b/>
                <w:sz w:val="20"/>
                <w:szCs w:val="20"/>
              </w:rPr>
              <w:t>Data</w:t>
            </w:r>
            <w:r>
              <w:rPr>
                <w:rFonts w:cs="Times New Roman"/>
                <w:b/>
                <w:spacing w:val="-3"/>
                <w:sz w:val="20"/>
                <w:szCs w:val="20"/>
              </w:rPr>
              <w:t xml:space="preserve"> </w:t>
            </w:r>
            <w:r>
              <w:rPr>
                <w:rFonts w:cs="Times New Roman"/>
                <w:b/>
                <w:sz w:val="20"/>
                <w:szCs w:val="20"/>
              </w:rPr>
              <w:t>do</w:t>
            </w:r>
            <w:r>
              <w:rPr>
                <w:rFonts w:cs="Times New Roman"/>
                <w:b/>
                <w:spacing w:val="-2"/>
                <w:sz w:val="20"/>
                <w:szCs w:val="20"/>
              </w:rPr>
              <w:t xml:space="preserve"> </w:t>
            </w:r>
            <w:r>
              <w:rPr>
                <w:rFonts w:cs="Times New Roman"/>
                <w:b/>
                <w:sz w:val="20"/>
                <w:szCs w:val="20"/>
              </w:rPr>
              <w:t>último</w:t>
            </w:r>
            <w:r>
              <w:rPr>
                <w:rFonts w:cs="Times New Roman"/>
                <w:b/>
                <w:spacing w:val="1"/>
                <w:sz w:val="20"/>
                <w:szCs w:val="20"/>
              </w:rPr>
              <w:t xml:space="preserve"> </w:t>
            </w:r>
            <w:r>
              <w:rPr>
                <w:rFonts w:cs="Times New Roman"/>
                <w:b/>
                <w:sz w:val="20"/>
                <w:szCs w:val="20"/>
              </w:rPr>
              <w:t>cio:</w:t>
            </w:r>
            <w:r>
              <w:rPr>
                <w:rFonts w:cs="Times New Roman"/>
                <w:b/>
                <w:sz w:val="20"/>
                <w:szCs w:val="20"/>
                <w:u w:val="thick"/>
              </w:rPr>
              <w:tab/>
              <w:t>/</w:t>
            </w:r>
            <w:r>
              <w:rPr>
                <w:rFonts w:cs="Times New Roman"/>
                <w:b/>
                <w:sz w:val="20"/>
                <w:szCs w:val="20"/>
                <w:u w:val="thick"/>
              </w:rPr>
              <w:tab/>
              <w:t>/</w:t>
            </w:r>
          </w:p>
        </w:tc>
      </w:tr>
      <w:tr w:rsidR="00D069D4" w14:paraId="5660D84F" w14:textId="77777777">
        <w:trPr>
          <w:trHeight w:val="386"/>
        </w:trPr>
        <w:tc>
          <w:tcPr>
            <w:tcW w:w="10320" w:type="dxa"/>
            <w:gridSpan w:val="6"/>
            <w:tcBorders>
              <w:top w:val="single" w:sz="4" w:space="0" w:color="000000"/>
              <w:left w:val="single" w:sz="4" w:space="0" w:color="000000"/>
              <w:bottom w:val="single" w:sz="4" w:space="0" w:color="000000"/>
              <w:right w:val="single" w:sz="4" w:space="0" w:color="000000"/>
            </w:tcBorders>
          </w:tcPr>
          <w:p w14:paraId="4F965C54" w14:textId="77777777" w:rsidR="00D069D4" w:rsidRDefault="00000000">
            <w:pPr>
              <w:pStyle w:val="TableParagraph"/>
              <w:tabs>
                <w:tab w:val="left" w:pos="5106"/>
                <w:tab w:val="left" w:pos="8010"/>
              </w:tabs>
              <w:spacing w:before="55" w:line="276" w:lineRule="auto"/>
              <w:ind w:left="56"/>
              <w:rPr>
                <w:sz w:val="20"/>
                <w:szCs w:val="20"/>
              </w:rPr>
            </w:pPr>
            <w:r>
              <w:rPr>
                <w:rFonts w:cs="Times New Roman"/>
                <w:b/>
                <w:sz w:val="20"/>
                <w:szCs w:val="20"/>
              </w:rPr>
              <w:t>Modalidade</w:t>
            </w:r>
            <w:r>
              <w:rPr>
                <w:rFonts w:cs="Times New Roman"/>
                <w:b/>
                <w:spacing w:val="-1"/>
                <w:sz w:val="20"/>
                <w:szCs w:val="20"/>
              </w:rPr>
              <w:t xml:space="preserve"> </w:t>
            </w:r>
            <w:r>
              <w:rPr>
                <w:rFonts w:cs="Times New Roman"/>
                <w:b/>
                <w:sz w:val="20"/>
                <w:szCs w:val="20"/>
              </w:rPr>
              <w:t>do</w:t>
            </w:r>
            <w:r>
              <w:rPr>
                <w:rFonts w:cs="Times New Roman"/>
                <w:b/>
                <w:spacing w:val="-2"/>
                <w:sz w:val="20"/>
                <w:szCs w:val="20"/>
              </w:rPr>
              <w:t xml:space="preserve"> </w:t>
            </w:r>
            <w:r>
              <w:rPr>
                <w:rFonts w:cs="Times New Roman"/>
                <w:b/>
                <w:sz w:val="20"/>
                <w:szCs w:val="20"/>
              </w:rPr>
              <w:t>animal:</w:t>
            </w:r>
            <w:r>
              <w:rPr>
                <w:rFonts w:cs="Times New Roman"/>
                <w:b/>
                <w:spacing w:val="65"/>
                <w:sz w:val="20"/>
                <w:szCs w:val="20"/>
              </w:rPr>
              <w:t xml:space="preserve"> </w:t>
            </w:r>
            <w:r>
              <w:rPr>
                <w:rFonts w:cs="Times New Roman"/>
                <w:sz w:val="20"/>
                <w:szCs w:val="20"/>
              </w:rPr>
              <w:t>Domiciliado</w:t>
            </w:r>
            <w:r>
              <w:rPr>
                <w:rFonts w:cs="Times New Roman"/>
                <w:spacing w:val="-1"/>
                <w:sz w:val="20"/>
                <w:szCs w:val="20"/>
              </w:rPr>
              <w:t xml:space="preserve"> </w:t>
            </w:r>
            <w:r>
              <w:rPr>
                <w:rFonts w:cs="Times New Roman"/>
                <w:sz w:val="20"/>
                <w:szCs w:val="20"/>
              </w:rPr>
              <w:t>(</w:t>
            </w:r>
            <w:r>
              <w:rPr>
                <w:rFonts w:cs="Times New Roman"/>
                <w:spacing w:val="62"/>
                <w:sz w:val="20"/>
                <w:szCs w:val="20"/>
              </w:rPr>
              <w:t xml:space="preserve"> </w:t>
            </w:r>
            <w:r>
              <w:rPr>
                <w:rFonts w:cs="Times New Roman"/>
                <w:sz w:val="20"/>
                <w:szCs w:val="20"/>
              </w:rPr>
              <w:t>)</w:t>
            </w:r>
            <w:r>
              <w:rPr>
                <w:rFonts w:cs="Times New Roman"/>
                <w:sz w:val="20"/>
                <w:szCs w:val="20"/>
              </w:rPr>
              <w:tab/>
              <w:t>Semi</w:t>
            </w:r>
            <w:r>
              <w:rPr>
                <w:rFonts w:cs="Times New Roman"/>
                <w:spacing w:val="-2"/>
                <w:sz w:val="20"/>
                <w:szCs w:val="20"/>
              </w:rPr>
              <w:t xml:space="preserve"> </w:t>
            </w:r>
            <w:r>
              <w:rPr>
                <w:rFonts w:cs="Times New Roman"/>
                <w:sz w:val="20"/>
                <w:szCs w:val="20"/>
              </w:rPr>
              <w:t>domiciliado</w:t>
            </w:r>
            <w:r>
              <w:rPr>
                <w:rFonts w:cs="Times New Roman"/>
                <w:spacing w:val="-1"/>
                <w:sz w:val="20"/>
                <w:szCs w:val="20"/>
              </w:rPr>
              <w:t xml:space="preserve"> </w:t>
            </w:r>
            <w:r>
              <w:rPr>
                <w:rFonts w:cs="Times New Roman"/>
                <w:sz w:val="20"/>
                <w:szCs w:val="20"/>
              </w:rPr>
              <w:t>(</w:t>
            </w:r>
            <w:r>
              <w:rPr>
                <w:rFonts w:cs="Times New Roman"/>
                <w:spacing w:val="63"/>
                <w:sz w:val="20"/>
                <w:szCs w:val="20"/>
              </w:rPr>
              <w:t xml:space="preserve"> </w:t>
            </w:r>
            <w:r>
              <w:rPr>
                <w:rFonts w:cs="Times New Roman"/>
                <w:sz w:val="20"/>
                <w:szCs w:val="20"/>
              </w:rPr>
              <w:t>)</w:t>
            </w:r>
            <w:r>
              <w:rPr>
                <w:rFonts w:cs="Times New Roman"/>
                <w:sz w:val="20"/>
                <w:szCs w:val="20"/>
              </w:rPr>
              <w:tab/>
              <w:t>Errante</w:t>
            </w:r>
            <w:r>
              <w:rPr>
                <w:rFonts w:cs="Times New Roman"/>
                <w:spacing w:val="-1"/>
                <w:sz w:val="20"/>
                <w:szCs w:val="20"/>
              </w:rPr>
              <w:t xml:space="preserve"> </w:t>
            </w:r>
            <w:r>
              <w:rPr>
                <w:rFonts w:cs="Times New Roman"/>
                <w:sz w:val="20"/>
                <w:szCs w:val="20"/>
              </w:rPr>
              <w:t>(</w:t>
            </w:r>
            <w:r>
              <w:rPr>
                <w:rFonts w:cs="Times New Roman"/>
                <w:spacing w:val="64"/>
                <w:sz w:val="20"/>
                <w:szCs w:val="20"/>
              </w:rPr>
              <w:t xml:space="preserve"> </w:t>
            </w:r>
            <w:r>
              <w:rPr>
                <w:rFonts w:cs="Times New Roman"/>
                <w:sz w:val="20"/>
                <w:szCs w:val="20"/>
              </w:rPr>
              <w:t>)</w:t>
            </w:r>
          </w:p>
        </w:tc>
      </w:tr>
      <w:tr w:rsidR="00D069D4" w14:paraId="169B693B" w14:textId="77777777">
        <w:trPr>
          <w:trHeight w:val="386"/>
        </w:trPr>
        <w:tc>
          <w:tcPr>
            <w:tcW w:w="10320" w:type="dxa"/>
            <w:gridSpan w:val="6"/>
            <w:tcBorders>
              <w:top w:val="single" w:sz="4" w:space="0" w:color="000000"/>
              <w:left w:val="single" w:sz="4" w:space="0" w:color="000000"/>
              <w:bottom w:val="single" w:sz="4" w:space="0" w:color="000000"/>
              <w:right w:val="single" w:sz="4" w:space="0" w:color="000000"/>
            </w:tcBorders>
          </w:tcPr>
          <w:p w14:paraId="5C5727B6" w14:textId="77777777" w:rsidR="00D069D4" w:rsidRDefault="00000000">
            <w:pPr>
              <w:pStyle w:val="TableParagraph"/>
              <w:tabs>
                <w:tab w:val="left" w:pos="5106"/>
                <w:tab w:val="left" w:pos="8010"/>
              </w:tabs>
              <w:spacing w:before="55" w:line="276" w:lineRule="auto"/>
              <w:ind w:left="56"/>
              <w:rPr>
                <w:sz w:val="20"/>
                <w:szCs w:val="20"/>
              </w:rPr>
            </w:pPr>
            <w:r>
              <w:rPr>
                <w:rFonts w:cs="Times New Roman"/>
                <w:b/>
                <w:sz w:val="20"/>
                <w:szCs w:val="20"/>
                <w:lang w:val="pt-BR"/>
              </w:rPr>
              <w:t xml:space="preserve">Animal resgatado ou sob responsabilidade de associação?  </w:t>
            </w:r>
            <w:r>
              <w:rPr>
                <w:rFonts w:cs="Times New Roman"/>
                <w:bCs/>
                <w:sz w:val="20"/>
                <w:szCs w:val="20"/>
                <w:lang w:val="pt-BR"/>
              </w:rPr>
              <w:t xml:space="preserve">Sim </w:t>
            </w:r>
            <w:proofErr w:type="gramStart"/>
            <w:r>
              <w:rPr>
                <w:rFonts w:cs="Times New Roman"/>
                <w:bCs/>
                <w:sz w:val="20"/>
                <w:szCs w:val="20"/>
                <w:lang w:val="pt-BR"/>
              </w:rPr>
              <w:t>(  )</w:t>
            </w:r>
            <w:proofErr w:type="gramEnd"/>
            <w:r>
              <w:rPr>
                <w:rFonts w:cs="Times New Roman"/>
                <w:bCs/>
                <w:sz w:val="20"/>
                <w:szCs w:val="20"/>
                <w:lang w:val="pt-BR"/>
              </w:rPr>
              <w:t xml:space="preserve"> Nome:                           Não (  )</w:t>
            </w:r>
          </w:p>
        </w:tc>
      </w:tr>
      <w:tr w:rsidR="00D069D4" w14:paraId="1222AC4E" w14:textId="77777777">
        <w:trPr>
          <w:trHeight w:val="661"/>
        </w:trPr>
        <w:tc>
          <w:tcPr>
            <w:tcW w:w="5160" w:type="dxa"/>
            <w:gridSpan w:val="2"/>
            <w:tcBorders>
              <w:top w:val="single" w:sz="4" w:space="0" w:color="000000"/>
              <w:left w:val="single" w:sz="4" w:space="0" w:color="000000"/>
              <w:bottom w:val="single" w:sz="4" w:space="0" w:color="000000"/>
              <w:right w:val="single" w:sz="4" w:space="0" w:color="000000"/>
            </w:tcBorders>
          </w:tcPr>
          <w:p w14:paraId="6320B66D" w14:textId="77777777" w:rsidR="00D069D4" w:rsidRDefault="00000000">
            <w:pPr>
              <w:pStyle w:val="TableParagraph"/>
              <w:spacing w:before="55" w:line="276" w:lineRule="auto"/>
              <w:ind w:left="56" w:right="255"/>
              <w:rPr>
                <w:sz w:val="20"/>
                <w:szCs w:val="20"/>
              </w:rPr>
            </w:pPr>
            <w:r>
              <w:rPr>
                <w:rFonts w:cs="Times New Roman"/>
                <w:b/>
                <w:sz w:val="20"/>
                <w:szCs w:val="20"/>
              </w:rPr>
              <w:t>Já</w:t>
            </w:r>
            <w:r>
              <w:rPr>
                <w:rFonts w:cs="Times New Roman"/>
                <w:b/>
                <w:spacing w:val="-1"/>
                <w:sz w:val="20"/>
                <w:szCs w:val="20"/>
              </w:rPr>
              <w:t xml:space="preserve"> </w:t>
            </w:r>
            <w:r>
              <w:rPr>
                <w:rFonts w:cs="Times New Roman"/>
                <w:b/>
                <w:sz w:val="20"/>
                <w:szCs w:val="20"/>
              </w:rPr>
              <w:t>foi</w:t>
            </w:r>
            <w:r>
              <w:rPr>
                <w:rFonts w:cs="Times New Roman"/>
                <w:b/>
                <w:spacing w:val="-2"/>
                <w:sz w:val="20"/>
                <w:szCs w:val="20"/>
              </w:rPr>
              <w:t xml:space="preserve"> </w:t>
            </w:r>
            <w:r>
              <w:rPr>
                <w:rFonts w:cs="Times New Roman"/>
                <w:b/>
                <w:sz w:val="20"/>
                <w:szCs w:val="20"/>
              </w:rPr>
              <w:t>anestesiado</w:t>
            </w:r>
            <w:r>
              <w:rPr>
                <w:rFonts w:cs="Times New Roman"/>
                <w:b/>
                <w:spacing w:val="-1"/>
                <w:sz w:val="20"/>
                <w:szCs w:val="20"/>
              </w:rPr>
              <w:t xml:space="preserve"> </w:t>
            </w:r>
            <w:r>
              <w:rPr>
                <w:rFonts w:cs="Times New Roman"/>
                <w:b/>
                <w:sz w:val="20"/>
                <w:szCs w:val="20"/>
              </w:rPr>
              <w:t>alguma</w:t>
            </w:r>
            <w:r>
              <w:rPr>
                <w:rFonts w:cs="Times New Roman"/>
                <w:b/>
                <w:spacing w:val="-3"/>
                <w:sz w:val="20"/>
                <w:szCs w:val="20"/>
              </w:rPr>
              <w:t xml:space="preserve"> </w:t>
            </w:r>
            <w:r>
              <w:rPr>
                <w:rFonts w:cs="Times New Roman"/>
                <w:b/>
                <w:sz w:val="20"/>
                <w:szCs w:val="20"/>
              </w:rPr>
              <w:t>vez?</w:t>
            </w:r>
            <w:r>
              <w:rPr>
                <w:rFonts w:cs="Times New Roman"/>
                <w:b/>
                <w:spacing w:val="2"/>
                <w:sz w:val="20"/>
                <w:szCs w:val="20"/>
              </w:rPr>
              <w:t xml:space="preserve"> </w:t>
            </w:r>
            <w:r>
              <w:rPr>
                <w:rFonts w:cs="Times New Roman"/>
                <w:sz w:val="20"/>
                <w:szCs w:val="20"/>
              </w:rPr>
              <w:t>Sim (</w:t>
            </w:r>
            <w:r>
              <w:rPr>
                <w:rFonts w:cs="Times New Roman"/>
                <w:spacing w:val="62"/>
                <w:sz w:val="20"/>
                <w:szCs w:val="20"/>
              </w:rPr>
              <w:t xml:space="preserve"> </w:t>
            </w:r>
            <w:r>
              <w:rPr>
                <w:rFonts w:cs="Times New Roman"/>
                <w:sz w:val="20"/>
                <w:szCs w:val="20"/>
              </w:rPr>
              <w:t>)</w:t>
            </w:r>
            <w:r>
              <w:rPr>
                <w:rFonts w:cs="Times New Roman"/>
                <w:spacing w:val="-64"/>
                <w:sz w:val="20"/>
                <w:szCs w:val="20"/>
              </w:rPr>
              <w:t xml:space="preserve"> </w:t>
            </w:r>
            <w:r>
              <w:rPr>
                <w:rFonts w:cs="Times New Roman"/>
                <w:sz w:val="20"/>
                <w:szCs w:val="20"/>
              </w:rPr>
              <w:t>Não</w:t>
            </w:r>
            <w:r>
              <w:rPr>
                <w:rFonts w:cs="Times New Roman"/>
                <w:spacing w:val="-2"/>
                <w:sz w:val="20"/>
                <w:szCs w:val="20"/>
              </w:rPr>
              <w:t xml:space="preserve"> </w:t>
            </w:r>
            <w:r>
              <w:rPr>
                <w:rFonts w:cs="Times New Roman"/>
                <w:sz w:val="20"/>
                <w:szCs w:val="20"/>
              </w:rPr>
              <w:t>(  )</w:t>
            </w:r>
          </w:p>
        </w:tc>
        <w:tc>
          <w:tcPr>
            <w:tcW w:w="5160" w:type="dxa"/>
            <w:gridSpan w:val="4"/>
            <w:tcBorders>
              <w:top w:val="single" w:sz="4" w:space="0" w:color="000000"/>
              <w:left w:val="single" w:sz="4" w:space="0" w:color="000000"/>
              <w:bottom w:val="single" w:sz="4" w:space="0" w:color="000000"/>
              <w:right w:val="single" w:sz="4" w:space="0" w:color="000000"/>
            </w:tcBorders>
          </w:tcPr>
          <w:p w14:paraId="79036410" w14:textId="77777777" w:rsidR="00D069D4" w:rsidRDefault="00000000">
            <w:pPr>
              <w:pStyle w:val="TableParagraph"/>
              <w:spacing w:before="55" w:line="276" w:lineRule="auto"/>
              <w:ind w:left="56"/>
              <w:rPr>
                <w:sz w:val="20"/>
                <w:szCs w:val="20"/>
              </w:rPr>
            </w:pPr>
            <w:r>
              <w:rPr>
                <w:rFonts w:cs="Times New Roman"/>
                <w:b/>
                <w:sz w:val="20"/>
                <w:szCs w:val="20"/>
              </w:rPr>
              <w:t>Já fez alguma</w:t>
            </w:r>
            <w:r>
              <w:rPr>
                <w:rFonts w:cs="Times New Roman"/>
                <w:b/>
                <w:spacing w:val="-2"/>
                <w:sz w:val="20"/>
                <w:szCs w:val="20"/>
              </w:rPr>
              <w:t xml:space="preserve"> </w:t>
            </w:r>
            <w:r>
              <w:rPr>
                <w:rFonts w:cs="Times New Roman"/>
                <w:b/>
                <w:sz w:val="20"/>
                <w:szCs w:val="20"/>
              </w:rPr>
              <w:t>cirurgia?</w:t>
            </w:r>
            <w:r>
              <w:rPr>
                <w:rFonts w:cs="Times New Roman"/>
                <w:b/>
                <w:spacing w:val="4"/>
                <w:sz w:val="20"/>
                <w:szCs w:val="20"/>
              </w:rPr>
              <w:t xml:space="preserve"> </w:t>
            </w:r>
            <w:r>
              <w:rPr>
                <w:rFonts w:cs="Times New Roman"/>
                <w:sz w:val="20"/>
                <w:szCs w:val="20"/>
              </w:rPr>
              <w:t>Sim</w:t>
            </w:r>
            <w:r>
              <w:rPr>
                <w:rFonts w:cs="Times New Roman"/>
                <w:spacing w:val="-1"/>
                <w:sz w:val="20"/>
                <w:szCs w:val="20"/>
              </w:rPr>
              <w:t xml:space="preserve"> </w:t>
            </w:r>
            <w:r>
              <w:rPr>
                <w:rFonts w:cs="Times New Roman"/>
                <w:sz w:val="20"/>
                <w:szCs w:val="20"/>
              </w:rPr>
              <w:t>(</w:t>
            </w:r>
            <w:r>
              <w:rPr>
                <w:rFonts w:cs="Times New Roman"/>
                <w:spacing w:val="64"/>
                <w:sz w:val="20"/>
                <w:szCs w:val="20"/>
              </w:rPr>
              <w:t xml:space="preserve"> </w:t>
            </w:r>
            <w:r>
              <w:rPr>
                <w:rFonts w:cs="Times New Roman"/>
                <w:sz w:val="20"/>
                <w:szCs w:val="20"/>
              </w:rPr>
              <w:t>)</w:t>
            </w:r>
            <w:r>
              <w:rPr>
                <w:rFonts w:cs="Times New Roman"/>
                <w:spacing w:val="64"/>
                <w:sz w:val="20"/>
                <w:szCs w:val="20"/>
              </w:rPr>
              <w:t xml:space="preserve"> </w:t>
            </w:r>
            <w:r>
              <w:rPr>
                <w:rFonts w:cs="Times New Roman"/>
                <w:sz w:val="20"/>
                <w:szCs w:val="20"/>
              </w:rPr>
              <w:t>Não</w:t>
            </w:r>
            <w:r>
              <w:rPr>
                <w:rFonts w:cs="Times New Roman"/>
                <w:spacing w:val="-2"/>
                <w:sz w:val="20"/>
                <w:szCs w:val="20"/>
              </w:rPr>
              <w:t xml:space="preserve"> </w:t>
            </w:r>
            <w:r>
              <w:rPr>
                <w:rFonts w:cs="Times New Roman"/>
                <w:sz w:val="20"/>
                <w:szCs w:val="20"/>
              </w:rPr>
              <w:t>(</w:t>
            </w:r>
            <w:r>
              <w:rPr>
                <w:rFonts w:cs="Times New Roman"/>
                <w:spacing w:val="65"/>
                <w:sz w:val="20"/>
                <w:szCs w:val="20"/>
              </w:rPr>
              <w:t xml:space="preserve"> </w:t>
            </w:r>
            <w:r>
              <w:rPr>
                <w:rFonts w:cs="Times New Roman"/>
                <w:sz w:val="20"/>
                <w:szCs w:val="20"/>
              </w:rPr>
              <w:t>)</w:t>
            </w:r>
          </w:p>
        </w:tc>
      </w:tr>
      <w:tr w:rsidR="00D069D4" w14:paraId="4D0BD370" w14:textId="77777777">
        <w:trPr>
          <w:trHeight w:val="662"/>
        </w:trPr>
        <w:tc>
          <w:tcPr>
            <w:tcW w:w="5160" w:type="dxa"/>
            <w:gridSpan w:val="2"/>
            <w:tcBorders>
              <w:top w:val="single" w:sz="4" w:space="0" w:color="000000"/>
              <w:left w:val="single" w:sz="4" w:space="0" w:color="000000"/>
              <w:bottom w:val="single" w:sz="4" w:space="0" w:color="000000"/>
              <w:right w:val="single" w:sz="4" w:space="0" w:color="000000"/>
            </w:tcBorders>
          </w:tcPr>
          <w:p w14:paraId="5738F4CA" w14:textId="77777777" w:rsidR="00D069D4" w:rsidRDefault="00000000">
            <w:pPr>
              <w:pStyle w:val="TableParagraph"/>
              <w:tabs>
                <w:tab w:val="left" w:pos="4456"/>
              </w:tabs>
              <w:spacing w:before="55" w:line="276" w:lineRule="auto"/>
              <w:ind w:left="56"/>
              <w:rPr>
                <w:sz w:val="20"/>
                <w:szCs w:val="20"/>
              </w:rPr>
            </w:pPr>
            <w:r>
              <w:rPr>
                <w:rFonts w:cs="Times New Roman"/>
                <w:b/>
                <w:sz w:val="20"/>
                <w:szCs w:val="20"/>
              </w:rPr>
              <w:t>Animal</w:t>
            </w:r>
            <w:r>
              <w:rPr>
                <w:rFonts w:cs="Times New Roman"/>
                <w:b/>
                <w:spacing w:val="-4"/>
                <w:sz w:val="20"/>
                <w:szCs w:val="20"/>
              </w:rPr>
              <w:t xml:space="preserve"> </w:t>
            </w:r>
            <w:r>
              <w:rPr>
                <w:rFonts w:cs="Times New Roman"/>
                <w:b/>
                <w:sz w:val="20"/>
                <w:szCs w:val="20"/>
              </w:rPr>
              <w:t>está sob</w:t>
            </w:r>
            <w:r>
              <w:rPr>
                <w:rFonts w:cs="Times New Roman"/>
                <w:b/>
                <w:spacing w:val="-1"/>
                <w:sz w:val="20"/>
                <w:szCs w:val="20"/>
              </w:rPr>
              <w:t xml:space="preserve"> </w:t>
            </w:r>
            <w:r>
              <w:rPr>
                <w:rFonts w:cs="Times New Roman"/>
                <w:b/>
                <w:sz w:val="20"/>
                <w:szCs w:val="20"/>
              </w:rPr>
              <w:t>tratamento?</w:t>
            </w:r>
            <w:r>
              <w:rPr>
                <w:rFonts w:cs="Times New Roman"/>
                <w:b/>
                <w:spacing w:val="4"/>
                <w:sz w:val="20"/>
                <w:szCs w:val="20"/>
              </w:rPr>
              <w:t xml:space="preserve"> </w:t>
            </w:r>
            <w:r>
              <w:rPr>
                <w:rFonts w:cs="Times New Roman"/>
                <w:sz w:val="20"/>
                <w:szCs w:val="20"/>
              </w:rPr>
              <w:t>Sim</w:t>
            </w:r>
            <w:r>
              <w:rPr>
                <w:rFonts w:cs="Times New Roman"/>
                <w:spacing w:val="-2"/>
                <w:sz w:val="20"/>
                <w:szCs w:val="20"/>
              </w:rPr>
              <w:t xml:space="preserve"> </w:t>
            </w:r>
            <w:r>
              <w:rPr>
                <w:rFonts w:cs="Times New Roman"/>
                <w:sz w:val="20"/>
                <w:szCs w:val="20"/>
              </w:rPr>
              <w:t>(</w:t>
            </w:r>
            <w:r>
              <w:rPr>
                <w:rFonts w:cs="Times New Roman"/>
                <w:spacing w:val="64"/>
                <w:sz w:val="20"/>
                <w:szCs w:val="20"/>
              </w:rPr>
              <w:t xml:space="preserve"> </w:t>
            </w:r>
            <w:r>
              <w:rPr>
                <w:rFonts w:cs="Times New Roman"/>
                <w:sz w:val="20"/>
                <w:szCs w:val="20"/>
              </w:rPr>
              <w:t>)</w:t>
            </w:r>
            <w:r>
              <w:rPr>
                <w:rFonts w:cs="Times New Roman"/>
                <w:sz w:val="20"/>
                <w:szCs w:val="20"/>
              </w:rPr>
              <w:tab/>
              <w:t>Não (</w:t>
            </w:r>
          </w:p>
          <w:p w14:paraId="3F13DC06" w14:textId="77777777" w:rsidR="00D069D4" w:rsidRDefault="00000000">
            <w:pPr>
              <w:pStyle w:val="TableParagraph"/>
              <w:spacing w:line="276" w:lineRule="auto"/>
              <w:ind w:left="56"/>
              <w:rPr>
                <w:sz w:val="20"/>
                <w:szCs w:val="20"/>
              </w:rPr>
            </w:pPr>
            <w:r>
              <w:rPr>
                <w:rFonts w:cs="Times New Roman"/>
                <w:sz w:val="20"/>
                <w:szCs w:val="20"/>
              </w:rPr>
              <w:t>)</w:t>
            </w:r>
          </w:p>
        </w:tc>
        <w:tc>
          <w:tcPr>
            <w:tcW w:w="5160" w:type="dxa"/>
            <w:gridSpan w:val="4"/>
            <w:tcBorders>
              <w:top w:val="single" w:sz="4" w:space="0" w:color="000000"/>
              <w:left w:val="single" w:sz="4" w:space="0" w:color="000000"/>
              <w:bottom w:val="single" w:sz="4" w:space="0" w:color="000000"/>
              <w:right w:val="single" w:sz="4" w:space="0" w:color="000000"/>
            </w:tcBorders>
          </w:tcPr>
          <w:p w14:paraId="77ECA892" w14:textId="77777777" w:rsidR="00D069D4" w:rsidRDefault="00000000">
            <w:pPr>
              <w:pStyle w:val="TableParagraph"/>
              <w:spacing w:before="55" w:line="276" w:lineRule="auto"/>
              <w:ind w:left="56"/>
              <w:rPr>
                <w:sz w:val="20"/>
                <w:szCs w:val="20"/>
              </w:rPr>
            </w:pPr>
            <w:r>
              <w:rPr>
                <w:rFonts w:cs="Times New Roman"/>
                <w:b/>
                <w:sz w:val="20"/>
                <w:szCs w:val="20"/>
              </w:rPr>
              <w:t>Se</w:t>
            </w:r>
            <w:r>
              <w:rPr>
                <w:rFonts w:cs="Times New Roman"/>
                <w:b/>
                <w:spacing w:val="-3"/>
                <w:sz w:val="20"/>
                <w:szCs w:val="20"/>
              </w:rPr>
              <w:t xml:space="preserve"> </w:t>
            </w:r>
            <w:r>
              <w:rPr>
                <w:rFonts w:cs="Times New Roman"/>
                <w:b/>
                <w:sz w:val="20"/>
                <w:szCs w:val="20"/>
              </w:rPr>
              <w:t>sim,</w:t>
            </w:r>
            <w:r>
              <w:rPr>
                <w:rFonts w:cs="Times New Roman"/>
                <w:b/>
                <w:spacing w:val="-4"/>
                <w:sz w:val="20"/>
                <w:szCs w:val="20"/>
              </w:rPr>
              <w:t xml:space="preserve"> </w:t>
            </w:r>
            <w:r>
              <w:rPr>
                <w:rFonts w:cs="Times New Roman"/>
                <w:b/>
                <w:sz w:val="20"/>
                <w:szCs w:val="20"/>
              </w:rPr>
              <w:t>qual?</w:t>
            </w:r>
          </w:p>
        </w:tc>
      </w:tr>
      <w:tr w:rsidR="00D069D4" w14:paraId="0BFC0ECF" w14:textId="77777777">
        <w:trPr>
          <w:trHeight w:val="661"/>
        </w:trPr>
        <w:tc>
          <w:tcPr>
            <w:tcW w:w="5160" w:type="dxa"/>
            <w:gridSpan w:val="2"/>
            <w:tcBorders>
              <w:top w:val="single" w:sz="4" w:space="0" w:color="000000"/>
              <w:left w:val="single" w:sz="4" w:space="0" w:color="000000"/>
              <w:bottom w:val="single" w:sz="4" w:space="0" w:color="000000"/>
              <w:right w:val="single" w:sz="4" w:space="0" w:color="000000"/>
            </w:tcBorders>
          </w:tcPr>
          <w:p w14:paraId="59BB46D4" w14:textId="77777777" w:rsidR="00D069D4" w:rsidRDefault="00000000">
            <w:pPr>
              <w:pStyle w:val="TableParagraph"/>
              <w:spacing w:before="55" w:line="276" w:lineRule="auto"/>
              <w:ind w:left="56" w:right="255"/>
              <w:rPr>
                <w:sz w:val="20"/>
                <w:szCs w:val="20"/>
              </w:rPr>
            </w:pPr>
            <w:r>
              <w:rPr>
                <w:rFonts w:cs="Times New Roman"/>
                <w:b/>
                <w:sz w:val="20"/>
                <w:szCs w:val="20"/>
              </w:rPr>
              <w:t xml:space="preserve">Possui alguma doença Crônica? </w:t>
            </w:r>
            <w:r>
              <w:rPr>
                <w:rFonts w:cs="Times New Roman"/>
                <w:sz w:val="20"/>
                <w:szCs w:val="20"/>
              </w:rPr>
              <w:t>Sim (</w:t>
            </w:r>
            <w:r>
              <w:rPr>
                <w:rFonts w:cs="Times New Roman"/>
                <w:spacing w:val="1"/>
                <w:sz w:val="20"/>
                <w:szCs w:val="20"/>
              </w:rPr>
              <w:t xml:space="preserve"> </w:t>
            </w:r>
            <w:r>
              <w:rPr>
                <w:rFonts w:cs="Times New Roman"/>
                <w:sz w:val="20"/>
                <w:szCs w:val="20"/>
              </w:rPr>
              <w:t>)</w:t>
            </w:r>
            <w:r>
              <w:rPr>
                <w:rFonts w:cs="Times New Roman"/>
                <w:spacing w:val="-64"/>
                <w:sz w:val="20"/>
                <w:szCs w:val="20"/>
              </w:rPr>
              <w:t xml:space="preserve"> </w:t>
            </w:r>
            <w:r>
              <w:rPr>
                <w:rFonts w:cs="Times New Roman"/>
                <w:sz w:val="20"/>
                <w:szCs w:val="20"/>
              </w:rPr>
              <w:t>Não</w:t>
            </w:r>
            <w:r>
              <w:rPr>
                <w:rFonts w:cs="Times New Roman"/>
                <w:spacing w:val="-2"/>
                <w:sz w:val="20"/>
                <w:szCs w:val="20"/>
              </w:rPr>
              <w:t xml:space="preserve"> </w:t>
            </w:r>
            <w:r>
              <w:rPr>
                <w:rFonts w:cs="Times New Roman"/>
                <w:sz w:val="20"/>
                <w:szCs w:val="20"/>
              </w:rPr>
              <w:t>(  )</w:t>
            </w:r>
          </w:p>
        </w:tc>
        <w:tc>
          <w:tcPr>
            <w:tcW w:w="5160" w:type="dxa"/>
            <w:gridSpan w:val="4"/>
            <w:tcBorders>
              <w:top w:val="single" w:sz="4" w:space="0" w:color="000000"/>
              <w:left w:val="single" w:sz="4" w:space="0" w:color="000000"/>
              <w:bottom w:val="single" w:sz="4" w:space="0" w:color="000000"/>
              <w:right w:val="single" w:sz="4" w:space="0" w:color="000000"/>
            </w:tcBorders>
          </w:tcPr>
          <w:p w14:paraId="00991660" w14:textId="77777777" w:rsidR="00D069D4" w:rsidRDefault="00000000">
            <w:pPr>
              <w:pStyle w:val="TableParagraph"/>
              <w:spacing w:before="55" w:line="276" w:lineRule="auto"/>
              <w:ind w:left="56"/>
              <w:rPr>
                <w:sz w:val="20"/>
                <w:szCs w:val="20"/>
              </w:rPr>
            </w:pPr>
            <w:r>
              <w:rPr>
                <w:rFonts w:cs="Times New Roman"/>
                <w:b/>
                <w:sz w:val="20"/>
                <w:szCs w:val="20"/>
              </w:rPr>
              <w:t>Se</w:t>
            </w:r>
            <w:r>
              <w:rPr>
                <w:rFonts w:cs="Times New Roman"/>
                <w:b/>
                <w:spacing w:val="-3"/>
                <w:sz w:val="20"/>
                <w:szCs w:val="20"/>
              </w:rPr>
              <w:t xml:space="preserve"> </w:t>
            </w:r>
            <w:r>
              <w:rPr>
                <w:rFonts w:cs="Times New Roman"/>
                <w:b/>
                <w:sz w:val="20"/>
                <w:szCs w:val="20"/>
              </w:rPr>
              <w:t>sim,</w:t>
            </w:r>
            <w:r>
              <w:rPr>
                <w:rFonts w:cs="Times New Roman"/>
                <w:b/>
                <w:spacing w:val="-4"/>
                <w:sz w:val="20"/>
                <w:szCs w:val="20"/>
              </w:rPr>
              <w:t xml:space="preserve"> </w:t>
            </w:r>
            <w:r>
              <w:rPr>
                <w:rFonts w:cs="Times New Roman"/>
                <w:b/>
                <w:sz w:val="20"/>
                <w:szCs w:val="20"/>
              </w:rPr>
              <w:t>qual?</w:t>
            </w:r>
          </w:p>
        </w:tc>
      </w:tr>
      <w:tr w:rsidR="00D069D4" w14:paraId="0DD7FE8B" w14:textId="77777777">
        <w:trPr>
          <w:trHeight w:val="662"/>
        </w:trPr>
        <w:tc>
          <w:tcPr>
            <w:tcW w:w="10320" w:type="dxa"/>
            <w:gridSpan w:val="6"/>
            <w:tcBorders>
              <w:top w:val="single" w:sz="4" w:space="0" w:color="000000"/>
              <w:left w:val="single" w:sz="4" w:space="0" w:color="000000"/>
              <w:bottom w:val="single" w:sz="4" w:space="0" w:color="000000"/>
              <w:right w:val="single" w:sz="4" w:space="0" w:color="000000"/>
            </w:tcBorders>
          </w:tcPr>
          <w:p w14:paraId="5FD0DBF0" w14:textId="77777777" w:rsidR="00D069D4" w:rsidRDefault="00000000">
            <w:pPr>
              <w:pStyle w:val="TableParagraph"/>
              <w:tabs>
                <w:tab w:val="left" w:pos="5604"/>
                <w:tab w:val="left" w:pos="6671"/>
              </w:tabs>
              <w:spacing w:before="55" w:line="276" w:lineRule="auto"/>
              <w:ind w:left="56"/>
              <w:rPr>
                <w:sz w:val="20"/>
                <w:szCs w:val="20"/>
              </w:rPr>
            </w:pPr>
            <w:r>
              <w:rPr>
                <w:rFonts w:cs="Times New Roman"/>
                <w:b/>
                <w:sz w:val="20"/>
                <w:szCs w:val="20"/>
              </w:rPr>
              <w:t>O</w:t>
            </w:r>
            <w:r>
              <w:rPr>
                <w:rFonts w:cs="Times New Roman"/>
                <w:b/>
                <w:spacing w:val="-4"/>
                <w:sz w:val="20"/>
                <w:szCs w:val="20"/>
              </w:rPr>
              <w:t xml:space="preserve"> </w:t>
            </w:r>
            <w:r>
              <w:rPr>
                <w:rFonts w:cs="Times New Roman"/>
                <w:b/>
                <w:sz w:val="20"/>
                <w:szCs w:val="20"/>
              </w:rPr>
              <w:t>animal</w:t>
            </w:r>
            <w:r>
              <w:rPr>
                <w:rFonts w:cs="Times New Roman"/>
                <w:b/>
                <w:spacing w:val="-1"/>
                <w:sz w:val="20"/>
                <w:szCs w:val="20"/>
              </w:rPr>
              <w:t xml:space="preserve"> </w:t>
            </w:r>
            <w:r>
              <w:rPr>
                <w:rFonts w:cs="Times New Roman"/>
                <w:b/>
                <w:sz w:val="20"/>
                <w:szCs w:val="20"/>
              </w:rPr>
              <w:t>está vacinado</w:t>
            </w:r>
            <w:r>
              <w:rPr>
                <w:rFonts w:cs="Times New Roman"/>
                <w:b/>
                <w:spacing w:val="-1"/>
                <w:sz w:val="20"/>
                <w:szCs w:val="20"/>
              </w:rPr>
              <w:t xml:space="preserve"> </w:t>
            </w:r>
            <w:r>
              <w:rPr>
                <w:rFonts w:cs="Times New Roman"/>
                <w:b/>
                <w:sz w:val="20"/>
                <w:szCs w:val="20"/>
              </w:rPr>
              <w:t>contra</w:t>
            </w:r>
            <w:r>
              <w:rPr>
                <w:rFonts w:cs="Times New Roman"/>
                <w:b/>
                <w:spacing w:val="-2"/>
                <w:sz w:val="20"/>
                <w:szCs w:val="20"/>
              </w:rPr>
              <w:t xml:space="preserve"> </w:t>
            </w:r>
            <w:r>
              <w:rPr>
                <w:rFonts w:cs="Times New Roman"/>
                <w:b/>
                <w:sz w:val="20"/>
                <w:szCs w:val="20"/>
              </w:rPr>
              <w:t>a</w:t>
            </w:r>
            <w:r>
              <w:rPr>
                <w:rFonts w:cs="Times New Roman"/>
                <w:b/>
                <w:spacing w:val="-2"/>
                <w:sz w:val="20"/>
                <w:szCs w:val="20"/>
              </w:rPr>
              <w:t xml:space="preserve"> </w:t>
            </w:r>
            <w:r>
              <w:rPr>
                <w:rFonts w:cs="Times New Roman"/>
                <w:b/>
                <w:sz w:val="20"/>
                <w:szCs w:val="20"/>
              </w:rPr>
              <w:t>raiva?</w:t>
            </w:r>
            <w:r>
              <w:rPr>
                <w:rFonts w:cs="Times New Roman"/>
                <w:b/>
                <w:spacing w:val="5"/>
                <w:sz w:val="20"/>
                <w:szCs w:val="20"/>
              </w:rPr>
              <w:t xml:space="preserve"> </w:t>
            </w:r>
            <w:r>
              <w:rPr>
                <w:rFonts w:cs="Times New Roman"/>
                <w:sz w:val="20"/>
                <w:szCs w:val="20"/>
              </w:rPr>
              <w:t>Sim</w:t>
            </w:r>
            <w:r>
              <w:rPr>
                <w:rFonts w:cs="Times New Roman"/>
                <w:spacing w:val="-2"/>
                <w:sz w:val="20"/>
                <w:szCs w:val="20"/>
              </w:rPr>
              <w:t xml:space="preserve"> </w:t>
            </w:r>
            <w:r>
              <w:rPr>
                <w:rFonts w:cs="Times New Roman"/>
                <w:sz w:val="20"/>
                <w:szCs w:val="20"/>
              </w:rPr>
              <w:t>(</w:t>
            </w:r>
            <w:r>
              <w:rPr>
                <w:rFonts w:cs="Times New Roman"/>
                <w:spacing w:val="65"/>
                <w:sz w:val="20"/>
                <w:szCs w:val="20"/>
              </w:rPr>
              <w:t xml:space="preserve"> </w:t>
            </w:r>
            <w:r>
              <w:rPr>
                <w:rFonts w:cs="Times New Roman"/>
                <w:sz w:val="20"/>
                <w:szCs w:val="20"/>
              </w:rPr>
              <w:t>)</w:t>
            </w:r>
            <w:r>
              <w:rPr>
                <w:rFonts w:cs="Times New Roman"/>
                <w:sz w:val="20"/>
                <w:szCs w:val="20"/>
              </w:rPr>
              <w:tab/>
              <w:t>Não (</w:t>
            </w:r>
            <w:r>
              <w:rPr>
                <w:rFonts w:cs="Times New Roman"/>
                <w:spacing w:val="64"/>
                <w:sz w:val="20"/>
                <w:szCs w:val="20"/>
              </w:rPr>
              <w:t xml:space="preserve"> </w:t>
            </w:r>
            <w:r>
              <w:rPr>
                <w:rFonts w:cs="Times New Roman"/>
                <w:sz w:val="20"/>
                <w:szCs w:val="20"/>
              </w:rPr>
              <w:t>)</w:t>
            </w:r>
            <w:r>
              <w:rPr>
                <w:rFonts w:cs="Times New Roman"/>
                <w:sz w:val="20"/>
                <w:szCs w:val="20"/>
              </w:rPr>
              <w:tab/>
            </w:r>
            <w:r>
              <w:rPr>
                <w:rFonts w:cs="Times New Roman"/>
                <w:b/>
                <w:sz w:val="20"/>
                <w:szCs w:val="20"/>
              </w:rPr>
              <w:t>Data</w:t>
            </w:r>
            <w:r>
              <w:rPr>
                <w:rFonts w:cs="Times New Roman"/>
                <w:b/>
                <w:spacing w:val="-3"/>
                <w:sz w:val="20"/>
                <w:szCs w:val="20"/>
              </w:rPr>
              <w:t xml:space="preserve"> </w:t>
            </w:r>
            <w:r>
              <w:rPr>
                <w:rFonts w:cs="Times New Roman"/>
                <w:b/>
                <w:sz w:val="20"/>
                <w:szCs w:val="20"/>
              </w:rPr>
              <w:t>da</w:t>
            </w:r>
            <w:r>
              <w:rPr>
                <w:rFonts w:cs="Times New Roman"/>
                <w:b/>
                <w:spacing w:val="-1"/>
                <w:sz w:val="20"/>
                <w:szCs w:val="20"/>
              </w:rPr>
              <w:t xml:space="preserve"> </w:t>
            </w:r>
            <w:r>
              <w:rPr>
                <w:rFonts w:cs="Times New Roman"/>
                <w:b/>
                <w:sz w:val="20"/>
                <w:szCs w:val="20"/>
              </w:rPr>
              <w:t>ultima</w:t>
            </w:r>
            <w:r>
              <w:rPr>
                <w:rFonts w:cs="Times New Roman"/>
                <w:b/>
                <w:spacing w:val="-3"/>
                <w:sz w:val="20"/>
                <w:szCs w:val="20"/>
              </w:rPr>
              <w:t xml:space="preserve"> </w:t>
            </w:r>
            <w:r>
              <w:rPr>
                <w:rFonts w:cs="Times New Roman"/>
                <w:b/>
                <w:sz w:val="20"/>
                <w:szCs w:val="20"/>
              </w:rPr>
              <w:t>vacinação?</w:t>
            </w:r>
          </w:p>
          <w:p w14:paraId="6A926921" w14:textId="77777777" w:rsidR="00D069D4" w:rsidRDefault="00000000">
            <w:pPr>
              <w:pStyle w:val="TableParagraph"/>
              <w:tabs>
                <w:tab w:val="left" w:pos="455"/>
                <w:tab w:val="left" w:pos="922"/>
                <w:tab w:val="left" w:pos="1442"/>
              </w:tabs>
              <w:spacing w:line="276" w:lineRule="auto"/>
              <w:ind w:left="56"/>
              <w:rPr>
                <w:sz w:val="20"/>
                <w:szCs w:val="20"/>
              </w:rPr>
            </w:pPr>
            <w:r>
              <w:rPr>
                <w:rFonts w:cs="Times New Roman"/>
                <w:sz w:val="20"/>
                <w:szCs w:val="20"/>
                <w:u w:val="single"/>
              </w:rPr>
              <w:t xml:space="preserve"> </w:t>
            </w:r>
            <w:r>
              <w:rPr>
                <w:rFonts w:cs="Times New Roman"/>
                <w:sz w:val="20"/>
                <w:szCs w:val="20"/>
                <w:u w:val="single"/>
              </w:rPr>
              <w:tab/>
            </w:r>
            <w:r>
              <w:rPr>
                <w:rFonts w:cs="Times New Roman"/>
                <w:sz w:val="20"/>
                <w:szCs w:val="20"/>
              </w:rPr>
              <w:t>/</w:t>
            </w:r>
            <w:r>
              <w:rPr>
                <w:rFonts w:cs="Times New Roman"/>
                <w:sz w:val="20"/>
                <w:szCs w:val="20"/>
                <w:u w:val="single"/>
              </w:rPr>
              <w:tab/>
            </w:r>
            <w:r>
              <w:rPr>
                <w:rFonts w:cs="Times New Roman"/>
                <w:sz w:val="20"/>
                <w:szCs w:val="20"/>
              </w:rPr>
              <w:t>/</w:t>
            </w:r>
          </w:p>
        </w:tc>
      </w:tr>
      <w:tr w:rsidR="00D069D4" w14:paraId="19D3E4DA" w14:textId="77777777">
        <w:trPr>
          <w:trHeight w:val="661"/>
        </w:trPr>
        <w:tc>
          <w:tcPr>
            <w:tcW w:w="10320" w:type="dxa"/>
            <w:gridSpan w:val="6"/>
            <w:tcBorders>
              <w:top w:val="single" w:sz="4" w:space="0" w:color="000000"/>
              <w:left w:val="single" w:sz="4" w:space="0" w:color="000000"/>
              <w:bottom w:val="single" w:sz="4" w:space="0" w:color="000000"/>
              <w:right w:val="single" w:sz="4" w:space="0" w:color="000000"/>
            </w:tcBorders>
          </w:tcPr>
          <w:p w14:paraId="324CCF06" w14:textId="77777777" w:rsidR="00D069D4" w:rsidRDefault="00000000">
            <w:pPr>
              <w:pStyle w:val="TableParagraph"/>
              <w:tabs>
                <w:tab w:val="left" w:pos="3471"/>
                <w:tab w:val="left" w:pos="4510"/>
                <w:tab w:val="left" w:pos="5513"/>
              </w:tabs>
              <w:spacing w:before="55" w:line="276" w:lineRule="auto"/>
              <w:ind w:left="56"/>
              <w:rPr>
                <w:sz w:val="20"/>
                <w:szCs w:val="20"/>
              </w:rPr>
            </w:pPr>
            <w:r>
              <w:rPr>
                <w:rFonts w:cs="Times New Roman"/>
                <w:b/>
                <w:sz w:val="20"/>
                <w:szCs w:val="20"/>
              </w:rPr>
              <w:t>O</w:t>
            </w:r>
            <w:r>
              <w:rPr>
                <w:rFonts w:cs="Times New Roman"/>
                <w:b/>
                <w:spacing w:val="-5"/>
                <w:sz w:val="20"/>
                <w:szCs w:val="20"/>
              </w:rPr>
              <w:t xml:space="preserve"> </w:t>
            </w:r>
            <w:r>
              <w:rPr>
                <w:rFonts w:cs="Times New Roman"/>
                <w:b/>
                <w:sz w:val="20"/>
                <w:szCs w:val="20"/>
              </w:rPr>
              <w:t>animal</w:t>
            </w:r>
            <w:r>
              <w:rPr>
                <w:rFonts w:cs="Times New Roman"/>
                <w:b/>
                <w:spacing w:val="-2"/>
                <w:sz w:val="20"/>
                <w:szCs w:val="20"/>
              </w:rPr>
              <w:t xml:space="preserve"> </w:t>
            </w:r>
            <w:r>
              <w:rPr>
                <w:rFonts w:cs="Times New Roman"/>
                <w:b/>
                <w:sz w:val="20"/>
                <w:szCs w:val="20"/>
              </w:rPr>
              <w:t>está</w:t>
            </w:r>
            <w:r>
              <w:rPr>
                <w:rFonts w:cs="Times New Roman"/>
                <w:b/>
                <w:spacing w:val="-1"/>
                <w:sz w:val="20"/>
                <w:szCs w:val="20"/>
              </w:rPr>
              <w:t xml:space="preserve"> </w:t>
            </w:r>
            <w:r>
              <w:rPr>
                <w:rFonts w:cs="Times New Roman"/>
                <w:b/>
                <w:sz w:val="20"/>
                <w:szCs w:val="20"/>
              </w:rPr>
              <w:t>vermifugado?</w:t>
            </w:r>
            <w:r>
              <w:rPr>
                <w:rFonts w:cs="Times New Roman"/>
                <w:b/>
                <w:sz w:val="20"/>
                <w:szCs w:val="20"/>
              </w:rPr>
              <w:tab/>
            </w:r>
            <w:r>
              <w:rPr>
                <w:rFonts w:cs="Times New Roman"/>
                <w:sz w:val="20"/>
                <w:szCs w:val="20"/>
              </w:rPr>
              <w:t>Sim</w:t>
            </w:r>
            <w:r>
              <w:rPr>
                <w:rFonts w:cs="Times New Roman"/>
                <w:spacing w:val="-1"/>
                <w:sz w:val="20"/>
                <w:szCs w:val="20"/>
              </w:rPr>
              <w:t xml:space="preserve"> </w:t>
            </w:r>
            <w:r>
              <w:rPr>
                <w:rFonts w:cs="Times New Roman"/>
                <w:sz w:val="20"/>
                <w:szCs w:val="20"/>
              </w:rPr>
              <w:t>(  )</w:t>
            </w:r>
            <w:r>
              <w:rPr>
                <w:rFonts w:cs="Times New Roman"/>
                <w:sz w:val="20"/>
                <w:szCs w:val="20"/>
              </w:rPr>
              <w:tab/>
              <w:t>Não (</w:t>
            </w:r>
            <w:r>
              <w:rPr>
                <w:rFonts w:cs="Times New Roman"/>
                <w:spacing w:val="64"/>
                <w:sz w:val="20"/>
                <w:szCs w:val="20"/>
              </w:rPr>
              <w:t xml:space="preserve"> </w:t>
            </w:r>
            <w:r>
              <w:rPr>
                <w:rFonts w:cs="Times New Roman"/>
                <w:sz w:val="20"/>
                <w:szCs w:val="20"/>
              </w:rPr>
              <w:t>)</w:t>
            </w:r>
            <w:r>
              <w:rPr>
                <w:rFonts w:cs="Times New Roman"/>
                <w:sz w:val="20"/>
                <w:szCs w:val="20"/>
              </w:rPr>
              <w:tab/>
            </w:r>
            <w:r>
              <w:rPr>
                <w:rFonts w:cs="Times New Roman"/>
                <w:b/>
                <w:sz w:val="20"/>
                <w:szCs w:val="20"/>
              </w:rPr>
              <w:t>Data</w:t>
            </w:r>
            <w:r>
              <w:rPr>
                <w:rFonts w:cs="Times New Roman"/>
                <w:b/>
                <w:spacing w:val="-4"/>
                <w:sz w:val="20"/>
                <w:szCs w:val="20"/>
              </w:rPr>
              <w:t xml:space="preserve"> </w:t>
            </w:r>
            <w:r>
              <w:rPr>
                <w:rFonts w:cs="Times New Roman"/>
                <w:b/>
                <w:sz w:val="20"/>
                <w:szCs w:val="20"/>
              </w:rPr>
              <w:t>da</w:t>
            </w:r>
            <w:r>
              <w:rPr>
                <w:rFonts w:cs="Times New Roman"/>
                <w:b/>
                <w:spacing w:val="-2"/>
                <w:sz w:val="20"/>
                <w:szCs w:val="20"/>
              </w:rPr>
              <w:t xml:space="preserve"> </w:t>
            </w:r>
            <w:r>
              <w:rPr>
                <w:rFonts w:cs="Times New Roman"/>
                <w:b/>
                <w:sz w:val="20"/>
                <w:szCs w:val="20"/>
              </w:rPr>
              <w:t>ultima</w:t>
            </w:r>
            <w:r>
              <w:rPr>
                <w:rFonts w:cs="Times New Roman"/>
                <w:b/>
                <w:spacing w:val="-3"/>
                <w:sz w:val="20"/>
                <w:szCs w:val="20"/>
              </w:rPr>
              <w:t xml:space="preserve"> </w:t>
            </w:r>
            <w:r>
              <w:rPr>
                <w:rFonts w:cs="Times New Roman"/>
                <w:b/>
                <w:sz w:val="20"/>
                <w:szCs w:val="20"/>
              </w:rPr>
              <w:t>vermigufagação</w:t>
            </w:r>
          </w:p>
          <w:p w14:paraId="47AED951" w14:textId="77777777" w:rsidR="00D069D4" w:rsidRDefault="00000000">
            <w:pPr>
              <w:pStyle w:val="TableParagraph"/>
              <w:tabs>
                <w:tab w:val="left" w:pos="455"/>
                <w:tab w:val="left" w:pos="922"/>
                <w:tab w:val="left" w:pos="1442"/>
              </w:tabs>
              <w:spacing w:line="276" w:lineRule="auto"/>
              <w:ind w:left="56"/>
              <w:rPr>
                <w:sz w:val="20"/>
                <w:szCs w:val="20"/>
              </w:rPr>
            </w:pPr>
            <w:r>
              <w:rPr>
                <w:rFonts w:cs="Times New Roman"/>
                <w:sz w:val="20"/>
                <w:szCs w:val="20"/>
                <w:u w:val="single"/>
              </w:rPr>
              <w:t xml:space="preserve"> </w:t>
            </w:r>
            <w:r>
              <w:rPr>
                <w:rFonts w:cs="Times New Roman"/>
                <w:sz w:val="20"/>
                <w:szCs w:val="20"/>
                <w:u w:val="single"/>
              </w:rPr>
              <w:tab/>
            </w:r>
            <w:r>
              <w:rPr>
                <w:rFonts w:cs="Times New Roman"/>
                <w:sz w:val="20"/>
                <w:szCs w:val="20"/>
              </w:rPr>
              <w:t>/</w:t>
            </w:r>
            <w:r>
              <w:rPr>
                <w:rFonts w:cs="Times New Roman"/>
                <w:sz w:val="20"/>
                <w:szCs w:val="20"/>
                <w:u w:val="single"/>
              </w:rPr>
              <w:tab/>
            </w:r>
            <w:r>
              <w:rPr>
                <w:rFonts w:cs="Times New Roman"/>
                <w:sz w:val="20"/>
                <w:szCs w:val="20"/>
              </w:rPr>
              <w:t>/</w:t>
            </w:r>
          </w:p>
        </w:tc>
      </w:tr>
      <w:tr w:rsidR="00D069D4" w14:paraId="08536D27" w14:textId="77777777">
        <w:trPr>
          <w:trHeight w:val="386"/>
        </w:trPr>
        <w:tc>
          <w:tcPr>
            <w:tcW w:w="10320" w:type="dxa"/>
            <w:gridSpan w:val="6"/>
            <w:tcBorders>
              <w:top w:val="single" w:sz="4" w:space="0" w:color="000000"/>
              <w:left w:val="single" w:sz="4" w:space="0" w:color="000000"/>
              <w:bottom w:val="single" w:sz="4" w:space="0" w:color="000000"/>
              <w:right w:val="single" w:sz="4" w:space="0" w:color="000000"/>
            </w:tcBorders>
          </w:tcPr>
          <w:p w14:paraId="70FF2C4D" w14:textId="77777777" w:rsidR="00D069D4" w:rsidRDefault="00000000">
            <w:pPr>
              <w:pStyle w:val="TableParagraph"/>
              <w:tabs>
                <w:tab w:val="left" w:pos="4802"/>
              </w:tabs>
              <w:spacing w:before="55" w:line="276" w:lineRule="auto"/>
              <w:ind w:left="56"/>
              <w:rPr>
                <w:sz w:val="20"/>
                <w:szCs w:val="20"/>
              </w:rPr>
            </w:pPr>
            <w:r>
              <w:rPr>
                <w:rFonts w:cs="Times New Roman"/>
                <w:b/>
                <w:sz w:val="20"/>
                <w:szCs w:val="20"/>
              </w:rPr>
              <w:t>Há</w:t>
            </w:r>
            <w:r>
              <w:rPr>
                <w:rFonts w:cs="Times New Roman"/>
                <w:b/>
                <w:spacing w:val="-1"/>
                <w:sz w:val="20"/>
                <w:szCs w:val="20"/>
              </w:rPr>
              <w:t xml:space="preserve"> </w:t>
            </w:r>
            <w:r>
              <w:rPr>
                <w:rFonts w:cs="Times New Roman"/>
                <w:b/>
                <w:sz w:val="20"/>
                <w:szCs w:val="20"/>
              </w:rPr>
              <w:t>mais</w:t>
            </w:r>
            <w:r>
              <w:rPr>
                <w:rFonts w:cs="Times New Roman"/>
                <w:b/>
                <w:spacing w:val="-2"/>
                <w:sz w:val="20"/>
                <w:szCs w:val="20"/>
              </w:rPr>
              <w:t xml:space="preserve"> </w:t>
            </w:r>
            <w:r>
              <w:rPr>
                <w:rFonts w:cs="Times New Roman"/>
                <w:b/>
                <w:sz w:val="20"/>
                <w:szCs w:val="20"/>
              </w:rPr>
              <w:t>de um</w:t>
            </w:r>
            <w:r>
              <w:rPr>
                <w:rFonts w:cs="Times New Roman"/>
                <w:b/>
                <w:spacing w:val="-3"/>
                <w:sz w:val="20"/>
                <w:szCs w:val="20"/>
              </w:rPr>
              <w:t xml:space="preserve"> </w:t>
            </w:r>
            <w:r>
              <w:rPr>
                <w:rFonts w:cs="Times New Roman"/>
                <w:b/>
                <w:sz w:val="20"/>
                <w:szCs w:val="20"/>
              </w:rPr>
              <w:t>animal</w:t>
            </w:r>
            <w:r>
              <w:rPr>
                <w:rFonts w:cs="Times New Roman"/>
                <w:b/>
                <w:spacing w:val="-1"/>
                <w:sz w:val="20"/>
                <w:szCs w:val="20"/>
              </w:rPr>
              <w:t xml:space="preserve"> </w:t>
            </w:r>
            <w:r>
              <w:rPr>
                <w:rFonts w:cs="Times New Roman"/>
                <w:b/>
                <w:sz w:val="20"/>
                <w:szCs w:val="20"/>
              </w:rPr>
              <w:t>no</w:t>
            </w:r>
            <w:r>
              <w:rPr>
                <w:rFonts w:cs="Times New Roman"/>
                <w:b/>
                <w:spacing w:val="-1"/>
                <w:sz w:val="20"/>
                <w:szCs w:val="20"/>
              </w:rPr>
              <w:t xml:space="preserve"> </w:t>
            </w:r>
            <w:r>
              <w:rPr>
                <w:rFonts w:cs="Times New Roman"/>
                <w:b/>
                <w:sz w:val="20"/>
                <w:szCs w:val="20"/>
              </w:rPr>
              <w:t>local?</w:t>
            </w:r>
            <w:r>
              <w:rPr>
                <w:rFonts w:cs="Times New Roman"/>
                <w:b/>
                <w:spacing w:val="3"/>
                <w:sz w:val="20"/>
                <w:szCs w:val="20"/>
              </w:rPr>
              <w:t xml:space="preserve"> </w:t>
            </w:r>
            <w:r>
              <w:rPr>
                <w:rFonts w:cs="Times New Roman"/>
                <w:sz w:val="20"/>
                <w:szCs w:val="20"/>
              </w:rPr>
              <w:t>Sim (</w:t>
            </w:r>
            <w:r>
              <w:rPr>
                <w:rFonts w:cs="Times New Roman"/>
                <w:spacing w:val="62"/>
                <w:sz w:val="20"/>
                <w:szCs w:val="20"/>
              </w:rPr>
              <w:t xml:space="preserve"> </w:t>
            </w:r>
            <w:r>
              <w:rPr>
                <w:rFonts w:cs="Times New Roman"/>
                <w:sz w:val="20"/>
                <w:szCs w:val="20"/>
              </w:rPr>
              <w:t>)</w:t>
            </w:r>
            <w:r>
              <w:rPr>
                <w:rFonts w:cs="Times New Roman"/>
                <w:sz w:val="20"/>
                <w:szCs w:val="20"/>
              </w:rPr>
              <w:tab/>
              <w:t>Não</w:t>
            </w:r>
            <w:r>
              <w:rPr>
                <w:rFonts w:cs="Times New Roman"/>
                <w:spacing w:val="-2"/>
                <w:sz w:val="20"/>
                <w:szCs w:val="20"/>
              </w:rPr>
              <w:t xml:space="preserve"> </w:t>
            </w:r>
            <w:r>
              <w:rPr>
                <w:rFonts w:cs="Times New Roman"/>
                <w:sz w:val="20"/>
                <w:szCs w:val="20"/>
              </w:rPr>
              <w:t>(</w:t>
            </w:r>
            <w:r>
              <w:rPr>
                <w:rFonts w:cs="Times New Roman"/>
                <w:spacing w:val="65"/>
                <w:sz w:val="20"/>
                <w:szCs w:val="20"/>
              </w:rPr>
              <w:t xml:space="preserve"> </w:t>
            </w:r>
            <w:r>
              <w:rPr>
                <w:rFonts w:cs="Times New Roman"/>
                <w:sz w:val="20"/>
                <w:szCs w:val="20"/>
              </w:rPr>
              <w:t>)</w:t>
            </w:r>
            <w:r>
              <w:rPr>
                <w:rFonts w:cs="Times New Roman"/>
                <w:spacing w:val="2"/>
                <w:sz w:val="20"/>
                <w:szCs w:val="20"/>
              </w:rPr>
              <w:t xml:space="preserve"> </w:t>
            </w:r>
            <w:r>
              <w:rPr>
                <w:rFonts w:cs="Times New Roman"/>
                <w:b/>
                <w:sz w:val="20"/>
                <w:szCs w:val="20"/>
              </w:rPr>
              <w:t>Quantos?</w:t>
            </w:r>
          </w:p>
        </w:tc>
      </w:tr>
      <w:tr w:rsidR="00D069D4" w14:paraId="262FD799" w14:textId="77777777">
        <w:trPr>
          <w:trHeight w:val="385"/>
        </w:trPr>
        <w:tc>
          <w:tcPr>
            <w:tcW w:w="10320" w:type="dxa"/>
            <w:gridSpan w:val="6"/>
            <w:tcBorders>
              <w:top w:val="single" w:sz="4" w:space="0" w:color="000000"/>
              <w:left w:val="single" w:sz="4" w:space="0" w:color="000000"/>
              <w:bottom w:val="single" w:sz="4" w:space="0" w:color="000000"/>
              <w:right w:val="single" w:sz="4" w:space="0" w:color="000000"/>
            </w:tcBorders>
          </w:tcPr>
          <w:p w14:paraId="038F294B" w14:textId="77777777" w:rsidR="00D069D4" w:rsidRDefault="00000000">
            <w:pPr>
              <w:pStyle w:val="TableParagraph"/>
              <w:tabs>
                <w:tab w:val="left" w:pos="7270"/>
              </w:tabs>
              <w:spacing w:before="55" w:line="276" w:lineRule="auto"/>
              <w:ind w:left="56"/>
              <w:rPr>
                <w:sz w:val="20"/>
                <w:szCs w:val="20"/>
              </w:rPr>
            </w:pPr>
            <w:r>
              <w:rPr>
                <w:rFonts w:cs="Times New Roman"/>
                <w:b/>
                <w:sz w:val="20"/>
                <w:szCs w:val="20"/>
              </w:rPr>
              <w:t>O</w:t>
            </w:r>
            <w:r>
              <w:rPr>
                <w:rFonts w:cs="Times New Roman"/>
                <w:b/>
                <w:spacing w:val="-4"/>
                <w:sz w:val="20"/>
                <w:szCs w:val="20"/>
              </w:rPr>
              <w:t xml:space="preserve"> </w:t>
            </w:r>
            <w:r>
              <w:rPr>
                <w:rFonts w:cs="Times New Roman"/>
                <w:b/>
                <w:sz w:val="20"/>
                <w:szCs w:val="20"/>
              </w:rPr>
              <w:t>animal</w:t>
            </w:r>
            <w:r>
              <w:rPr>
                <w:rFonts w:cs="Times New Roman"/>
                <w:b/>
                <w:spacing w:val="-2"/>
                <w:sz w:val="20"/>
                <w:szCs w:val="20"/>
              </w:rPr>
              <w:t xml:space="preserve"> </w:t>
            </w:r>
            <w:r>
              <w:rPr>
                <w:rFonts w:cs="Times New Roman"/>
                <w:b/>
                <w:sz w:val="20"/>
                <w:szCs w:val="20"/>
              </w:rPr>
              <w:t>possui</w:t>
            </w:r>
            <w:r>
              <w:rPr>
                <w:rFonts w:cs="Times New Roman"/>
                <w:b/>
                <w:spacing w:val="-1"/>
                <w:sz w:val="20"/>
                <w:szCs w:val="20"/>
              </w:rPr>
              <w:t xml:space="preserve"> </w:t>
            </w:r>
            <w:r>
              <w:rPr>
                <w:rFonts w:cs="Times New Roman"/>
                <w:b/>
                <w:sz w:val="20"/>
                <w:szCs w:val="20"/>
              </w:rPr>
              <w:t>registro</w:t>
            </w:r>
            <w:r>
              <w:rPr>
                <w:rFonts w:cs="Times New Roman"/>
                <w:b/>
                <w:spacing w:val="-4"/>
                <w:sz w:val="20"/>
                <w:szCs w:val="20"/>
              </w:rPr>
              <w:t xml:space="preserve"> </w:t>
            </w:r>
            <w:r>
              <w:rPr>
                <w:rFonts w:cs="Times New Roman"/>
                <w:b/>
                <w:sz w:val="20"/>
                <w:szCs w:val="20"/>
              </w:rPr>
              <w:t>de agressões</w:t>
            </w:r>
            <w:r>
              <w:rPr>
                <w:rFonts w:cs="Times New Roman"/>
                <w:b/>
                <w:spacing w:val="-3"/>
                <w:sz w:val="20"/>
                <w:szCs w:val="20"/>
              </w:rPr>
              <w:t xml:space="preserve"> </w:t>
            </w:r>
            <w:r>
              <w:rPr>
                <w:rFonts w:cs="Times New Roman"/>
                <w:b/>
                <w:sz w:val="20"/>
                <w:szCs w:val="20"/>
              </w:rPr>
              <w:t>em humanos?</w:t>
            </w:r>
            <w:r>
              <w:rPr>
                <w:rFonts w:cs="Times New Roman"/>
                <w:b/>
                <w:spacing w:val="6"/>
                <w:sz w:val="20"/>
                <w:szCs w:val="20"/>
              </w:rPr>
              <w:t xml:space="preserve"> </w:t>
            </w:r>
            <w:r>
              <w:rPr>
                <w:rFonts w:cs="Times New Roman"/>
                <w:sz w:val="20"/>
                <w:szCs w:val="20"/>
              </w:rPr>
              <w:t>Sim</w:t>
            </w:r>
            <w:r>
              <w:rPr>
                <w:rFonts w:cs="Times New Roman"/>
                <w:spacing w:val="-1"/>
                <w:sz w:val="20"/>
                <w:szCs w:val="20"/>
              </w:rPr>
              <w:t xml:space="preserve"> </w:t>
            </w:r>
            <w:r>
              <w:rPr>
                <w:rFonts w:cs="Times New Roman"/>
                <w:sz w:val="20"/>
                <w:szCs w:val="20"/>
              </w:rPr>
              <w:t>(</w:t>
            </w:r>
            <w:r>
              <w:rPr>
                <w:rFonts w:cs="Times New Roman"/>
                <w:spacing w:val="62"/>
                <w:sz w:val="20"/>
                <w:szCs w:val="20"/>
              </w:rPr>
              <w:t xml:space="preserve"> </w:t>
            </w:r>
            <w:r>
              <w:rPr>
                <w:rFonts w:cs="Times New Roman"/>
                <w:sz w:val="20"/>
                <w:szCs w:val="20"/>
              </w:rPr>
              <w:t>)</w:t>
            </w:r>
            <w:r>
              <w:rPr>
                <w:rFonts w:cs="Times New Roman"/>
                <w:sz w:val="20"/>
                <w:szCs w:val="20"/>
              </w:rPr>
              <w:tab/>
              <w:t>Não</w:t>
            </w:r>
            <w:r>
              <w:rPr>
                <w:rFonts w:cs="Times New Roman"/>
                <w:spacing w:val="-2"/>
                <w:sz w:val="20"/>
                <w:szCs w:val="20"/>
              </w:rPr>
              <w:t xml:space="preserve"> </w:t>
            </w:r>
            <w:r>
              <w:rPr>
                <w:rFonts w:cs="Times New Roman"/>
                <w:sz w:val="20"/>
                <w:szCs w:val="20"/>
              </w:rPr>
              <w:t>(</w:t>
            </w:r>
            <w:r>
              <w:rPr>
                <w:rFonts w:cs="Times New Roman"/>
                <w:spacing w:val="66"/>
                <w:sz w:val="20"/>
                <w:szCs w:val="20"/>
              </w:rPr>
              <w:t xml:space="preserve"> </w:t>
            </w:r>
            <w:r>
              <w:rPr>
                <w:rFonts w:cs="Times New Roman"/>
                <w:sz w:val="20"/>
                <w:szCs w:val="20"/>
              </w:rPr>
              <w:t>)</w:t>
            </w:r>
          </w:p>
        </w:tc>
      </w:tr>
    </w:tbl>
    <w:p w14:paraId="146EC8A6" w14:textId="77777777" w:rsidR="00D069D4" w:rsidRDefault="00D069D4">
      <w:pPr>
        <w:pStyle w:val="Corpodetexto"/>
        <w:rPr>
          <w:b/>
        </w:rPr>
      </w:pPr>
    </w:p>
    <w:p w14:paraId="79144764" w14:textId="77777777" w:rsidR="00D069D4" w:rsidRDefault="00000000">
      <w:pPr>
        <w:pStyle w:val="Corpodetexto"/>
        <w:tabs>
          <w:tab w:val="left" w:pos="8936"/>
          <w:tab w:val="left" w:pos="9802"/>
          <w:tab w:val="left" w:pos="10590"/>
        </w:tabs>
        <w:spacing w:before="1" w:after="120"/>
        <w:ind w:left="5726"/>
      </w:pPr>
      <w:r>
        <w:t>São</w:t>
      </w:r>
      <w:r>
        <w:rPr>
          <w:spacing w:val="-3"/>
        </w:rPr>
        <w:t xml:space="preserve"> </w:t>
      </w:r>
      <w:r>
        <w:t>Gabriel</w:t>
      </w:r>
      <w:r>
        <w:rPr>
          <w:spacing w:val="-2"/>
        </w:rPr>
        <w:t xml:space="preserve"> </w:t>
      </w:r>
      <w:r>
        <w:t>da</w:t>
      </w:r>
      <w:r>
        <w:rPr>
          <w:spacing w:val="-3"/>
        </w:rPr>
        <w:t xml:space="preserve"> </w:t>
      </w:r>
      <w:r>
        <w:t>Palha,</w:t>
      </w:r>
      <w:r>
        <w:rPr>
          <w:u w:val="single"/>
        </w:rPr>
        <w:tab/>
      </w:r>
      <w:r>
        <w:t>/</w:t>
      </w:r>
      <w:r>
        <w:rPr>
          <w:u w:val="single"/>
        </w:rPr>
        <w:tab/>
      </w:r>
      <w:r>
        <w:t>/</w:t>
      </w:r>
      <w:r>
        <w:rPr>
          <w:u w:val="single"/>
        </w:rPr>
        <w:t xml:space="preserve"> </w:t>
      </w:r>
      <w:r>
        <w:rPr>
          <w:u w:val="single"/>
        </w:rPr>
        <w:tab/>
      </w:r>
    </w:p>
    <w:p w14:paraId="1A03C549" w14:textId="77777777" w:rsidR="00D069D4" w:rsidRDefault="00D069D4">
      <w:pPr>
        <w:pStyle w:val="Corpodetexto"/>
      </w:pPr>
    </w:p>
    <w:p w14:paraId="1DB44209" w14:textId="77777777" w:rsidR="00D069D4" w:rsidRDefault="00000000">
      <w:pPr>
        <w:pStyle w:val="Corpodetexto"/>
        <w:spacing w:before="11" w:after="120"/>
        <w:jc w:val="center"/>
        <w:sectPr w:rsidR="00D069D4">
          <w:headerReference w:type="default" r:id="rId24"/>
          <w:headerReference w:type="first" r:id="rId25"/>
          <w:pgSz w:w="11906" w:h="16838"/>
          <w:pgMar w:top="2436" w:right="920" w:bottom="280" w:left="940" w:header="1040" w:footer="0" w:gutter="0"/>
          <w:cols w:space="720"/>
          <w:formProt w:val="0"/>
          <w:docGrid w:linePitch="100" w:charSpace="4096"/>
        </w:sectPr>
      </w:pPr>
      <w:r>
        <w:rPr>
          <w:noProof/>
        </w:rPr>
        <mc:AlternateContent>
          <mc:Choice Requires="wps">
            <w:drawing>
              <wp:anchor distT="13335" distB="13970" distL="127635" distR="127635" simplePos="0" relativeHeight="47" behindDoc="1" locked="0" layoutInCell="0" allowOverlap="1" wp14:anchorId="2D7E8F88" wp14:editId="6B551F2F">
                <wp:simplePos x="0" y="0"/>
                <wp:positionH relativeFrom="page">
                  <wp:posOffset>635</wp:posOffset>
                </wp:positionH>
                <wp:positionV relativeFrom="paragraph">
                  <wp:posOffset>635</wp:posOffset>
                </wp:positionV>
                <wp:extent cx="2540" cy="635"/>
                <wp:effectExtent l="635" t="635" r="635" b="635"/>
                <wp:wrapTopAndBottom/>
                <wp:docPr id="24" name="Freeform 19"/>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A1E36BA" id="Freeform 19" o:spid="_x0000_s1026" style="position:absolute;z-index:-503316433;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r>
        <w:rPr>
          <w:b/>
          <w:bCs/>
        </w:rPr>
        <w:t>Nome</w:t>
      </w:r>
      <w:r>
        <w:rPr>
          <w:b/>
          <w:bCs/>
          <w:spacing w:val="-4"/>
        </w:rPr>
        <w:t xml:space="preserve"> </w:t>
      </w:r>
      <w:r>
        <w:rPr>
          <w:b/>
          <w:bCs/>
        </w:rPr>
        <w:t>legível</w:t>
      </w:r>
      <w:r>
        <w:rPr>
          <w:b/>
          <w:bCs/>
          <w:spacing w:val="-1"/>
        </w:rPr>
        <w:t xml:space="preserve"> </w:t>
      </w:r>
      <w:r>
        <w:rPr>
          <w:b/>
          <w:bCs/>
        </w:rPr>
        <w:t>do</w:t>
      </w:r>
      <w:r>
        <w:rPr>
          <w:b/>
          <w:bCs/>
          <w:spacing w:val="-4"/>
        </w:rPr>
        <w:t xml:space="preserve"> </w:t>
      </w:r>
      <w:r>
        <w:rPr>
          <w:b/>
          <w:bCs/>
        </w:rPr>
        <w:t>tutor/responsável</w:t>
      </w:r>
      <w:r>
        <w:rPr>
          <w:b/>
          <w:bCs/>
          <w:spacing w:val="-1"/>
        </w:rPr>
        <w:t xml:space="preserve"> </w:t>
      </w:r>
      <w:r>
        <w:rPr>
          <w:b/>
          <w:bCs/>
        </w:rPr>
        <w:t>do</w:t>
      </w:r>
      <w:r>
        <w:rPr>
          <w:b/>
          <w:bCs/>
          <w:spacing w:val="-2"/>
        </w:rPr>
        <w:t xml:space="preserve"> </w:t>
      </w:r>
      <w:r>
        <w:rPr>
          <w:b/>
          <w:bCs/>
        </w:rPr>
        <w:t>animal</w:t>
      </w:r>
    </w:p>
    <w:p w14:paraId="275615CF" w14:textId="77777777" w:rsidR="00D069D4" w:rsidRDefault="00D069D4">
      <w:pPr>
        <w:pStyle w:val="Corpodetexto"/>
        <w:spacing w:before="7" w:after="120"/>
        <w:ind w:left="-960" w:right="-288"/>
      </w:pPr>
    </w:p>
    <w:p w14:paraId="2C8F6511" w14:textId="77777777" w:rsidR="00D069D4" w:rsidRDefault="00000000">
      <w:pPr>
        <w:spacing w:before="138" w:line="276" w:lineRule="auto"/>
        <w:ind w:left="-960" w:right="-288"/>
        <w:jc w:val="center"/>
        <w:rPr>
          <w:sz w:val="20"/>
          <w:szCs w:val="20"/>
        </w:rPr>
      </w:pPr>
      <w:r>
        <w:rPr>
          <w:b/>
          <w:sz w:val="20"/>
          <w:szCs w:val="20"/>
        </w:rPr>
        <w:t>AUTORIZAÇÃO</w:t>
      </w:r>
      <w:r>
        <w:rPr>
          <w:b/>
          <w:spacing w:val="-5"/>
          <w:sz w:val="20"/>
          <w:szCs w:val="20"/>
        </w:rPr>
        <w:t xml:space="preserve"> </w:t>
      </w:r>
      <w:r>
        <w:rPr>
          <w:b/>
          <w:sz w:val="20"/>
          <w:szCs w:val="20"/>
        </w:rPr>
        <w:t>PARA</w:t>
      </w:r>
      <w:r>
        <w:rPr>
          <w:b/>
          <w:spacing w:val="-5"/>
          <w:sz w:val="20"/>
          <w:szCs w:val="20"/>
        </w:rPr>
        <w:t xml:space="preserve"> </w:t>
      </w:r>
      <w:r>
        <w:rPr>
          <w:b/>
          <w:sz w:val="20"/>
          <w:szCs w:val="20"/>
        </w:rPr>
        <w:t>PRESTAÇÃO</w:t>
      </w:r>
      <w:r>
        <w:rPr>
          <w:b/>
          <w:spacing w:val="-5"/>
          <w:sz w:val="20"/>
          <w:szCs w:val="20"/>
        </w:rPr>
        <w:t xml:space="preserve"> </w:t>
      </w:r>
      <w:r>
        <w:rPr>
          <w:b/>
          <w:sz w:val="20"/>
          <w:szCs w:val="20"/>
        </w:rPr>
        <w:t>DE</w:t>
      </w:r>
      <w:r>
        <w:rPr>
          <w:b/>
          <w:spacing w:val="-4"/>
          <w:sz w:val="20"/>
          <w:szCs w:val="20"/>
        </w:rPr>
        <w:t xml:space="preserve"> </w:t>
      </w:r>
      <w:r>
        <w:rPr>
          <w:b/>
          <w:sz w:val="20"/>
          <w:szCs w:val="20"/>
        </w:rPr>
        <w:t>SERVIÇO</w:t>
      </w:r>
    </w:p>
    <w:p w14:paraId="1424FFDD" w14:textId="77777777" w:rsidR="00D069D4" w:rsidRDefault="00D069D4">
      <w:pPr>
        <w:pStyle w:val="Corpodetexto"/>
        <w:ind w:left="-960" w:right="-288"/>
        <w:rPr>
          <w:b/>
        </w:rPr>
      </w:pPr>
    </w:p>
    <w:p w14:paraId="6A788E16" w14:textId="77777777" w:rsidR="00D069D4" w:rsidRDefault="00D069D4">
      <w:pPr>
        <w:pStyle w:val="Corpodetexto"/>
        <w:ind w:left="-960" w:right="-288"/>
        <w:rPr>
          <w:b/>
        </w:rPr>
      </w:pPr>
    </w:p>
    <w:p w14:paraId="2DEFC2CD" w14:textId="77777777" w:rsidR="00D069D4" w:rsidRDefault="00000000">
      <w:pPr>
        <w:pStyle w:val="Corpodetexto"/>
        <w:tabs>
          <w:tab w:val="left" w:pos="3935"/>
          <w:tab w:val="left" w:pos="5599"/>
          <w:tab w:val="left" w:pos="9120"/>
        </w:tabs>
        <w:ind w:left="-960" w:right="-288"/>
      </w:pPr>
      <w:r>
        <w:t>Fica</w:t>
      </w:r>
      <w:r>
        <w:rPr>
          <w:spacing w:val="5"/>
        </w:rPr>
        <w:t xml:space="preserve"> </w:t>
      </w:r>
      <w:r>
        <w:t>autorizado</w:t>
      </w:r>
      <w:r>
        <w:rPr>
          <w:spacing w:val="7"/>
        </w:rPr>
        <w:t xml:space="preserve"> </w:t>
      </w:r>
      <w:r>
        <w:t>a</w:t>
      </w:r>
      <w:r>
        <w:rPr>
          <w:spacing w:val="5"/>
        </w:rPr>
        <w:t xml:space="preserve"> </w:t>
      </w:r>
      <w:r>
        <w:t>realização</w:t>
      </w:r>
      <w:r>
        <w:rPr>
          <w:spacing w:val="7"/>
        </w:rPr>
        <w:t xml:space="preserve"> </w:t>
      </w:r>
      <w:r>
        <w:t>do</w:t>
      </w:r>
      <w:r>
        <w:rPr>
          <w:spacing w:val="7"/>
        </w:rPr>
        <w:t xml:space="preserve"> </w:t>
      </w:r>
      <w:r>
        <w:t>procedimento</w:t>
      </w:r>
      <w:r>
        <w:rPr>
          <w:spacing w:val="7"/>
        </w:rPr>
        <w:t xml:space="preserve"> </w:t>
      </w:r>
      <w:r>
        <w:t>de</w:t>
      </w:r>
      <w:r>
        <w:rPr>
          <w:u w:val="single"/>
        </w:rPr>
        <w:tab/>
      </w:r>
      <w:r>
        <w:rPr>
          <w:u w:val="single"/>
        </w:rPr>
        <w:tab/>
      </w:r>
      <w:r>
        <w:t xml:space="preserve">do </w:t>
      </w:r>
      <w:r>
        <w:rPr>
          <w:spacing w:val="-64"/>
        </w:rPr>
        <w:t xml:space="preserve">       </w:t>
      </w:r>
      <w:r>
        <w:t xml:space="preserve">animal  </w:t>
      </w:r>
      <w:r>
        <w:rPr>
          <w:spacing w:val="62"/>
        </w:rPr>
        <w:t xml:space="preserve"> </w:t>
      </w:r>
      <w:r>
        <w:t xml:space="preserve">da  </w:t>
      </w:r>
      <w:r>
        <w:rPr>
          <w:spacing w:val="63"/>
        </w:rPr>
        <w:t xml:space="preserve"> </w:t>
      </w:r>
      <w:r>
        <w:t xml:space="preserve">espécie  </w:t>
      </w:r>
      <w:r>
        <w:rPr>
          <w:u w:val="single"/>
        </w:rPr>
        <w:tab/>
      </w:r>
      <w:r>
        <w:rPr>
          <w:u w:val="single"/>
        </w:rPr>
        <w:tab/>
      </w:r>
      <w:r>
        <w:t xml:space="preserve">,  </w:t>
      </w:r>
      <w:r>
        <w:rPr>
          <w:spacing w:val="62"/>
        </w:rPr>
        <w:t xml:space="preserve"> </w:t>
      </w:r>
      <w:r>
        <w:t xml:space="preserve">de  </w:t>
      </w:r>
      <w:r>
        <w:rPr>
          <w:spacing w:val="64"/>
        </w:rPr>
        <w:t xml:space="preserve"> </w:t>
      </w:r>
      <w:r>
        <w:t>nome:</w:t>
      </w:r>
      <w:r>
        <w:rPr>
          <w:u w:val="single"/>
        </w:rPr>
        <w:tab/>
      </w:r>
      <w:r>
        <w:rPr>
          <w:u w:val="single"/>
        </w:rPr>
        <w:tab/>
      </w:r>
      <w:r>
        <w:rPr>
          <w:u w:val="single"/>
        </w:rPr>
        <w:tab/>
      </w:r>
    </w:p>
    <w:p w14:paraId="62110006" w14:textId="77777777" w:rsidR="00D069D4" w:rsidRDefault="00000000">
      <w:pPr>
        <w:pStyle w:val="Corpodetexto"/>
        <w:tabs>
          <w:tab w:val="left" w:pos="3935"/>
          <w:tab w:val="left" w:pos="5599"/>
          <w:tab w:val="left" w:pos="9120"/>
        </w:tabs>
        <w:ind w:left="-960" w:right="-288"/>
      </w:pPr>
      <w:r>
        <w:rPr>
          <w:spacing w:val="-1"/>
        </w:rPr>
        <w:t>,</w:t>
      </w:r>
      <w:r>
        <w:rPr>
          <w:spacing w:val="-64"/>
        </w:rPr>
        <w:t xml:space="preserve"> </w:t>
      </w:r>
      <w:r>
        <w:t>raça:</w:t>
      </w:r>
      <w:r>
        <w:rPr>
          <w:u w:val="single"/>
        </w:rPr>
        <w:tab/>
      </w:r>
      <w:r>
        <w:t>,</w:t>
      </w:r>
      <w:r>
        <w:rPr>
          <w:spacing w:val="-1"/>
        </w:rPr>
        <w:t xml:space="preserve"> </w:t>
      </w:r>
      <w:r>
        <w:t>do</w:t>
      </w:r>
      <w:r>
        <w:rPr>
          <w:spacing w:val="-2"/>
        </w:rPr>
        <w:t xml:space="preserve"> </w:t>
      </w:r>
      <w:r>
        <w:t>sexo:</w:t>
      </w:r>
      <w:r>
        <w:rPr>
          <w:spacing w:val="-1"/>
        </w:rPr>
        <w:t xml:space="preserve"> </w:t>
      </w:r>
      <w:r>
        <w:t>(</w:t>
      </w:r>
      <w:r>
        <w:rPr>
          <w:spacing w:val="66"/>
        </w:rPr>
        <w:t xml:space="preserve"> </w:t>
      </w:r>
      <w:r>
        <w:t>)</w:t>
      </w:r>
      <w:r>
        <w:rPr>
          <w:spacing w:val="-2"/>
        </w:rPr>
        <w:t xml:space="preserve"> </w:t>
      </w:r>
      <w:r>
        <w:t>M</w:t>
      </w:r>
      <w:r>
        <w:rPr>
          <w:spacing w:val="65"/>
        </w:rPr>
        <w:t xml:space="preserve"> </w:t>
      </w:r>
      <w:r>
        <w:t>(</w:t>
      </w:r>
      <w:r>
        <w:rPr>
          <w:spacing w:val="131"/>
        </w:rPr>
        <w:t xml:space="preserve"> </w:t>
      </w:r>
      <w:r>
        <w:t>)</w:t>
      </w:r>
      <w:r>
        <w:rPr>
          <w:spacing w:val="-2"/>
        </w:rPr>
        <w:t xml:space="preserve"> </w:t>
      </w:r>
      <w:r>
        <w:t>F,</w:t>
      </w:r>
      <w:r>
        <w:rPr>
          <w:spacing w:val="-1"/>
        </w:rPr>
        <w:t xml:space="preserve"> </w:t>
      </w:r>
      <w:r>
        <w:t>Nº</w:t>
      </w:r>
      <w:r>
        <w:rPr>
          <w:spacing w:val="-2"/>
        </w:rPr>
        <w:t xml:space="preserve"> </w:t>
      </w:r>
      <w:r>
        <w:t>de</w:t>
      </w:r>
      <w:r>
        <w:rPr>
          <w:spacing w:val="1"/>
        </w:rPr>
        <w:t xml:space="preserve"> </w:t>
      </w:r>
      <w:r>
        <w:t>identificação:</w:t>
      </w:r>
      <w:r>
        <w:rPr>
          <w:u w:val="single"/>
        </w:rPr>
        <w:tab/>
      </w:r>
    </w:p>
    <w:p w14:paraId="413ABFF2" w14:textId="77777777" w:rsidR="00D069D4" w:rsidRDefault="00000000">
      <w:pPr>
        <w:pStyle w:val="Corpodetexto"/>
        <w:tabs>
          <w:tab w:val="left" w:pos="3750"/>
          <w:tab w:val="left" w:pos="9360"/>
        </w:tabs>
        <w:ind w:left="-960" w:right="-288"/>
      </w:pPr>
      <w:r>
        <w:t>De</w:t>
      </w:r>
      <w:r>
        <w:rPr>
          <w:spacing w:val="36"/>
        </w:rPr>
        <w:t xml:space="preserve"> </w:t>
      </w:r>
      <w:r>
        <w:t>responsabilidade</w:t>
      </w:r>
      <w:r>
        <w:rPr>
          <w:spacing w:val="34"/>
        </w:rPr>
        <w:t xml:space="preserve"> </w:t>
      </w:r>
      <w:r>
        <w:t>do</w:t>
      </w:r>
      <w:r>
        <w:rPr>
          <w:spacing w:val="36"/>
        </w:rPr>
        <w:t xml:space="preserve"> </w:t>
      </w:r>
      <w:r>
        <w:t>tutor/responsável:</w:t>
      </w:r>
      <w:r>
        <w:rPr>
          <w:spacing w:val="35"/>
        </w:rPr>
        <w:t xml:space="preserve"> </w:t>
      </w:r>
      <w:r>
        <w:t>Nome:</w:t>
      </w:r>
      <w:r>
        <w:rPr>
          <w:u w:val="single"/>
        </w:rPr>
        <w:t xml:space="preserve"> </w:t>
      </w:r>
      <w:r>
        <w:rPr>
          <w:u w:val="single"/>
        </w:rPr>
        <w:tab/>
      </w:r>
      <w:r>
        <w:rPr>
          <w:u w:val="single"/>
        </w:rPr>
        <w:tab/>
      </w:r>
    </w:p>
    <w:p w14:paraId="05E2719F" w14:textId="77777777" w:rsidR="00D069D4" w:rsidRDefault="00000000">
      <w:pPr>
        <w:pStyle w:val="Corpodetexto"/>
        <w:tabs>
          <w:tab w:val="left" w:pos="3750"/>
          <w:tab w:val="left" w:pos="10064"/>
          <w:tab w:val="left" w:pos="10579"/>
        </w:tabs>
        <w:ind w:left="-960" w:right="-288"/>
      </w:pPr>
      <w:r>
        <w:t>RG:</w:t>
      </w:r>
      <w:r>
        <w:rPr>
          <w:u w:val="single"/>
        </w:rPr>
        <w:tab/>
      </w:r>
    </w:p>
    <w:p w14:paraId="5B2D97E8" w14:textId="77777777" w:rsidR="00D069D4" w:rsidRDefault="00000000">
      <w:pPr>
        <w:pStyle w:val="Corpodetexto"/>
        <w:tabs>
          <w:tab w:val="left" w:pos="3750"/>
          <w:tab w:val="left" w:pos="10064"/>
          <w:tab w:val="left" w:pos="10579"/>
        </w:tabs>
        <w:ind w:left="-960" w:right="-288"/>
      </w:pPr>
      <w:r>
        <w:t>CPF</w:t>
      </w:r>
      <w:r>
        <w:rPr>
          <w:u w:val="single"/>
        </w:rPr>
        <w:t xml:space="preserve">    </w:t>
      </w:r>
      <w:r>
        <w:rPr>
          <w:spacing w:val="66"/>
          <w:u w:val="single"/>
        </w:rPr>
        <w:t xml:space="preserve"> </w:t>
      </w:r>
      <w:r>
        <w:t>.</w:t>
      </w:r>
      <w:r>
        <w:rPr>
          <w:u w:val="single"/>
        </w:rPr>
        <w:t xml:space="preserve">    </w:t>
      </w:r>
      <w:r>
        <w:rPr>
          <w:spacing w:val="64"/>
          <w:u w:val="single"/>
        </w:rPr>
        <w:t xml:space="preserve"> </w:t>
      </w:r>
      <w:r>
        <w:t>.</w:t>
      </w:r>
      <w:r>
        <w:rPr>
          <w:u w:val="single"/>
        </w:rPr>
        <w:t xml:space="preserve">    </w:t>
      </w:r>
      <w:r>
        <w:rPr>
          <w:spacing w:val="66"/>
          <w:u w:val="single"/>
        </w:rPr>
        <w:t xml:space="preserve"> </w:t>
      </w:r>
      <w:r>
        <w:t>-</w:t>
      </w:r>
      <w:r>
        <w:rPr>
          <w:u w:val="single"/>
        </w:rPr>
        <w:t xml:space="preserve">  </w:t>
      </w:r>
      <w:r>
        <w:rPr>
          <w:spacing w:val="64"/>
          <w:u w:val="single"/>
        </w:rPr>
        <w:t xml:space="preserve"> </w:t>
      </w:r>
      <w:r>
        <w:t>, telefone:</w:t>
      </w:r>
      <w:r>
        <w:rPr>
          <w:spacing w:val="-1"/>
        </w:rPr>
        <w:t xml:space="preserve"> </w:t>
      </w:r>
      <w:r>
        <w:t>(</w:t>
      </w:r>
      <w:r>
        <w:rPr>
          <w:u w:val="single"/>
        </w:rPr>
        <w:t xml:space="preserve">    </w:t>
      </w:r>
      <w:r>
        <w:rPr>
          <w:spacing w:val="64"/>
          <w:u w:val="single"/>
        </w:rPr>
        <w:t xml:space="preserve"> </w:t>
      </w:r>
      <w:r>
        <w:t>)</w:t>
      </w:r>
      <w:r>
        <w:rPr>
          <w:u w:val="single"/>
        </w:rPr>
        <w:tab/>
      </w:r>
      <w:r>
        <w:t>.</w:t>
      </w:r>
    </w:p>
    <w:p w14:paraId="7F29937E" w14:textId="77777777" w:rsidR="00D069D4" w:rsidRDefault="00000000">
      <w:pPr>
        <w:pStyle w:val="Corpodetexto"/>
        <w:tabs>
          <w:tab w:val="left" w:pos="3750"/>
          <w:tab w:val="left" w:pos="10064"/>
          <w:tab w:val="left" w:pos="10579"/>
        </w:tabs>
        <w:ind w:left="-960" w:right="-288"/>
      </w:pPr>
      <w:r>
        <w:t>Associação:</w:t>
      </w:r>
      <w:r>
        <w:rPr>
          <w:u w:val="single"/>
        </w:rPr>
        <w:t xml:space="preserve"> </w:t>
      </w:r>
      <w:r>
        <w:rPr>
          <w:u w:val="single"/>
        </w:rPr>
        <w:tab/>
      </w:r>
      <w:r>
        <w:rPr>
          <w:u w:val="single"/>
        </w:rPr>
        <w:tab/>
      </w:r>
    </w:p>
    <w:p w14:paraId="790C3E68" w14:textId="77777777" w:rsidR="00D069D4" w:rsidRDefault="00D069D4">
      <w:pPr>
        <w:pStyle w:val="Corpodetexto"/>
        <w:ind w:left="-960" w:right="-288"/>
      </w:pPr>
    </w:p>
    <w:p w14:paraId="65C322E0" w14:textId="77777777" w:rsidR="00D069D4" w:rsidRDefault="00000000">
      <w:pPr>
        <w:pStyle w:val="Corpodetexto"/>
        <w:tabs>
          <w:tab w:val="left" w:pos="3444"/>
          <w:tab w:val="left" w:pos="4707"/>
          <w:tab w:val="left" w:pos="5907"/>
          <w:tab w:val="left" w:pos="9120"/>
        </w:tabs>
        <w:spacing w:before="1" w:after="120"/>
        <w:ind w:left="-960" w:right="-288"/>
      </w:pPr>
      <w:r>
        <w:t>A</w:t>
      </w:r>
      <w:r>
        <w:rPr>
          <w:spacing w:val="28"/>
        </w:rPr>
        <w:t xml:space="preserve"> </w:t>
      </w:r>
      <w:r>
        <w:t>ser</w:t>
      </w:r>
      <w:r>
        <w:rPr>
          <w:spacing w:val="29"/>
        </w:rPr>
        <w:t xml:space="preserve"> </w:t>
      </w:r>
      <w:r>
        <w:t>realizado</w:t>
      </w:r>
      <w:r>
        <w:rPr>
          <w:spacing w:val="31"/>
        </w:rPr>
        <w:t xml:space="preserve"> </w:t>
      </w:r>
      <w:r>
        <w:t>pela</w:t>
      </w:r>
      <w:r>
        <w:rPr>
          <w:spacing w:val="30"/>
        </w:rPr>
        <w:t xml:space="preserve"> </w:t>
      </w:r>
      <w:r>
        <w:t>clínica</w:t>
      </w:r>
      <w:r>
        <w:rPr>
          <w:u w:val="single"/>
        </w:rPr>
        <w:tab/>
      </w:r>
      <w:r>
        <w:rPr>
          <w:u w:val="single"/>
        </w:rPr>
        <w:tab/>
      </w:r>
      <w:r>
        <w:rPr>
          <w:u w:val="single"/>
        </w:rPr>
        <w:tab/>
      </w:r>
      <w:r>
        <w:t>,</w:t>
      </w:r>
      <w:r>
        <w:rPr>
          <w:spacing w:val="19"/>
        </w:rPr>
        <w:t xml:space="preserve"> </w:t>
      </w:r>
      <w:r>
        <w:t xml:space="preserve">no </w:t>
      </w:r>
      <w:r>
        <w:rPr>
          <w:spacing w:val="-65"/>
        </w:rPr>
        <w:t xml:space="preserve"> </w:t>
      </w:r>
      <w:r>
        <w:t>dia</w:t>
      </w:r>
      <w:r>
        <w:rPr>
          <w:u w:val="single"/>
        </w:rPr>
        <w:t xml:space="preserve">       </w:t>
      </w:r>
      <w:r>
        <w:rPr>
          <w:spacing w:val="63"/>
          <w:u w:val="single"/>
        </w:rPr>
        <w:t xml:space="preserve"> </w:t>
      </w:r>
      <w:r>
        <w:t>/</w:t>
      </w:r>
      <w:r>
        <w:rPr>
          <w:u w:val="single"/>
        </w:rPr>
        <w:t xml:space="preserve">      </w:t>
      </w:r>
      <w:r>
        <w:rPr>
          <w:spacing w:val="65"/>
          <w:u w:val="single"/>
        </w:rPr>
        <w:t xml:space="preserve"> </w:t>
      </w:r>
      <w:r>
        <w:t>/</w:t>
      </w:r>
      <w:r>
        <w:rPr>
          <w:u w:val="single"/>
        </w:rPr>
        <w:tab/>
      </w:r>
      <w:r>
        <w:t>às</w:t>
      </w:r>
      <w:r>
        <w:rPr>
          <w:u w:val="single"/>
        </w:rPr>
        <w:tab/>
      </w:r>
      <w:r>
        <w:t>h</w:t>
      </w:r>
      <w:r>
        <w:rPr>
          <w:spacing w:val="-1"/>
        </w:rPr>
        <w:t xml:space="preserve"> </w:t>
      </w:r>
      <w:r>
        <w:t>e</w:t>
      </w:r>
      <w:r>
        <w:rPr>
          <w:u w:val="single"/>
        </w:rPr>
        <w:tab/>
      </w:r>
      <w:r>
        <w:t>min.</w:t>
      </w:r>
    </w:p>
    <w:p w14:paraId="0A1DD866" w14:textId="77777777" w:rsidR="00D069D4" w:rsidRDefault="00D069D4">
      <w:pPr>
        <w:pStyle w:val="Corpodetexto"/>
        <w:ind w:left="-960" w:right="-288"/>
      </w:pPr>
    </w:p>
    <w:p w14:paraId="36037F8C" w14:textId="77777777" w:rsidR="00D069D4" w:rsidRDefault="00D069D4">
      <w:pPr>
        <w:pStyle w:val="Corpodetexto"/>
        <w:ind w:left="-960" w:right="-288"/>
      </w:pPr>
    </w:p>
    <w:p w14:paraId="3F40E411" w14:textId="77777777" w:rsidR="00D069D4" w:rsidRDefault="00D069D4">
      <w:pPr>
        <w:pStyle w:val="Corpodetexto"/>
        <w:ind w:left="-960" w:right="-288"/>
      </w:pPr>
    </w:p>
    <w:p w14:paraId="377A4195" w14:textId="77777777" w:rsidR="00D069D4" w:rsidRDefault="00000000">
      <w:pPr>
        <w:pStyle w:val="Corpodetexto"/>
        <w:tabs>
          <w:tab w:val="left" w:pos="8936"/>
          <w:tab w:val="left" w:pos="9360"/>
        </w:tabs>
        <w:spacing w:before="207" w:after="120"/>
        <w:ind w:left="-960" w:right="-288"/>
      </w:pPr>
      <w:r>
        <w:t>São</w:t>
      </w:r>
      <w:r>
        <w:rPr>
          <w:spacing w:val="-3"/>
        </w:rPr>
        <w:t xml:space="preserve"> </w:t>
      </w:r>
      <w:r>
        <w:t>Gabriel</w:t>
      </w:r>
      <w:r>
        <w:rPr>
          <w:spacing w:val="-2"/>
        </w:rPr>
        <w:t xml:space="preserve"> </w:t>
      </w:r>
      <w:r>
        <w:t>da</w:t>
      </w:r>
      <w:r>
        <w:rPr>
          <w:spacing w:val="-3"/>
        </w:rPr>
        <w:t xml:space="preserve"> </w:t>
      </w:r>
      <w:r>
        <w:t>Palha,</w:t>
      </w:r>
      <w:r>
        <w:rPr>
          <w:u w:val="single"/>
        </w:rPr>
        <w:tab/>
      </w:r>
      <w:r>
        <w:t>/</w:t>
      </w:r>
      <w:r>
        <w:rPr>
          <w:u w:val="single"/>
        </w:rPr>
        <w:tab/>
      </w:r>
      <w:r>
        <w:t>/</w:t>
      </w:r>
      <w:r>
        <w:rPr>
          <w:u w:val="single"/>
        </w:rPr>
        <w:t xml:space="preserve"> </w:t>
      </w:r>
      <w:r>
        <w:rPr>
          <w:u w:val="single"/>
        </w:rPr>
        <w:tab/>
      </w:r>
    </w:p>
    <w:p w14:paraId="6832D010" w14:textId="77777777" w:rsidR="00D069D4" w:rsidRDefault="00D069D4">
      <w:pPr>
        <w:pStyle w:val="Corpodetexto"/>
        <w:ind w:left="-960" w:right="-288"/>
      </w:pPr>
    </w:p>
    <w:p w14:paraId="0064D4FA" w14:textId="77777777" w:rsidR="00D069D4" w:rsidRDefault="00D069D4">
      <w:pPr>
        <w:pStyle w:val="Corpodetexto"/>
        <w:ind w:left="-960" w:right="-288"/>
      </w:pPr>
    </w:p>
    <w:p w14:paraId="374B2229" w14:textId="77777777" w:rsidR="00D069D4" w:rsidRDefault="00D069D4">
      <w:pPr>
        <w:pStyle w:val="Corpodetexto"/>
        <w:ind w:left="-960" w:right="-288"/>
      </w:pPr>
    </w:p>
    <w:p w14:paraId="586A403B" w14:textId="77777777" w:rsidR="00D069D4" w:rsidRDefault="00D069D4">
      <w:pPr>
        <w:pStyle w:val="Corpodetexto"/>
        <w:ind w:left="-960" w:right="-288"/>
      </w:pPr>
    </w:p>
    <w:p w14:paraId="7F2F0EA4" w14:textId="77777777" w:rsidR="00D069D4" w:rsidRDefault="00000000">
      <w:pPr>
        <w:pStyle w:val="Corpodetexto"/>
        <w:spacing w:before="11" w:after="120"/>
        <w:ind w:left="-960" w:right="-288"/>
      </w:pPr>
      <w:r>
        <w:rPr>
          <w:noProof/>
        </w:rPr>
        <mc:AlternateContent>
          <mc:Choice Requires="wps">
            <w:drawing>
              <wp:anchor distT="13335" distB="13970" distL="127635" distR="127635" simplePos="0" relativeHeight="48" behindDoc="1" locked="0" layoutInCell="0" allowOverlap="1" wp14:anchorId="3B9A328E" wp14:editId="25923B64">
                <wp:simplePos x="0" y="0"/>
                <wp:positionH relativeFrom="page">
                  <wp:posOffset>635</wp:posOffset>
                </wp:positionH>
                <wp:positionV relativeFrom="paragraph">
                  <wp:posOffset>635</wp:posOffset>
                </wp:positionV>
                <wp:extent cx="2540" cy="635"/>
                <wp:effectExtent l="635" t="635" r="635" b="635"/>
                <wp:wrapTopAndBottom/>
                <wp:docPr id="26" name="Freeform 20"/>
                <wp:cNvGraphicFramePr/>
                <a:graphic xmlns:a="http://schemas.openxmlformats.org/drawingml/2006/main">
                  <a:graphicData uri="http://schemas.microsoft.com/office/word/2010/wordprocessingShape">
                    <wps:wsp>
                      <wps:cNvCnPr/>
                      <wps:spPr>
                        <a:xfrm>
                          <a:off x="0" y="0"/>
                          <a:ext cx="252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225740A" id="Freeform 20" o:spid="_x0000_s1026" style="position:absolute;z-index:-503316432;visibility:visible;mso-wrap-style:square;mso-wrap-distance-left:10.05pt;mso-wrap-distance-top:1.05pt;mso-wrap-distance-right:10.05pt;mso-wrap-distance-bottom:1.1pt;mso-position-horizontal:absolute;mso-position-horizontal-relative:page;mso-position-vertical:absolute;mso-position-vertical-relative:text" from=".05pt,.05pt" to=".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" o:allowincell="f" strokeweight="0">
                <w10:wrap type="topAndBottom" anchorx="page"/>
              </v:line>
            </w:pict>
          </mc:Fallback>
        </mc:AlternateContent>
      </w:r>
    </w:p>
    <w:p w14:paraId="4B51A968" w14:textId="77777777" w:rsidR="00D069D4" w:rsidRDefault="00000000">
      <w:pPr>
        <w:pStyle w:val="Corpodetexto"/>
        <w:ind w:left="-960" w:right="-288"/>
        <w:jc w:val="center"/>
      </w:pPr>
      <w:r>
        <w:rPr>
          <w:b/>
          <w:bCs/>
        </w:rPr>
        <w:t>Carimbo</w:t>
      </w:r>
      <w:r>
        <w:rPr>
          <w:b/>
          <w:bCs/>
          <w:spacing w:val="-3"/>
        </w:rPr>
        <w:t xml:space="preserve"> </w:t>
      </w:r>
      <w:r>
        <w:rPr>
          <w:b/>
          <w:bCs/>
        </w:rPr>
        <w:t>e</w:t>
      </w:r>
      <w:r>
        <w:rPr>
          <w:b/>
          <w:bCs/>
          <w:spacing w:val="-3"/>
        </w:rPr>
        <w:t xml:space="preserve"> </w:t>
      </w:r>
      <w:r>
        <w:rPr>
          <w:b/>
          <w:bCs/>
        </w:rPr>
        <w:t>assinatura</w:t>
      </w:r>
      <w:r>
        <w:rPr>
          <w:b/>
          <w:bCs/>
          <w:spacing w:val="-2"/>
        </w:rPr>
        <w:t xml:space="preserve"> </w:t>
      </w:r>
      <w:r>
        <w:rPr>
          <w:b/>
          <w:bCs/>
        </w:rPr>
        <w:t>do</w:t>
      </w:r>
      <w:r>
        <w:rPr>
          <w:b/>
          <w:bCs/>
          <w:spacing w:val="-3"/>
        </w:rPr>
        <w:t xml:space="preserve"> </w:t>
      </w:r>
      <w:r>
        <w:rPr>
          <w:b/>
          <w:bCs/>
        </w:rPr>
        <w:t>médico</w:t>
      </w:r>
      <w:r>
        <w:rPr>
          <w:b/>
          <w:bCs/>
          <w:spacing w:val="-3"/>
        </w:rPr>
        <w:t xml:space="preserve"> </w:t>
      </w:r>
      <w:r>
        <w:rPr>
          <w:b/>
          <w:bCs/>
        </w:rPr>
        <w:t>veterinário</w:t>
      </w:r>
    </w:p>
    <w:p w14:paraId="16DCD021" w14:textId="77777777" w:rsidR="00D069D4" w:rsidRDefault="00000000">
      <w:pPr>
        <w:pStyle w:val="Corpodetexto"/>
        <w:ind w:left="-960" w:right="-288"/>
        <w:jc w:val="center"/>
        <w:sectPr w:rsidR="00D069D4">
          <w:headerReference w:type="default" r:id="rId26"/>
          <w:headerReference w:type="first" r:id="rId27"/>
          <w:pgSz w:w="11906" w:h="16838"/>
          <w:pgMar w:top="2516" w:right="920" w:bottom="280" w:left="940" w:header="1120" w:footer="0" w:gutter="0"/>
          <w:cols w:space="720"/>
          <w:formProt w:val="0"/>
          <w:docGrid w:linePitch="100" w:charSpace="4096"/>
        </w:sectPr>
      </w:pPr>
      <w:r>
        <w:rPr>
          <w:b/>
          <w:bCs/>
        </w:rPr>
        <w:t>da</w:t>
      </w:r>
      <w:r>
        <w:rPr>
          <w:b/>
          <w:bCs/>
          <w:spacing w:val="-4"/>
        </w:rPr>
        <w:t xml:space="preserve"> </w:t>
      </w:r>
      <w:r>
        <w:rPr>
          <w:b/>
          <w:bCs/>
        </w:rPr>
        <w:t>secretaria</w:t>
      </w:r>
      <w:r>
        <w:rPr>
          <w:b/>
          <w:bCs/>
          <w:spacing w:val="-3"/>
        </w:rPr>
        <w:t xml:space="preserve"> </w:t>
      </w:r>
      <w:r>
        <w:rPr>
          <w:b/>
          <w:bCs/>
        </w:rPr>
        <w:t>municipal</w:t>
      </w:r>
      <w:r>
        <w:rPr>
          <w:b/>
          <w:bCs/>
          <w:spacing w:val="-1"/>
        </w:rPr>
        <w:t xml:space="preserve"> </w:t>
      </w:r>
      <w:r>
        <w:rPr>
          <w:b/>
          <w:bCs/>
        </w:rPr>
        <w:t>de</w:t>
      </w:r>
      <w:r>
        <w:rPr>
          <w:b/>
          <w:bCs/>
          <w:spacing w:val="-1"/>
        </w:rPr>
        <w:t xml:space="preserve"> </w:t>
      </w:r>
      <w:r>
        <w:rPr>
          <w:b/>
          <w:bCs/>
        </w:rPr>
        <w:t>saúde</w:t>
      </w:r>
    </w:p>
    <w:p w14:paraId="30293132" w14:textId="77777777" w:rsidR="00D069D4" w:rsidRDefault="00D069D4">
      <w:pPr>
        <w:pStyle w:val="Ttulo1"/>
        <w:spacing w:before="75" w:line="415" w:lineRule="auto"/>
        <w:ind w:left="4486" w:right="4378" w:firstLine="0"/>
        <w:jc w:val="center"/>
      </w:pPr>
    </w:p>
    <w:p w14:paraId="37510F46" w14:textId="77777777" w:rsidR="00D069D4" w:rsidRDefault="00000000">
      <w:pPr>
        <w:pStyle w:val="Corpodetexto"/>
        <w:spacing w:before="6"/>
        <w:ind w:left="0"/>
        <w:rPr>
          <w:b/>
        </w:rPr>
      </w:pPr>
      <w:r>
        <w:rPr>
          <w:b/>
        </w:rPr>
        <w:t>ANEXO III – MINUTA DO CONTRATO</w:t>
      </w:r>
    </w:p>
    <w:p w14:paraId="3BC3CE8A" w14:textId="77777777" w:rsidR="00D069D4" w:rsidRDefault="00000000">
      <w:pPr>
        <w:tabs>
          <w:tab w:val="left" w:pos="5508"/>
        </w:tabs>
        <w:ind w:left="42"/>
        <w:jc w:val="both"/>
        <w:rPr>
          <w:sz w:val="20"/>
          <w:szCs w:val="20"/>
        </w:rPr>
      </w:pPr>
      <w:r>
        <w:rPr>
          <w:b/>
          <w:sz w:val="20"/>
          <w:szCs w:val="20"/>
        </w:rPr>
        <w:t>CONTRATO</w:t>
      </w:r>
      <w:r>
        <w:rPr>
          <w:b/>
          <w:spacing w:val="-4"/>
          <w:sz w:val="20"/>
          <w:szCs w:val="20"/>
        </w:rPr>
        <w:t xml:space="preserve"> </w:t>
      </w:r>
      <w:r>
        <w:rPr>
          <w:b/>
          <w:sz w:val="20"/>
          <w:szCs w:val="20"/>
        </w:rPr>
        <w:t>DE</w:t>
      </w:r>
      <w:r>
        <w:rPr>
          <w:b/>
          <w:spacing w:val="-2"/>
          <w:sz w:val="20"/>
          <w:szCs w:val="20"/>
        </w:rPr>
        <w:t xml:space="preserve"> </w:t>
      </w:r>
      <w:r>
        <w:rPr>
          <w:b/>
          <w:sz w:val="20"/>
          <w:szCs w:val="20"/>
        </w:rPr>
        <w:t>PRESTAÇÃO</w:t>
      </w:r>
      <w:r>
        <w:rPr>
          <w:b/>
          <w:spacing w:val="-2"/>
          <w:sz w:val="20"/>
          <w:szCs w:val="20"/>
        </w:rPr>
        <w:t xml:space="preserve"> </w:t>
      </w:r>
      <w:r>
        <w:rPr>
          <w:b/>
          <w:sz w:val="20"/>
          <w:szCs w:val="20"/>
        </w:rPr>
        <w:t>DE</w:t>
      </w:r>
      <w:r>
        <w:rPr>
          <w:b/>
          <w:spacing w:val="-4"/>
          <w:sz w:val="20"/>
          <w:szCs w:val="20"/>
        </w:rPr>
        <w:t xml:space="preserve"> </w:t>
      </w:r>
      <w:r>
        <w:rPr>
          <w:b/>
          <w:sz w:val="20"/>
          <w:szCs w:val="20"/>
        </w:rPr>
        <w:t>SERVIÇOS</w:t>
      </w:r>
      <w:r>
        <w:rPr>
          <w:b/>
          <w:spacing w:val="-3"/>
          <w:sz w:val="20"/>
          <w:szCs w:val="20"/>
        </w:rPr>
        <w:t xml:space="preserve"> </w:t>
      </w:r>
      <w:r>
        <w:rPr>
          <w:b/>
          <w:sz w:val="20"/>
          <w:szCs w:val="20"/>
        </w:rPr>
        <w:t>Nº</w:t>
      </w:r>
      <w:r>
        <w:rPr>
          <w:b/>
          <w:sz w:val="20"/>
          <w:szCs w:val="20"/>
          <w:u w:val="thick"/>
        </w:rPr>
        <w:tab/>
      </w:r>
      <w:r>
        <w:rPr>
          <w:b/>
          <w:sz w:val="20"/>
          <w:szCs w:val="20"/>
        </w:rPr>
        <w:t>/2024</w:t>
      </w:r>
    </w:p>
    <w:p w14:paraId="61D7635D" w14:textId="77777777" w:rsidR="00D069D4" w:rsidRDefault="00D069D4">
      <w:pPr>
        <w:pStyle w:val="Corpodetexto"/>
        <w:ind w:left="0"/>
        <w:rPr>
          <w:b/>
        </w:rPr>
      </w:pPr>
    </w:p>
    <w:p w14:paraId="1F0BE1D2" w14:textId="77777777" w:rsidR="00D069D4" w:rsidRDefault="00D069D4">
      <w:pPr>
        <w:pStyle w:val="Corpodetexto"/>
        <w:ind w:left="0"/>
        <w:rPr>
          <w:b/>
        </w:rPr>
      </w:pPr>
    </w:p>
    <w:p w14:paraId="25E2F282" w14:textId="77777777" w:rsidR="00D069D4" w:rsidRDefault="00D069D4">
      <w:pPr>
        <w:pStyle w:val="Corpodetexto"/>
        <w:spacing w:before="9"/>
        <w:ind w:left="0"/>
        <w:rPr>
          <w:b/>
        </w:rPr>
      </w:pPr>
    </w:p>
    <w:p w14:paraId="0E7E2811" w14:textId="77777777" w:rsidR="00D069D4" w:rsidRDefault="00000000">
      <w:pPr>
        <w:pStyle w:val="Ttulo1"/>
        <w:tabs>
          <w:tab w:val="left" w:pos="5525"/>
          <w:tab w:val="left" w:pos="7232"/>
          <w:tab w:val="left" w:pos="8019"/>
          <w:tab w:val="left" w:pos="8823"/>
        </w:tabs>
        <w:ind w:left="0" w:right="170" w:firstLine="0"/>
        <w:jc w:val="both"/>
      </w:pPr>
      <w:r>
        <w:t>CONTRATO</w:t>
      </w:r>
      <w:r>
        <w:rPr>
          <w:spacing w:val="12"/>
        </w:rPr>
        <w:t xml:space="preserve"> </w:t>
      </w:r>
      <w:r>
        <w:t>QUE</w:t>
      </w:r>
      <w:r>
        <w:rPr>
          <w:spacing w:val="12"/>
        </w:rPr>
        <w:t xml:space="preserve"> </w:t>
      </w:r>
      <w:r>
        <w:t>ENTRE</w:t>
      </w:r>
      <w:r>
        <w:rPr>
          <w:spacing w:val="12"/>
        </w:rPr>
        <w:t xml:space="preserve"> </w:t>
      </w:r>
      <w:r>
        <w:t>SI</w:t>
      </w:r>
      <w:r>
        <w:rPr>
          <w:spacing w:val="13"/>
        </w:rPr>
        <w:t xml:space="preserve"> </w:t>
      </w:r>
      <w:r>
        <w:t>FAZEM</w:t>
      </w:r>
      <w:r>
        <w:rPr>
          <w:spacing w:val="13"/>
        </w:rPr>
        <w:t xml:space="preserve"> </w:t>
      </w:r>
      <w:r>
        <w:t>O</w:t>
      </w:r>
      <w:r>
        <w:rPr>
          <w:spacing w:val="10"/>
        </w:rPr>
        <w:t xml:space="preserve"> </w:t>
      </w:r>
      <w:r>
        <w:t>MUNICÍPIO</w:t>
      </w:r>
      <w:r>
        <w:rPr>
          <w:spacing w:val="12"/>
        </w:rPr>
        <w:t xml:space="preserve"> </w:t>
      </w:r>
      <w:r>
        <w:t>DE</w:t>
      </w:r>
      <w:r>
        <w:rPr>
          <w:spacing w:val="-66"/>
        </w:rPr>
        <w:t xml:space="preserve"> SÃO GABRIEL DA PALHA/ES</w:t>
      </w:r>
      <w:r>
        <w:tab/>
        <w:t xml:space="preserve">E A </w:t>
      </w:r>
      <w:r>
        <w:rPr>
          <w:spacing w:val="-1"/>
        </w:rPr>
        <w:t>EMPRESA XXXXXXXXXXXXXXXXXXX.</w:t>
      </w:r>
    </w:p>
    <w:p w14:paraId="18D3C88E" w14:textId="77777777" w:rsidR="00D069D4" w:rsidRDefault="00D069D4">
      <w:pPr>
        <w:pStyle w:val="Corpodetexto"/>
        <w:ind w:left="0"/>
        <w:rPr>
          <w:b/>
        </w:rPr>
      </w:pPr>
    </w:p>
    <w:p w14:paraId="0FC1A1CB" w14:textId="77777777" w:rsidR="00D069D4" w:rsidRDefault="00D069D4">
      <w:pPr>
        <w:pStyle w:val="Corpodetexto"/>
        <w:ind w:left="0"/>
        <w:rPr>
          <w:b/>
        </w:rPr>
      </w:pPr>
    </w:p>
    <w:p w14:paraId="126890B0" w14:textId="77777777" w:rsidR="00D069D4" w:rsidRDefault="00D069D4">
      <w:pPr>
        <w:pStyle w:val="Corpodetexto"/>
        <w:spacing w:before="10"/>
        <w:ind w:left="0"/>
        <w:rPr>
          <w:b/>
        </w:rPr>
      </w:pPr>
    </w:p>
    <w:p w14:paraId="50835C4B" w14:textId="77777777" w:rsidR="00D069D4" w:rsidRDefault="00000000">
      <w:pPr>
        <w:tabs>
          <w:tab w:val="left" w:pos="7662"/>
          <w:tab w:val="left" w:pos="8599"/>
          <w:tab w:val="left" w:pos="8688"/>
        </w:tabs>
        <w:ind w:left="916" w:right="152"/>
        <w:jc w:val="both"/>
        <w:rPr>
          <w:sz w:val="20"/>
          <w:szCs w:val="20"/>
        </w:rPr>
      </w:pPr>
      <w:r>
        <w:rPr>
          <w:sz w:val="20"/>
          <w:szCs w:val="20"/>
        </w:rPr>
        <w:t xml:space="preserve">O </w:t>
      </w:r>
      <w:r>
        <w:rPr>
          <w:b/>
          <w:sz w:val="20"/>
          <w:szCs w:val="20"/>
        </w:rPr>
        <w:t xml:space="preserve">MUNICÍPIO DE SÃO GABRIEL DA PALHA – ES, </w:t>
      </w:r>
      <w:r>
        <w:rPr>
          <w:sz w:val="20"/>
          <w:szCs w:val="20"/>
        </w:rPr>
        <w:t>pessoa jurídica de direito público</w:t>
      </w:r>
      <w:r>
        <w:rPr>
          <w:spacing w:val="1"/>
          <w:sz w:val="20"/>
          <w:szCs w:val="20"/>
        </w:rPr>
        <w:t xml:space="preserve"> </w:t>
      </w:r>
      <w:r>
        <w:rPr>
          <w:sz w:val="20"/>
          <w:szCs w:val="20"/>
        </w:rPr>
        <w:t>interno, com sede na Praça Vicente Glazar, 159, Glória,</w:t>
      </w:r>
      <w:r>
        <w:rPr>
          <w:spacing w:val="1"/>
          <w:sz w:val="20"/>
          <w:szCs w:val="20"/>
        </w:rPr>
        <w:t xml:space="preserve"> </w:t>
      </w:r>
      <w:r>
        <w:rPr>
          <w:sz w:val="20"/>
          <w:szCs w:val="20"/>
        </w:rPr>
        <w:t xml:space="preserve">CNPJ nº 27.174.143/0001-76, representado pelo Sr. Prefeito, </w:t>
      </w:r>
      <w:r>
        <w:rPr>
          <w:b/>
          <w:sz w:val="20"/>
          <w:szCs w:val="20"/>
        </w:rPr>
        <w:t>Tiago Rocha</w:t>
      </w:r>
      <w:r>
        <w:rPr>
          <w:sz w:val="20"/>
          <w:szCs w:val="20"/>
        </w:rPr>
        <w:t>, por</w:t>
      </w:r>
      <w:r>
        <w:rPr>
          <w:spacing w:val="1"/>
          <w:sz w:val="20"/>
          <w:szCs w:val="20"/>
        </w:rPr>
        <w:t xml:space="preserve"> </w:t>
      </w:r>
      <w:r>
        <w:rPr>
          <w:sz w:val="20"/>
          <w:szCs w:val="20"/>
        </w:rPr>
        <w:t>meio</w:t>
      </w:r>
      <w:r>
        <w:rPr>
          <w:spacing w:val="1"/>
          <w:sz w:val="20"/>
          <w:szCs w:val="20"/>
        </w:rPr>
        <w:t xml:space="preserve"> </w:t>
      </w:r>
      <w:r>
        <w:rPr>
          <w:sz w:val="20"/>
          <w:szCs w:val="20"/>
        </w:rPr>
        <w:t>da</w:t>
      </w:r>
      <w:r>
        <w:rPr>
          <w:spacing w:val="1"/>
          <w:sz w:val="20"/>
          <w:szCs w:val="20"/>
        </w:rPr>
        <w:t xml:space="preserve"> </w:t>
      </w:r>
      <w:r>
        <w:rPr>
          <w:b/>
          <w:sz w:val="20"/>
          <w:szCs w:val="20"/>
        </w:rPr>
        <w:t>SECRETARIA</w:t>
      </w:r>
      <w:r>
        <w:rPr>
          <w:b/>
          <w:spacing w:val="1"/>
          <w:sz w:val="20"/>
          <w:szCs w:val="20"/>
        </w:rPr>
        <w:t xml:space="preserve"> </w:t>
      </w:r>
      <w:r>
        <w:rPr>
          <w:b/>
          <w:sz w:val="20"/>
          <w:szCs w:val="20"/>
        </w:rPr>
        <w:t>MUNICIPAL</w:t>
      </w:r>
      <w:r>
        <w:rPr>
          <w:b/>
          <w:spacing w:val="1"/>
          <w:sz w:val="20"/>
          <w:szCs w:val="20"/>
        </w:rPr>
        <w:t xml:space="preserve"> </w:t>
      </w:r>
      <w:r>
        <w:rPr>
          <w:b/>
          <w:sz w:val="20"/>
          <w:szCs w:val="20"/>
        </w:rPr>
        <w:t>DE</w:t>
      </w:r>
      <w:r>
        <w:rPr>
          <w:b/>
          <w:spacing w:val="1"/>
          <w:sz w:val="20"/>
          <w:szCs w:val="20"/>
        </w:rPr>
        <w:t xml:space="preserve"> </w:t>
      </w:r>
      <w:r>
        <w:rPr>
          <w:b/>
          <w:sz w:val="20"/>
          <w:szCs w:val="20"/>
        </w:rPr>
        <w:t>MEIO</w:t>
      </w:r>
      <w:r>
        <w:rPr>
          <w:b/>
          <w:spacing w:val="1"/>
          <w:sz w:val="20"/>
          <w:szCs w:val="20"/>
        </w:rPr>
        <w:t xml:space="preserve"> </w:t>
      </w:r>
      <w:r>
        <w:rPr>
          <w:b/>
          <w:sz w:val="20"/>
          <w:szCs w:val="20"/>
        </w:rPr>
        <w:t>AMBIENTE,</w:t>
      </w:r>
      <w:r>
        <w:rPr>
          <w:b/>
          <w:spacing w:val="1"/>
          <w:sz w:val="20"/>
          <w:szCs w:val="20"/>
        </w:rPr>
        <w:t xml:space="preserve"> </w:t>
      </w:r>
      <w:r>
        <w:rPr>
          <w:sz w:val="20"/>
          <w:szCs w:val="20"/>
        </w:rPr>
        <w:t>representada</w:t>
      </w:r>
      <w:r>
        <w:rPr>
          <w:spacing w:val="70"/>
          <w:sz w:val="20"/>
          <w:szCs w:val="20"/>
        </w:rPr>
        <w:t xml:space="preserve"> </w:t>
      </w:r>
      <w:r>
        <w:rPr>
          <w:sz w:val="20"/>
          <w:szCs w:val="20"/>
        </w:rPr>
        <w:t>pelo</w:t>
      </w:r>
      <w:r>
        <w:rPr>
          <w:spacing w:val="1"/>
          <w:sz w:val="20"/>
          <w:szCs w:val="20"/>
        </w:rPr>
        <w:t xml:space="preserve"> </w:t>
      </w:r>
      <w:r>
        <w:rPr>
          <w:sz w:val="20"/>
          <w:szCs w:val="20"/>
        </w:rPr>
        <w:t>Secretário Municipal Srº Xxxxxxxxxxxxxxxxxxxx, doravante denominado CONTRATANTE</w:t>
      </w:r>
      <w:r>
        <w:rPr>
          <w:spacing w:val="1"/>
          <w:sz w:val="20"/>
          <w:szCs w:val="20"/>
        </w:rPr>
        <w:t xml:space="preserve"> </w:t>
      </w:r>
      <w:r>
        <w:rPr>
          <w:sz w:val="20"/>
          <w:szCs w:val="20"/>
        </w:rPr>
        <w:t>e</w:t>
      </w:r>
      <w:r>
        <w:rPr>
          <w:spacing w:val="62"/>
          <w:sz w:val="20"/>
          <w:szCs w:val="20"/>
        </w:rPr>
        <w:t xml:space="preserve"> </w:t>
      </w:r>
      <w:r>
        <w:rPr>
          <w:sz w:val="20"/>
          <w:szCs w:val="20"/>
        </w:rPr>
        <w:t>a</w:t>
      </w:r>
      <w:r>
        <w:rPr>
          <w:spacing w:val="59"/>
          <w:sz w:val="20"/>
          <w:szCs w:val="20"/>
        </w:rPr>
        <w:t xml:space="preserve"> </w:t>
      </w:r>
      <w:r>
        <w:rPr>
          <w:sz w:val="20"/>
          <w:szCs w:val="20"/>
        </w:rPr>
        <w:t>a</w:t>
      </w:r>
      <w:r>
        <w:rPr>
          <w:spacing w:val="61"/>
          <w:sz w:val="20"/>
          <w:szCs w:val="20"/>
        </w:rPr>
        <w:t xml:space="preserve"> </w:t>
      </w:r>
      <w:r>
        <w:rPr>
          <w:sz w:val="20"/>
          <w:szCs w:val="20"/>
        </w:rPr>
        <w:t>empresa</w:t>
      </w:r>
      <w:r>
        <w:rPr>
          <w:sz w:val="20"/>
          <w:szCs w:val="20"/>
          <w:u w:val="thick"/>
        </w:rPr>
        <w:t xml:space="preserve"> </w:t>
      </w:r>
      <w:r>
        <w:rPr>
          <w:sz w:val="20"/>
          <w:szCs w:val="20"/>
        </w:rPr>
        <w:t>xxxxxxxxxxxxxxxxxxxxxxxxxxxxxxxxxxxxxxx</w:t>
      </w:r>
      <w:r>
        <w:rPr>
          <w:sz w:val="20"/>
          <w:szCs w:val="20"/>
          <w:u w:val="thick"/>
        </w:rPr>
        <w:t xml:space="preserve"> </w:t>
      </w:r>
      <w:r>
        <w:rPr>
          <w:sz w:val="20"/>
          <w:szCs w:val="20"/>
        </w:rPr>
        <w:t>inscrita</w:t>
      </w:r>
      <w:r>
        <w:rPr>
          <w:spacing w:val="1"/>
          <w:sz w:val="20"/>
          <w:szCs w:val="20"/>
        </w:rPr>
        <w:t xml:space="preserve"> </w:t>
      </w:r>
      <w:r>
        <w:rPr>
          <w:sz w:val="20"/>
          <w:szCs w:val="20"/>
        </w:rPr>
        <w:t>no</w:t>
      </w:r>
      <w:r>
        <w:rPr>
          <w:spacing w:val="-69"/>
          <w:sz w:val="20"/>
          <w:szCs w:val="20"/>
        </w:rPr>
        <w:t xml:space="preserve"> </w:t>
      </w:r>
      <w:r>
        <w:rPr>
          <w:sz w:val="20"/>
          <w:szCs w:val="20"/>
        </w:rPr>
        <w:t xml:space="preserve">CNPJ     </w:t>
      </w:r>
      <w:r>
        <w:rPr>
          <w:spacing w:val="9"/>
          <w:sz w:val="20"/>
          <w:szCs w:val="20"/>
        </w:rPr>
        <w:t xml:space="preserve"> </w:t>
      </w:r>
      <w:r>
        <w:rPr>
          <w:sz w:val="20"/>
          <w:szCs w:val="20"/>
        </w:rPr>
        <w:t xml:space="preserve">sob     </w:t>
      </w:r>
      <w:r>
        <w:rPr>
          <w:spacing w:val="8"/>
          <w:sz w:val="20"/>
          <w:szCs w:val="20"/>
        </w:rPr>
        <w:t xml:space="preserve"> </w:t>
      </w:r>
      <w:r>
        <w:rPr>
          <w:sz w:val="20"/>
          <w:szCs w:val="20"/>
        </w:rPr>
        <w:t xml:space="preserve">o     </w:t>
      </w:r>
      <w:r>
        <w:rPr>
          <w:spacing w:val="9"/>
          <w:sz w:val="20"/>
          <w:szCs w:val="20"/>
        </w:rPr>
        <w:t xml:space="preserve"> </w:t>
      </w:r>
      <w:r>
        <w:rPr>
          <w:sz w:val="20"/>
          <w:szCs w:val="20"/>
        </w:rPr>
        <w:t>nº</w:t>
      </w:r>
      <w:r>
        <w:rPr>
          <w:sz w:val="20"/>
          <w:szCs w:val="20"/>
          <w:u w:val="single"/>
        </w:rPr>
        <w:tab/>
      </w:r>
      <w:r>
        <w:rPr>
          <w:sz w:val="20"/>
          <w:szCs w:val="20"/>
        </w:rPr>
        <w:t>,</w:t>
      </w:r>
      <w:r>
        <w:rPr>
          <w:sz w:val="20"/>
          <w:szCs w:val="20"/>
        </w:rPr>
        <w:tab/>
        <w:t xml:space="preserve">situada     </w:t>
      </w:r>
      <w:r>
        <w:rPr>
          <w:spacing w:val="7"/>
          <w:sz w:val="20"/>
          <w:szCs w:val="20"/>
        </w:rPr>
        <w:t xml:space="preserve"> </w:t>
      </w:r>
      <w:r>
        <w:rPr>
          <w:sz w:val="20"/>
          <w:szCs w:val="20"/>
        </w:rPr>
        <w:t>à</w:t>
      </w:r>
    </w:p>
    <w:p w14:paraId="5A789777" w14:textId="77777777" w:rsidR="00D069D4" w:rsidRDefault="00000000">
      <w:pPr>
        <w:pStyle w:val="Corpodetexto"/>
        <w:tabs>
          <w:tab w:val="left" w:pos="4728"/>
          <w:tab w:val="left" w:pos="5731"/>
          <w:tab w:val="left" w:pos="7988"/>
          <w:tab w:val="left" w:pos="9467"/>
        </w:tabs>
        <w:ind w:left="916"/>
      </w:pPr>
      <w:r>
        <w:rPr>
          <w:u w:val="single"/>
        </w:rPr>
        <w:t xml:space="preserve"> </w:t>
      </w:r>
      <w:r>
        <w:rPr>
          <w:u w:val="single"/>
        </w:rPr>
        <w:tab/>
      </w:r>
      <w:r>
        <w:t>,</w:t>
      </w:r>
      <w:r>
        <w:tab/>
        <w:t>representada</w:t>
      </w:r>
      <w:r>
        <w:tab/>
        <w:t>neste</w:t>
      </w:r>
      <w:r>
        <w:tab/>
        <w:t>pela</w:t>
      </w:r>
    </w:p>
    <w:p w14:paraId="5F57917C" w14:textId="77777777" w:rsidR="00D069D4" w:rsidRDefault="00000000">
      <w:pPr>
        <w:spacing w:before="121"/>
        <w:ind w:left="916" w:right="155" w:firstLine="6659"/>
        <w:jc w:val="both"/>
        <w:rPr>
          <w:sz w:val="20"/>
          <w:szCs w:val="20"/>
        </w:rPr>
      </w:pPr>
      <w:r>
        <w:rPr>
          <w:noProof/>
        </w:rPr>
        <mc:AlternateContent>
          <mc:Choice Requires="wps">
            <w:drawing>
              <wp:anchor distT="6985" distB="6985" distL="6985" distR="6985" simplePos="0" relativeHeight="39" behindDoc="1" locked="0" layoutInCell="0" allowOverlap="1" wp14:anchorId="75FD41F1" wp14:editId="0FD7B9DB">
                <wp:simplePos x="0" y="0"/>
                <wp:positionH relativeFrom="page">
                  <wp:posOffset>1178560</wp:posOffset>
                </wp:positionH>
                <wp:positionV relativeFrom="paragraph">
                  <wp:posOffset>219710</wp:posOffset>
                </wp:positionV>
                <wp:extent cx="3970020" cy="0"/>
                <wp:effectExtent l="6985" t="6985" r="6985" b="6985"/>
                <wp:wrapNone/>
                <wp:docPr id="28" name="Forma19"/>
                <wp:cNvGraphicFramePr/>
                <a:graphic xmlns:a="http://schemas.openxmlformats.org/drawingml/2006/main">
                  <a:graphicData uri="http://schemas.microsoft.com/office/word/2010/wordprocessingShape">
                    <wps:wsp>
                      <wps:cNvCnPr/>
                      <wps:spPr>
                        <a:xfrm>
                          <a:off x="0" y="0"/>
                          <a:ext cx="3970080" cy="0"/>
                        </a:xfrm>
                        <a:prstGeom prst="line">
                          <a:avLst/>
                        </a:prstGeom>
                        <a:ln w="133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DA39C06" id="Forma19" o:spid="_x0000_s1026" style="position:absolute;z-index:-503316441;visibility:visible;mso-wrap-style:square;mso-wrap-distance-left:.55pt;mso-wrap-distance-top:.55pt;mso-wrap-distance-right:.55pt;mso-wrap-distance-bottom:.55pt;mso-position-horizontal:absolute;mso-position-horizontal-relative:page;mso-position-vertical:absolute;mso-position-vertical-relative:text" from="92.8pt,17.3pt" to="405.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" o:allowincell="f" strokeweight=".37mm">
                <w10:wrap anchorx="page"/>
              </v:line>
            </w:pict>
          </mc:Fallback>
        </mc:AlternateContent>
      </w:r>
      <w:r>
        <w:rPr>
          <w:sz w:val="20"/>
          <w:szCs w:val="20"/>
        </w:rPr>
        <w:t>daqui</w:t>
      </w:r>
      <w:r>
        <w:rPr>
          <w:spacing w:val="1"/>
          <w:sz w:val="20"/>
          <w:szCs w:val="20"/>
        </w:rPr>
        <w:t xml:space="preserve"> </w:t>
      </w:r>
      <w:r>
        <w:rPr>
          <w:sz w:val="20"/>
          <w:szCs w:val="20"/>
        </w:rPr>
        <w:t>por</w:t>
      </w:r>
      <w:r>
        <w:rPr>
          <w:spacing w:val="1"/>
          <w:sz w:val="20"/>
          <w:szCs w:val="20"/>
        </w:rPr>
        <w:t xml:space="preserve"> </w:t>
      </w:r>
      <w:r>
        <w:rPr>
          <w:sz w:val="20"/>
          <w:szCs w:val="20"/>
        </w:rPr>
        <w:t>diante</w:t>
      </w:r>
      <w:r>
        <w:rPr>
          <w:spacing w:val="1"/>
          <w:sz w:val="20"/>
          <w:szCs w:val="20"/>
        </w:rPr>
        <w:t xml:space="preserve"> </w:t>
      </w:r>
      <w:r>
        <w:rPr>
          <w:sz w:val="20"/>
          <w:szCs w:val="20"/>
        </w:rPr>
        <w:t>denominado</w:t>
      </w:r>
      <w:r>
        <w:rPr>
          <w:spacing w:val="1"/>
          <w:sz w:val="20"/>
          <w:szCs w:val="20"/>
        </w:rPr>
        <w:t xml:space="preserve"> </w:t>
      </w:r>
      <w:r>
        <w:rPr>
          <w:b/>
          <w:sz w:val="20"/>
          <w:szCs w:val="20"/>
        </w:rPr>
        <w:t>CONTRATADA,</w:t>
      </w:r>
      <w:r>
        <w:rPr>
          <w:b/>
          <w:spacing w:val="1"/>
          <w:sz w:val="20"/>
          <w:szCs w:val="20"/>
        </w:rPr>
        <w:t xml:space="preserve"> </w:t>
      </w:r>
      <w:r>
        <w:rPr>
          <w:sz w:val="20"/>
          <w:szCs w:val="20"/>
        </w:rPr>
        <w:t>celebram</w:t>
      </w:r>
      <w:r>
        <w:rPr>
          <w:spacing w:val="1"/>
          <w:sz w:val="20"/>
          <w:szCs w:val="20"/>
        </w:rPr>
        <w:t xml:space="preserve"> </w:t>
      </w:r>
      <w:r>
        <w:rPr>
          <w:sz w:val="20"/>
          <w:szCs w:val="20"/>
        </w:rPr>
        <w:t>o</w:t>
      </w:r>
      <w:r>
        <w:rPr>
          <w:spacing w:val="1"/>
          <w:sz w:val="20"/>
          <w:szCs w:val="20"/>
        </w:rPr>
        <w:t xml:space="preserve"> </w:t>
      </w:r>
      <w:r>
        <w:rPr>
          <w:sz w:val="20"/>
          <w:szCs w:val="20"/>
        </w:rPr>
        <w:t>presente</w:t>
      </w:r>
      <w:r>
        <w:rPr>
          <w:spacing w:val="1"/>
          <w:sz w:val="20"/>
          <w:szCs w:val="20"/>
        </w:rPr>
        <w:t xml:space="preserve"> </w:t>
      </w:r>
      <w:r>
        <w:rPr>
          <w:sz w:val="20"/>
          <w:szCs w:val="20"/>
        </w:rPr>
        <w:t>Contrato</w:t>
      </w:r>
      <w:r>
        <w:rPr>
          <w:spacing w:val="1"/>
          <w:sz w:val="20"/>
          <w:szCs w:val="20"/>
        </w:rPr>
        <w:t xml:space="preserve"> </w:t>
      </w:r>
      <w:r>
        <w:rPr>
          <w:sz w:val="20"/>
          <w:szCs w:val="20"/>
        </w:rPr>
        <w:t>nos</w:t>
      </w:r>
      <w:r>
        <w:rPr>
          <w:spacing w:val="1"/>
          <w:sz w:val="20"/>
          <w:szCs w:val="20"/>
        </w:rPr>
        <w:t xml:space="preserve"> </w:t>
      </w:r>
      <w:r>
        <w:rPr>
          <w:sz w:val="20"/>
          <w:szCs w:val="20"/>
        </w:rPr>
        <w:t>termos</w:t>
      </w:r>
      <w:r>
        <w:rPr>
          <w:spacing w:val="1"/>
          <w:sz w:val="20"/>
          <w:szCs w:val="20"/>
        </w:rPr>
        <w:t xml:space="preserve"> </w:t>
      </w:r>
      <w:r>
        <w:rPr>
          <w:b/>
          <w:sz w:val="20"/>
          <w:szCs w:val="20"/>
        </w:rPr>
        <w:t>Lei</w:t>
      </w:r>
      <w:r>
        <w:rPr>
          <w:b/>
          <w:spacing w:val="1"/>
          <w:sz w:val="20"/>
          <w:szCs w:val="20"/>
        </w:rPr>
        <w:t xml:space="preserve"> </w:t>
      </w:r>
      <w:r>
        <w:rPr>
          <w:b/>
          <w:sz w:val="20"/>
          <w:szCs w:val="20"/>
        </w:rPr>
        <w:t>nº</w:t>
      </w:r>
      <w:r>
        <w:rPr>
          <w:b/>
          <w:spacing w:val="1"/>
          <w:sz w:val="20"/>
          <w:szCs w:val="20"/>
        </w:rPr>
        <w:t xml:space="preserve"> </w:t>
      </w:r>
      <w:r>
        <w:rPr>
          <w:b/>
          <w:sz w:val="20"/>
          <w:szCs w:val="20"/>
        </w:rPr>
        <w:t>14.133/2021,</w:t>
      </w:r>
      <w:r>
        <w:rPr>
          <w:b/>
          <w:spacing w:val="1"/>
          <w:sz w:val="20"/>
          <w:szCs w:val="20"/>
        </w:rPr>
        <w:t xml:space="preserve"> </w:t>
      </w:r>
      <w:r>
        <w:rPr>
          <w:b/>
          <w:sz w:val="20"/>
          <w:szCs w:val="20"/>
        </w:rPr>
        <w:t>artigo 74, Inc IV, credenciamento, Processo Administrativo nº</w:t>
      </w:r>
      <w:r>
        <w:rPr>
          <w:b/>
          <w:spacing w:val="1"/>
          <w:sz w:val="20"/>
          <w:szCs w:val="20"/>
        </w:rPr>
        <w:t xml:space="preserve"> 3555</w:t>
      </w:r>
      <w:r>
        <w:rPr>
          <w:b/>
          <w:sz w:val="20"/>
          <w:szCs w:val="20"/>
        </w:rPr>
        <w:t xml:space="preserve">/2024, </w:t>
      </w:r>
      <w:r>
        <w:rPr>
          <w:sz w:val="20"/>
          <w:szCs w:val="20"/>
        </w:rPr>
        <w:t>sob as</w:t>
      </w:r>
      <w:r>
        <w:rPr>
          <w:spacing w:val="-1"/>
          <w:sz w:val="20"/>
          <w:szCs w:val="20"/>
        </w:rPr>
        <w:t xml:space="preserve"> </w:t>
      </w:r>
      <w:r>
        <w:rPr>
          <w:sz w:val="20"/>
          <w:szCs w:val="20"/>
        </w:rPr>
        <w:t>cláusulas seguintes:</w:t>
      </w:r>
    </w:p>
    <w:p w14:paraId="3D753968" w14:textId="77777777" w:rsidR="00D069D4" w:rsidRDefault="00D069D4">
      <w:pPr>
        <w:pStyle w:val="Corpodetexto"/>
        <w:spacing w:before="9"/>
        <w:ind w:left="0"/>
      </w:pPr>
    </w:p>
    <w:p w14:paraId="5528322E" w14:textId="77777777" w:rsidR="00D069D4" w:rsidRDefault="00000000">
      <w:pPr>
        <w:pStyle w:val="Ttulo1"/>
        <w:numPr>
          <w:ilvl w:val="0"/>
          <w:numId w:val="4"/>
        </w:numPr>
        <w:tabs>
          <w:tab w:val="left" w:pos="764"/>
        </w:tabs>
        <w:ind w:hanging="569"/>
        <w:jc w:val="both"/>
      </w:pPr>
      <w:r>
        <w:t>CLÁUSULA</w:t>
      </w:r>
      <w:r>
        <w:rPr>
          <w:spacing w:val="-5"/>
        </w:rPr>
        <w:t xml:space="preserve"> </w:t>
      </w:r>
      <w:r>
        <w:t>PRIMEIRA</w:t>
      </w:r>
      <w:r>
        <w:rPr>
          <w:spacing w:val="-5"/>
        </w:rPr>
        <w:t xml:space="preserve"> </w:t>
      </w:r>
      <w:r>
        <w:t>–</w:t>
      </w:r>
      <w:r>
        <w:rPr>
          <w:spacing w:val="-4"/>
        </w:rPr>
        <w:t xml:space="preserve"> </w:t>
      </w:r>
      <w:r>
        <w:t>OBJETO.</w:t>
      </w:r>
    </w:p>
    <w:p w14:paraId="021A0208" w14:textId="77777777" w:rsidR="00D069D4" w:rsidRDefault="00000000">
      <w:pPr>
        <w:pStyle w:val="PargrafodaLista"/>
        <w:numPr>
          <w:ilvl w:val="1"/>
          <w:numId w:val="4"/>
        </w:numPr>
        <w:tabs>
          <w:tab w:val="left" w:pos="748"/>
        </w:tabs>
        <w:spacing w:before="175"/>
        <w:ind w:left="227" w:right="170" w:firstLine="0"/>
        <w:rPr>
          <w:sz w:val="20"/>
          <w:szCs w:val="20"/>
        </w:rPr>
      </w:pPr>
      <w:r>
        <w:rPr>
          <w:sz w:val="20"/>
          <w:szCs w:val="20"/>
        </w:rPr>
        <w:t>Credenciamento</w:t>
      </w:r>
      <w:r>
        <w:rPr>
          <w:spacing w:val="1"/>
          <w:sz w:val="20"/>
          <w:szCs w:val="20"/>
        </w:rPr>
        <w:t xml:space="preserve"> </w:t>
      </w:r>
      <w:r>
        <w:rPr>
          <w:sz w:val="20"/>
          <w:szCs w:val="20"/>
        </w:rPr>
        <w:t>de</w:t>
      </w:r>
      <w:r>
        <w:rPr>
          <w:spacing w:val="1"/>
          <w:sz w:val="20"/>
          <w:szCs w:val="20"/>
        </w:rPr>
        <w:t xml:space="preserve"> </w:t>
      </w:r>
      <w:r>
        <w:rPr>
          <w:sz w:val="20"/>
          <w:szCs w:val="20"/>
        </w:rPr>
        <w:t>Clínica</w:t>
      </w:r>
      <w:r>
        <w:rPr>
          <w:spacing w:val="1"/>
          <w:sz w:val="20"/>
          <w:szCs w:val="20"/>
        </w:rPr>
        <w:t xml:space="preserve"> </w:t>
      </w:r>
      <w:r>
        <w:rPr>
          <w:sz w:val="20"/>
          <w:szCs w:val="20"/>
        </w:rPr>
        <w:t>Médica</w:t>
      </w:r>
      <w:r>
        <w:rPr>
          <w:spacing w:val="1"/>
          <w:sz w:val="20"/>
          <w:szCs w:val="20"/>
        </w:rPr>
        <w:t xml:space="preserve"> </w:t>
      </w:r>
      <w:r>
        <w:rPr>
          <w:sz w:val="20"/>
          <w:szCs w:val="20"/>
        </w:rPr>
        <w:t>Veterinária</w:t>
      </w:r>
      <w:r>
        <w:rPr>
          <w:spacing w:val="1"/>
          <w:sz w:val="20"/>
          <w:szCs w:val="20"/>
        </w:rPr>
        <w:t xml:space="preserve"> </w:t>
      </w:r>
      <w:r>
        <w:rPr>
          <w:sz w:val="20"/>
          <w:szCs w:val="20"/>
        </w:rPr>
        <w:t>para a</w:t>
      </w:r>
      <w:r>
        <w:rPr>
          <w:spacing w:val="1"/>
          <w:sz w:val="20"/>
          <w:szCs w:val="20"/>
        </w:rPr>
        <w:t xml:space="preserve"> realização</w:t>
      </w:r>
      <w:r>
        <w:rPr>
          <w:spacing w:val="7"/>
          <w:sz w:val="20"/>
          <w:szCs w:val="20"/>
        </w:rPr>
        <w:t xml:space="preserve"> </w:t>
      </w:r>
      <w:r>
        <w:rPr>
          <w:spacing w:val="1"/>
          <w:sz w:val="20"/>
          <w:szCs w:val="20"/>
        </w:rPr>
        <w:t>de esterilização cirúrgica (castração) canina e felina e atividades veterinárias em atendimento ao Programa PET-VIda</w:t>
      </w:r>
      <w:r>
        <w:rPr>
          <w:sz w:val="20"/>
          <w:szCs w:val="20"/>
        </w:rPr>
        <w:t>,</w:t>
      </w:r>
      <w:r>
        <w:rPr>
          <w:spacing w:val="1"/>
          <w:sz w:val="20"/>
          <w:szCs w:val="20"/>
        </w:rPr>
        <w:t xml:space="preserve"> </w:t>
      </w:r>
      <w:r>
        <w:rPr>
          <w:sz w:val="20"/>
          <w:szCs w:val="20"/>
        </w:rPr>
        <w:t>urgência e emergência a ser entregue aos tutores dos animais contemplados pelo “Programa</w:t>
      </w:r>
      <w:r>
        <w:rPr>
          <w:spacing w:val="1"/>
          <w:sz w:val="20"/>
          <w:szCs w:val="20"/>
        </w:rPr>
        <w:t xml:space="preserve"> </w:t>
      </w:r>
      <w:r>
        <w:rPr>
          <w:sz w:val="20"/>
          <w:szCs w:val="20"/>
        </w:rPr>
        <w:t>Pet Vida – São Gabriel da Palha/ES”</w:t>
      </w:r>
    </w:p>
    <w:p w14:paraId="3ACC8EED" w14:textId="77777777" w:rsidR="00D069D4" w:rsidRDefault="00D069D4">
      <w:pPr>
        <w:pStyle w:val="Corpodetexto"/>
        <w:spacing w:before="8"/>
        <w:ind w:left="0"/>
      </w:pPr>
    </w:p>
    <w:p w14:paraId="5493DF68" w14:textId="77777777" w:rsidR="00D069D4" w:rsidRDefault="00000000">
      <w:pPr>
        <w:pStyle w:val="Ttulo1"/>
        <w:numPr>
          <w:ilvl w:val="0"/>
          <w:numId w:val="4"/>
        </w:numPr>
        <w:tabs>
          <w:tab w:val="left" w:pos="764"/>
        </w:tabs>
        <w:spacing w:before="1"/>
        <w:ind w:hanging="569"/>
        <w:jc w:val="both"/>
      </w:pPr>
      <w:r>
        <w:t>CLÁUSULA</w:t>
      </w:r>
      <w:r>
        <w:rPr>
          <w:spacing w:val="-4"/>
        </w:rPr>
        <w:t xml:space="preserve"> </w:t>
      </w:r>
      <w:r>
        <w:t>SEGUNDA</w:t>
      </w:r>
      <w:r>
        <w:rPr>
          <w:spacing w:val="-4"/>
        </w:rPr>
        <w:t xml:space="preserve"> </w:t>
      </w:r>
      <w:r>
        <w:t>-</w:t>
      </w:r>
      <w:r>
        <w:rPr>
          <w:spacing w:val="-5"/>
        </w:rPr>
        <w:t xml:space="preserve"> </w:t>
      </w:r>
      <w:r>
        <w:t>VIGÊNCIA.</w:t>
      </w:r>
    </w:p>
    <w:p w14:paraId="47EE8A4C" w14:textId="77777777" w:rsidR="00D069D4" w:rsidRDefault="00000000">
      <w:pPr>
        <w:pStyle w:val="PargrafodaLista"/>
        <w:numPr>
          <w:ilvl w:val="1"/>
          <w:numId w:val="4"/>
        </w:numPr>
        <w:tabs>
          <w:tab w:val="left" w:pos="906"/>
        </w:tabs>
        <w:spacing w:before="121"/>
        <w:ind w:left="195" w:right="157" w:firstLine="0"/>
        <w:rPr>
          <w:sz w:val="20"/>
          <w:szCs w:val="20"/>
        </w:rPr>
      </w:pPr>
      <w:r>
        <w:rPr>
          <w:sz w:val="20"/>
          <w:szCs w:val="20"/>
        </w:rPr>
        <w:t>O</w:t>
      </w:r>
      <w:r>
        <w:rPr>
          <w:spacing w:val="1"/>
          <w:sz w:val="20"/>
          <w:szCs w:val="20"/>
        </w:rPr>
        <w:t xml:space="preserve"> </w:t>
      </w:r>
      <w:r>
        <w:rPr>
          <w:sz w:val="20"/>
          <w:szCs w:val="20"/>
        </w:rPr>
        <w:t>prazo</w:t>
      </w:r>
      <w:r>
        <w:rPr>
          <w:spacing w:val="1"/>
          <w:sz w:val="20"/>
          <w:szCs w:val="20"/>
        </w:rPr>
        <w:t xml:space="preserve"> </w:t>
      </w:r>
      <w:r>
        <w:rPr>
          <w:sz w:val="20"/>
          <w:szCs w:val="20"/>
        </w:rPr>
        <w:t>de</w:t>
      </w:r>
      <w:r>
        <w:rPr>
          <w:spacing w:val="1"/>
          <w:sz w:val="20"/>
          <w:szCs w:val="20"/>
        </w:rPr>
        <w:t xml:space="preserve"> </w:t>
      </w:r>
      <w:r>
        <w:rPr>
          <w:sz w:val="20"/>
          <w:szCs w:val="20"/>
        </w:rPr>
        <w:t>vigência</w:t>
      </w:r>
      <w:r>
        <w:rPr>
          <w:spacing w:val="1"/>
          <w:sz w:val="20"/>
          <w:szCs w:val="20"/>
        </w:rPr>
        <w:t xml:space="preserve"> </w:t>
      </w:r>
      <w:r>
        <w:rPr>
          <w:sz w:val="20"/>
          <w:szCs w:val="20"/>
        </w:rPr>
        <w:t>do</w:t>
      </w:r>
      <w:r>
        <w:rPr>
          <w:spacing w:val="1"/>
          <w:sz w:val="20"/>
          <w:szCs w:val="20"/>
        </w:rPr>
        <w:t xml:space="preserve"> </w:t>
      </w:r>
      <w:r>
        <w:rPr>
          <w:sz w:val="20"/>
          <w:szCs w:val="20"/>
        </w:rPr>
        <w:t>contrato</w:t>
      </w:r>
      <w:r>
        <w:rPr>
          <w:spacing w:val="1"/>
          <w:sz w:val="20"/>
          <w:szCs w:val="20"/>
        </w:rPr>
        <w:t xml:space="preserve"> </w:t>
      </w:r>
      <w:r>
        <w:rPr>
          <w:sz w:val="20"/>
          <w:szCs w:val="20"/>
        </w:rPr>
        <w:t>iniciará</w:t>
      </w:r>
      <w:r>
        <w:rPr>
          <w:spacing w:val="1"/>
          <w:sz w:val="20"/>
          <w:szCs w:val="20"/>
        </w:rPr>
        <w:t xml:space="preserve"> </w:t>
      </w:r>
      <w:r>
        <w:rPr>
          <w:sz w:val="20"/>
          <w:szCs w:val="20"/>
        </w:rPr>
        <w:t>a</w:t>
      </w:r>
      <w:r>
        <w:rPr>
          <w:spacing w:val="1"/>
          <w:sz w:val="20"/>
          <w:szCs w:val="20"/>
        </w:rPr>
        <w:t xml:space="preserve"> </w:t>
      </w:r>
      <w:r>
        <w:rPr>
          <w:sz w:val="20"/>
          <w:szCs w:val="20"/>
        </w:rPr>
        <w:t>partir</w:t>
      </w:r>
      <w:r>
        <w:rPr>
          <w:spacing w:val="1"/>
          <w:sz w:val="20"/>
          <w:szCs w:val="20"/>
        </w:rPr>
        <w:t xml:space="preserve"> </w:t>
      </w:r>
      <w:r>
        <w:rPr>
          <w:sz w:val="20"/>
          <w:szCs w:val="20"/>
        </w:rPr>
        <w:t>da</w:t>
      </w:r>
      <w:r>
        <w:rPr>
          <w:spacing w:val="1"/>
          <w:sz w:val="20"/>
          <w:szCs w:val="20"/>
        </w:rPr>
        <w:t xml:space="preserve"> </w:t>
      </w:r>
      <w:r>
        <w:rPr>
          <w:sz w:val="20"/>
          <w:szCs w:val="20"/>
        </w:rPr>
        <w:t>assinatura</w:t>
      </w:r>
      <w:r>
        <w:rPr>
          <w:spacing w:val="1"/>
          <w:sz w:val="20"/>
          <w:szCs w:val="20"/>
        </w:rPr>
        <w:t xml:space="preserve"> </w:t>
      </w:r>
      <w:r>
        <w:rPr>
          <w:sz w:val="20"/>
          <w:szCs w:val="20"/>
        </w:rPr>
        <w:t>do</w:t>
      </w:r>
      <w:r>
        <w:rPr>
          <w:spacing w:val="1"/>
          <w:sz w:val="20"/>
          <w:szCs w:val="20"/>
        </w:rPr>
        <w:t xml:space="preserve"> </w:t>
      </w:r>
      <w:r>
        <w:rPr>
          <w:sz w:val="20"/>
          <w:szCs w:val="20"/>
        </w:rPr>
        <w:t>contrato,</w:t>
      </w:r>
      <w:r>
        <w:rPr>
          <w:spacing w:val="1"/>
          <w:sz w:val="20"/>
          <w:szCs w:val="20"/>
        </w:rPr>
        <w:t xml:space="preserve"> </w:t>
      </w:r>
      <w:r>
        <w:rPr>
          <w:sz w:val="20"/>
          <w:szCs w:val="20"/>
        </w:rPr>
        <w:t>encerrando-se em XX de xxxxxxxxxxxxxxxx de XXXX, conforme condições definidas no Termo de</w:t>
      </w:r>
      <w:r>
        <w:rPr>
          <w:spacing w:val="1"/>
          <w:sz w:val="20"/>
          <w:szCs w:val="20"/>
        </w:rPr>
        <w:t xml:space="preserve"> </w:t>
      </w:r>
      <w:r>
        <w:rPr>
          <w:sz w:val="20"/>
          <w:szCs w:val="20"/>
        </w:rPr>
        <w:t>Referência,</w:t>
      </w:r>
      <w:r>
        <w:rPr>
          <w:spacing w:val="-5"/>
          <w:sz w:val="20"/>
          <w:szCs w:val="20"/>
        </w:rPr>
        <w:t xml:space="preserve"> </w:t>
      </w:r>
      <w:r>
        <w:rPr>
          <w:sz w:val="20"/>
          <w:szCs w:val="20"/>
        </w:rPr>
        <w:t>podendo</w:t>
      </w:r>
      <w:r>
        <w:rPr>
          <w:spacing w:val="-1"/>
          <w:sz w:val="20"/>
          <w:szCs w:val="20"/>
        </w:rPr>
        <w:t xml:space="preserve"> </w:t>
      </w:r>
      <w:r>
        <w:rPr>
          <w:sz w:val="20"/>
          <w:szCs w:val="20"/>
        </w:rPr>
        <w:t>ser</w:t>
      </w:r>
      <w:r>
        <w:rPr>
          <w:spacing w:val="-3"/>
          <w:sz w:val="20"/>
          <w:szCs w:val="20"/>
        </w:rPr>
        <w:t xml:space="preserve"> </w:t>
      </w:r>
      <w:r>
        <w:rPr>
          <w:sz w:val="20"/>
          <w:szCs w:val="20"/>
        </w:rPr>
        <w:t>prorrogado,</w:t>
      </w:r>
      <w:r>
        <w:rPr>
          <w:spacing w:val="-5"/>
          <w:sz w:val="20"/>
          <w:szCs w:val="20"/>
        </w:rPr>
        <w:t xml:space="preserve"> </w:t>
      </w:r>
      <w:r>
        <w:rPr>
          <w:sz w:val="20"/>
          <w:szCs w:val="20"/>
        </w:rPr>
        <w:t>para</w:t>
      </w:r>
      <w:r>
        <w:rPr>
          <w:spacing w:val="-2"/>
          <w:sz w:val="20"/>
          <w:szCs w:val="20"/>
        </w:rPr>
        <w:t xml:space="preserve"> </w:t>
      </w:r>
      <w:r>
        <w:rPr>
          <w:sz w:val="20"/>
          <w:szCs w:val="20"/>
        </w:rPr>
        <w:t>seu</w:t>
      </w:r>
      <w:r>
        <w:rPr>
          <w:spacing w:val="-3"/>
          <w:sz w:val="20"/>
          <w:szCs w:val="20"/>
        </w:rPr>
        <w:t xml:space="preserve"> </w:t>
      </w:r>
      <w:r>
        <w:rPr>
          <w:sz w:val="20"/>
          <w:szCs w:val="20"/>
        </w:rPr>
        <w:t>eventual</w:t>
      </w:r>
      <w:r>
        <w:rPr>
          <w:spacing w:val="-5"/>
          <w:sz w:val="20"/>
          <w:szCs w:val="20"/>
        </w:rPr>
        <w:t xml:space="preserve"> </w:t>
      </w:r>
      <w:r>
        <w:rPr>
          <w:sz w:val="20"/>
          <w:szCs w:val="20"/>
        </w:rPr>
        <w:t>encerramento,</w:t>
      </w:r>
      <w:r>
        <w:rPr>
          <w:spacing w:val="-3"/>
          <w:sz w:val="20"/>
          <w:szCs w:val="20"/>
        </w:rPr>
        <w:t xml:space="preserve"> </w:t>
      </w:r>
      <w:r>
        <w:rPr>
          <w:sz w:val="20"/>
          <w:szCs w:val="20"/>
        </w:rPr>
        <w:t>nos</w:t>
      </w:r>
      <w:r>
        <w:rPr>
          <w:spacing w:val="-4"/>
          <w:sz w:val="20"/>
          <w:szCs w:val="20"/>
        </w:rPr>
        <w:t xml:space="preserve"> </w:t>
      </w:r>
      <w:r>
        <w:rPr>
          <w:sz w:val="20"/>
          <w:szCs w:val="20"/>
        </w:rPr>
        <w:t>termos</w:t>
      </w:r>
      <w:r>
        <w:rPr>
          <w:spacing w:val="-1"/>
          <w:sz w:val="20"/>
          <w:szCs w:val="20"/>
        </w:rPr>
        <w:t xml:space="preserve"> </w:t>
      </w:r>
      <w:r>
        <w:rPr>
          <w:sz w:val="20"/>
          <w:szCs w:val="20"/>
        </w:rPr>
        <w:t>da</w:t>
      </w:r>
      <w:r>
        <w:rPr>
          <w:spacing w:val="-4"/>
          <w:sz w:val="20"/>
          <w:szCs w:val="20"/>
        </w:rPr>
        <w:t xml:space="preserve"> </w:t>
      </w:r>
      <w:r>
        <w:rPr>
          <w:sz w:val="20"/>
          <w:szCs w:val="20"/>
        </w:rPr>
        <w:t>Lei.</w:t>
      </w:r>
    </w:p>
    <w:p w14:paraId="253C6692" w14:textId="77777777" w:rsidR="00D069D4" w:rsidRDefault="00D069D4">
      <w:pPr>
        <w:pStyle w:val="Corpodetexto"/>
        <w:spacing w:before="9"/>
        <w:ind w:left="0"/>
      </w:pPr>
    </w:p>
    <w:p w14:paraId="1937A42A" w14:textId="77777777" w:rsidR="00D069D4" w:rsidRDefault="00000000">
      <w:pPr>
        <w:pStyle w:val="Ttulo1"/>
        <w:ind w:left="195" w:firstLine="0"/>
        <w:jc w:val="both"/>
      </w:pPr>
      <w:r>
        <w:rPr>
          <w:b w:val="0"/>
        </w:rPr>
        <w:t>2.2</w:t>
      </w:r>
      <w:r>
        <w:rPr>
          <w:b w:val="0"/>
          <w:spacing w:val="-3"/>
        </w:rPr>
        <w:t xml:space="preserve"> </w:t>
      </w:r>
      <w:r>
        <w:rPr>
          <w:spacing w:val="-3"/>
        </w:rPr>
        <w:t>MODELO DE EXECUÇÃO CONTRATUAL E EXECUÇÃO</w:t>
      </w:r>
      <w:r>
        <w:rPr>
          <w:spacing w:val="-6"/>
        </w:rPr>
        <w:t xml:space="preserve"> </w:t>
      </w:r>
      <w:r>
        <w:rPr>
          <w:spacing w:val="-3"/>
        </w:rPr>
        <w:t>DOS</w:t>
      </w:r>
      <w:r>
        <w:rPr>
          <w:spacing w:val="-7"/>
        </w:rPr>
        <w:t xml:space="preserve"> </w:t>
      </w:r>
      <w:r>
        <w:rPr>
          <w:spacing w:val="-3"/>
        </w:rPr>
        <w:t>SERVIÇOS</w:t>
      </w:r>
    </w:p>
    <w:p w14:paraId="06A1B0C9" w14:textId="77777777" w:rsidR="00D069D4" w:rsidRDefault="00000000">
      <w:pPr>
        <w:pStyle w:val="Ttulo1"/>
        <w:ind w:left="195" w:firstLine="0"/>
        <w:jc w:val="both"/>
        <w:rPr>
          <w:b w:val="0"/>
          <w:bCs w:val="0"/>
        </w:rPr>
      </w:pPr>
      <w:r>
        <w:rPr>
          <w:b w:val="0"/>
          <w:bCs w:val="0"/>
        </w:rPr>
        <w:t>2.3</w:t>
      </w:r>
      <w:r>
        <w:rPr>
          <w:b w:val="0"/>
          <w:bCs w:val="0"/>
          <w:spacing w:val="1"/>
        </w:rPr>
        <w:t xml:space="preserve"> O prazo de execução dos serviços s</w:t>
      </w:r>
      <w:r>
        <w:rPr>
          <w:b w:val="0"/>
          <w:bCs w:val="0"/>
          <w:color w:val="000000"/>
          <w:spacing w:val="1"/>
        </w:rPr>
        <w:t>erá de 06 (seis) meses</w:t>
      </w:r>
      <w:r>
        <w:rPr>
          <w:b w:val="0"/>
          <w:bCs w:val="0"/>
          <w:spacing w:val="1"/>
        </w:rPr>
        <w:t>, de acordo com o contrato.</w:t>
      </w:r>
    </w:p>
    <w:p w14:paraId="0407B41D" w14:textId="77777777" w:rsidR="00D069D4" w:rsidRDefault="00000000">
      <w:pPr>
        <w:tabs>
          <w:tab w:val="left" w:pos="508"/>
        </w:tabs>
        <w:jc w:val="both"/>
        <w:rPr>
          <w:sz w:val="20"/>
          <w:szCs w:val="20"/>
        </w:rPr>
      </w:pPr>
      <w:r>
        <w:rPr>
          <w:sz w:val="20"/>
          <w:szCs w:val="20"/>
        </w:rPr>
        <w:t xml:space="preserve">2.4. Os serviços serão executados </w:t>
      </w:r>
      <w:r>
        <w:rPr>
          <w:rFonts w:eastAsia="Arial" w:cs="Arial"/>
          <w:sz w:val="20"/>
          <w:szCs w:val="20"/>
        </w:rPr>
        <w:t>na sede da empresa credenciada.</w:t>
      </w:r>
    </w:p>
    <w:p w14:paraId="36956CA4" w14:textId="77777777" w:rsidR="00D069D4" w:rsidRDefault="00000000">
      <w:pPr>
        <w:tabs>
          <w:tab w:val="left" w:pos="508"/>
        </w:tabs>
        <w:jc w:val="both"/>
        <w:rPr>
          <w:sz w:val="20"/>
          <w:szCs w:val="20"/>
        </w:rPr>
      </w:pPr>
      <w:r>
        <w:rPr>
          <w:rFonts w:eastAsia="Arial" w:cs="Arial"/>
          <w:sz w:val="20"/>
          <w:szCs w:val="20"/>
        </w:rPr>
        <w:t xml:space="preserve">Responsável: Secretaria Municipal de </w:t>
      </w:r>
      <w:r>
        <w:rPr>
          <w:sz w:val="20"/>
          <w:szCs w:val="20"/>
        </w:rPr>
        <w:t>Meio Ambiente</w:t>
      </w:r>
    </w:p>
    <w:p w14:paraId="1D759A95" w14:textId="77777777" w:rsidR="00D069D4" w:rsidRDefault="00000000">
      <w:pPr>
        <w:tabs>
          <w:tab w:val="left" w:pos="508"/>
        </w:tabs>
        <w:jc w:val="both"/>
        <w:rPr>
          <w:sz w:val="20"/>
          <w:szCs w:val="20"/>
        </w:rPr>
      </w:pPr>
      <w:r>
        <w:rPr>
          <w:sz w:val="20"/>
          <w:szCs w:val="20"/>
        </w:rPr>
        <w:t>Telefone: (27) 3727 – 1366</w:t>
      </w:r>
    </w:p>
    <w:p w14:paraId="43B81926" w14:textId="77777777" w:rsidR="00D069D4" w:rsidRDefault="00000000">
      <w:pPr>
        <w:tabs>
          <w:tab w:val="left" w:pos="508"/>
        </w:tabs>
        <w:jc w:val="both"/>
      </w:pPr>
      <w:r>
        <w:rPr>
          <w:sz w:val="20"/>
          <w:szCs w:val="20"/>
        </w:rPr>
        <w:t>E-mail.: meioambiente</w:t>
      </w:r>
      <w:r>
        <w:rPr>
          <w:rStyle w:val="Hyperlink1"/>
          <w:color w:val="auto"/>
          <w:sz w:val="20"/>
          <w:szCs w:val="20"/>
          <w:u w:val="none"/>
        </w:rPr>
        <w:t>@saogabriel.es.gov.br</w:t>
      </w:r>
    </w:p>
    <w:p w14:paraId="08A9AA8A" w14:textId="77777777" w:rsidR="00D069D4" w:rsidRDefault="00000000">
      <w:pPr>
        <w:tabs>
          <w:tab w:val="left" w:pos="508"/>
        </w:tabs>
        <w:jc w:val="both"/>
        <w:rPr>
          <w:sz w:val="20"/>
          <w:szCs w:val="20"/>
        </w:rPr>
      </w:pPr>
      <w:r>
        <w:rPr>
          <w:sz w:val="20"/>
          <w:szCs w:val="20"/>
        </w:rPr>
        <w:t>2.5. Os serviços deverão ser executados com eficiência e eficácia.</w:t>
      </w:r>
    </w:p>
    <w:p w14:paraId="70001A8A" w14:textId="77777777" w:rsidR="00D069D4" w:rsidRDefault="00000000">
      <w:pPr>
        <w:tabs>
          <w:tab w:val="left" w:pos="508"/>
        </w:tabs>
        <w:jc w:val="both"/>
        <w:rPr>
          <w:sz w:val="20"/>
          <w:szCs w:val="20"/>
        </w:rPr>
      </w:pPr>
      <w:r>
        <w:rPr>
          <w:rFonts w:cs="Arial"/>
          <w:color w:val="000000"/>
          <w:sz w:val="20"/>
          <w:szCs w:val="20"/>
        </w:rPr>
        <w:t>2.6. Os serviços poderão ser rejeitados, no todo ou em parte, quando em desacordo com as especificações constantes neste Termo de Referência e na proposta, devendo ser executado novamente em tempo hábil, a contar da notificação da contratada, às suas custas, sem prejuízo da aplicação das penalidades.</w:t>
      </w:r>
    </w:p>
    <w:p w14:paraId="4F0718FE" w14:textId="77777777" w:rsidR="00D069D4" w:rsidRDefault="00000000">
      <w:pPr>
        <w:tabs>
          <w:tab w:val="left" w:pos="508"/>
        </w:tabs>
        <w:jc w:val="both"/>
        <w:rPr>
          <w:sz w:val="20"/>
          <w:szCs w:val="20"/>
        </w:rPr>
      </w:pPr>
      <w:r>
        <w:rPr>
          <w:sz w:val="20"/>
          <w:szCs w:val="20"/>
        </w:rPr>
        <w:t xml:space="preserve">2.7. </w:t>
      </w:r>
      <w:r>
        <w:rPr>
          <w:rFonts w:cs="Arial"/>
          <w:color w:val="000000"/>
          <w:sz w:val="20"/>
          <w:szCs w:val="20"/>
        </w:rPr>
        <w:t>A aceitação provisória ou definitiva do serviço não exclui a responsabilidade da contratada pelos prejuízos resultantes da incorreta execução do contrato.</w:t>
      </w:r>
    </w:p>
    <w:p w14:paraId="5E56A1A9" w14:textId="77777777" w:rsidR="00D069D4" w:rsidRDefault="00000000">
      <w:pPr>
        <w:spacing w:before="10" w:after="10"/>
        <w:jc w:val="both"/>
        <w:rPr>
          <w:sz w:val="20"/>
          <w:szCs w:val="20"/>
        </w:rPr>
      </w:pPr>
      <w:r>
        <w:rPr>
          <w:sz w:val="20"/>
          <w:szCs w:val="20"/>
        </w:rPr>
        <w:t xml:space="preserve">2.8. As decisões e providências que ultrapassarem a competência dos servidores designados para o acompanhamento e a fiscalização dos serviços deverão ser solicitadas a Administração </w:t>
      </w:r>
      <w:r>
        <w:rPr>
          <w:sz w:val="20"/>
          <w:szCs w:val="20"/>
        </w:rPr>
        <w:lastRenderedPageBreak/>
        <w:t>Municipal, em tempo hábil para a adoção das medidas convenientes.</w:t>
      </w:r>
    </w:p>
    <w:p w14:paraId="3C84C4FC" w14:textId="77777777" w:rsidR="00D069D4" w:rsidRDefault="00000000">
      <w:pPr>
        <w:tabs>
          <w:tab w:val="left" w:pos="518"/>
        </w:tabs>
        <w:spacing w:before="10" w:after="10"/>
        <w:jc w:val="both"/>
        <w:rPr>
          <w:sz w:val="20"/>
          <w:szCs w:val="20"/>
        </w:rPr>
      </w:pPr>
      <w:r>
        <w:rPr>
          <w:sz w:val="20"/>
          <w:szCs w:val="20"/>
        </w:rPr>
        <w:t>2.9. Estando à contratada, obrigada a prestar toda a colaboração necessária, inclusive obrigando-se a apresentar toda e qualquer documentação contábil que se refira à execução dos serviços contratados, independentemente de serem exercidas outras espécies de fiscalização, por terceiros ou diretamente por órgãos do Município, estando os fiscais dotados de amplos poderes para exigir da CONTRATADA uma boa execução do objeto do presente Contrato.</w:t>
      </w:r>
    </w:p>
    <w:p w14:paraId="4C85C34D" w14:textId="77777777" w:rsidR="00D069D4" w:rsidRDefault="00000000">
      <w:pPr>
        <w:pStyle w:val="Corpodetexto"/>
        <w:tabs>
          <w:tab w:val="left" w:pos="8556"/>
        </w:tabs>
        <w:spacing w:before="77"/>
        <w:ind w:right="169"/>
      </w:pPr>
      <w:r>
        <w:t>2.10. A Fiscalização terá direito de exigir a substituição de qualquer funcionário da Contratada que apresentar comportamento desrespeitoso para com a população em geral, ou que estiver solicitando propina.</w:t>
      </w:r>
    </w:p>
    <w:p w14:paraId="42A22CF3" w14:textId="77777777" w:rsidR="00D069D4" w:rsidRDefault="00000000">
      <w:pPr>
        <w:pStyle w:val="Corpodetexto"/>
        <w:tabs>
          <w:tab w:val="left" w:pos="8556"/>
        </w:tabs>
        <w:spacing w:before="77"/>
        <w:ind w:right="169"/>
      </w:pPr>
      <w:r>
        <w:t>2.11. Os</w:t>
      </w:r>
      <w:r>
        <w:rPr>
          <w:spacing w:val="1"/>
        </w:rPr>
        <w:t xml:space="preserve"> </w:t>
      </w:r>
      <w:r>
        <w:t>serviços</w:t>
      </w:r>
      <w:r>
        <w:rPr>
          <w:spacing w:val="1"/>
        </w:rPr>
        <w:t xml:space="preserve"> </w:t>
      </w:r>
      <w:r>
        <w:t>deverão</w:t>
      </w:r>
      <w:r>
        <w:rPr>
          <w:spacing w:val="1"/>
        </w:rPr>
        <w:t xml:space="preserve"> </w:t>
      </w:r>
      <w:r>
        <w:t>ser</w:t>
      </w:r>
      <w:r>
        <w:rPr>
          <w:spacing w:val="1"/>
        </w:rPr>
        <w:t xml:space="preserve"> </w:t>
      </w:r>
      <w:r>
        <w:t>executados</w:t>
      </w:r>
      <w:r>
        <w:rPr>
          <w:spacing w:val="1"/>
        </w:rPr>
        <w:t xml:space="preserve"> </w:t>
      </w:r>
      <w:r>
        <w:t>no</w:t>
      </w:r>
      <w:r>
        <w:rPr>
          <w:spacing w:val="1"/>
        </w:rPr>
        <w:t xml:space="preserve"> </w:t>
      </w:r>
      <w:r>
        <w:t>próprio</w:t>
      </w:r>
      <w:r>
        <w:rPr>
          <w:spacing w:val="1"/>
        </w:rPr>
        <w:t xml:space="preserve"> </w:t>
      </w:r>
      <w:r>
        <w:t>estabelecimento</w:t>
      </w:r>
      <w:r>
        <w:rPr>
          <w:spacing w:val="1"/>
        </w:rPr>
        <w:t xml:space="preserve"> </w:t>
      </w:r>
      <w:r>
        <w:t>da</w:t>
      </w:r>
      <w:r>
        <w:rPr>
          <w:spacing w:val="1"/>
        </w:rPr>
        <w:t xml:space="preserve"> </w:t>
      </w:r>
      <w:r>
        <w:t>CONTRATADA, onde sua execução deverá respeitar as melhores técnicas específicas</w:t>
      </w:r>
      <w:r>
        <w:rPr>
          <w:spacing w:val="1"/>
        </w:rPr>
        <w:t xml:space="preserve"> </w:t>
      </w:r>
      <w:r>
        <w:t>ficando</w:t>
      </w:r>
      <w:r>
        <w:rPr>
          <w:spacing w:val="-2"/>
        </w:rPr>
        <w:t xml:space="preserve"> </w:t>
      </w:r>
      <w:r>
        <w:t>a</w:t>
      </w:r>
      <w:r>
        <w:rPr>
          <w:spacing w:val="-2"/>
        </w:rPr>
        <w:t xml:space="preserve"> </w:t>
      </w:r>
      <w:r>
        <w:t>cargo</w:t>
      </w:r>
      <w:r>
        <w:rPr>
          <w:spacing w:val="1"/>
        </w:rPr>
        <w:t xml:space="preserve"> </w:t>
      </w:r>
      <w:r>
        <w:t>da contratada</w:t>
      </w:r>
      <w:r>
        <w:rPr>
          <w:spacing w:val="-1"/>
        </w:rPr>
        <w:t xml:space="preserve"> </w:t>
      </w:r>
      <w:r>
        <w:t>todas</w:t>
      </w:r>
      <w:r>
        <w:rPr>
          <w:spacing w:val="-2"/>
        </w:rPr>
        <w:t xml:space="preserve"> </w:t>
      </w:r>
      <w:r>
        <w:t>as</w:t>
      </w:r>
      <w:r>
        <w:rPr>
          <w:spacing w:val="-1"/>
        </w:rPr>
        <w:t xml:space="preserve"> </w:t>
      </w:r>
      <w:r>
        <w:t>despesas</w:t>
      </w:r>
      <w:r>
        <w:rPr>
          <w:spacing w:val="-2"/>
        </w:rPr>
        <w:t xml:space="preserve"> </w:t>
      </w:r>
      <w:r>
        <w:t>necessárias</w:t>
      </w:r>
      <w:r>
        <w:rPr>
          <w:spacing w:val="-2"/>
        </w:rPr>
        <w:t xml:space="preserve"> </w:t>
      </w:r>
      <w:r>
        <w:t>à</w:t>
      </w:r>
      <w:r>
        <w:rPr>
          <w:spacing w:val="-1"/>
        </w:rPr>
        <w:t xml:space="preserve"> </w:t>
      </w:r>
      <w:r>
        <w:t>execução</w:t>
      </w:r>
    </w:p>
    <w:p w14:paraId="62A34728" w14:textId="77777777" w:rsidR="00D069D4" w:rsidRDefault="00000000">
      <w:pPr>
        <w:jc w:val="both"/>
        <w:rPr>
          <w:sz w:val="20"/>
          <w:szCs w:val="20"/>
        </w:rPr>
      </w:pPr>
      <w:r>
        <w:rPr>
          <w:sz w:val="20"/>
          <w:szCs w:val="20"/>
        </w:rPr>
        <w:t>2.12. As</w:t>
      </w:r>
      <w:r>
        <w:rPr>
          <w:spacing w:val="64"/>
          <w:sz w:val="20"/>
          <w:szCs w:val="20"/>
        </w:rPr>
        <w:t xml:space="preserve"> </w:t>
      </w:r>
      <w:r>
        <w:rPr>
          <w:sz w:val="20"/>
          <w:szCs w:val="20"/>
        </w:rPr>
        <w:t>empresas</w:t>
      </w:r>
      <w:r>
        <w:rPr>
          <w:spacing w:val="63"/>
          <w:sz w:val="20"/>
          <w:szCs w:val="20"/>
        </w:rPr>
        <w:t xml:space="preserve"> </w:t>
      </w:r>
      <w:r>
        <w:rPr>
          <w:sz w:val="20"/>
          <w:szCs w:val="20"/>
        </w:rPr>
        <w:t>contratadas</w:t>
      </w:r>
      <w:r>
        <w:rPr>
          <w:spacing w:val="62"/>
          <w:sz w:val="20"/>
          <w:szCs w:val="20"/>
        </w:rPr>
        <w:t xml:space="preserve"> </w:t>
      </w:r>
      <w:r>
        <w:rPr>
          <w:sz w:val="20"/>
          <w:szCs w:val="20"/>
        </w:rPr>
        <w:t>deverão</w:t>
      </w:r>
      <w:r>
        <w:rPr>
          <w:spacing w:val="65"/>
          <w:sz w:val="20"/>
          <w:szCs w:val="20"/>
        </w:rPr>
        <w:t xml:space="preserve"> </w:t>
      </w:r>
      <w:r>
        <w:rPr>
          <w:sz w:val="20"/>
          <w:szCs w:val="20"/>
        </w:rPr>
        <w:t>realizar</w:t>
      </w:r>
      <w:r>
        <w:rPr>
          <w:spacing w:val="62"/>
          <w:sz w:val="20"/>
          <w:szCs w:val="20"/>
        </w:rPr>
        <w:t xml:space="preserve"> </w:t>
      </w:r>
      <w:r>
        <w:rPr>
          <w:sz w:val="20"/>
          <w:szCs w:val="20"/>
        </w:rPr>
        <w:t>os serviços</w:t>
      </w:r>
      <w:r>
        <w:rPr>
          <w:spacing w:val="62"/>
          <w:sz w:val="20"/>
          <w:szCs w:val="20"/>
        </w:rPr>
        <w:t xml:space="preserve"> </w:t>
      </w:r>
      <w:r>
        <w:rPr>
          <w:sz w:val="20"/>
          <w:szCs w:val="20"/>
        </w:rPr>
        <w:t>de</w:t>
      </w:r>
      <w:r>
        <w:rPr>
          <w:spacing w:val="65"/>
          <w:sz w:val="20"/>
          <w:szCs w:val="20"/>
        </w:rPr>
        <w:t xml:space="preserve"> </w:t>
      </w:r>
      <w:r>
        <w:rPr>
          <w:sz w:val="20"/>
          <w:szCs w:val="20"/>
        </w:rPr>
        <w:t>acordo</w:t>
      </w:r>
      <w:r>
        <w:rPr>
          <w:spacing w:val="62"/>
          <w:sz w:val="20"/>
          <w:szCs w:val="20"/>
        </w:rPr>
        <w:t xml:space="preserve"> </w:t>
      </w:r>
      <w:r>
        <w:rPr>
          <w:sz w:val="20"/>
          <w:szCs w:val="20"/>
        </w:rPr>
        <w:t>com</w:t>
      </w:r>
      <w:r>
        <w:rPr>
          <w:spacing w:val="63"/>
          <w:sz w:val="20"/>
          <w:szCs w:val="20"/>
        </w:rPr>
        <w:t xml:space="preserve"> </w:t>
      </w:r>
      <w:r>
        <w:rPr>
          <w:sz w:val="20"/>
          <w:szCs w:val="20"/>
        </w:rPr>
        <w:t xml:space="preserve">a </w:t>
      </w:r>
      <w:r>
        <w:rPr>
          <w:spacing w:val="-65"/>
          <w:sz w:val="20"/>
          <w:szCs w:val="20"/>
        </w:rPr>
        <w:t xml:space="preserve"> </w:t>
      </w:r>
      <w:r>
        <w:rPr>
          <w:sz w:val="20"/>
          <w:szCs w:val="20"/>
        </w:rPr>
        <w:t>solicitação</w:t>
      </w:r>
      <w:r>
        <w:rPr>
          <w:spacing w:val="-2"/>
          <w:sz w:val="20"/>
          <w:szCs w:val="20"/>
        </w:rPr>
        <w:t xml:space="preserve"> </w:t>
      </w:r>
      <w:r>
        <w:rPr>
          <w:sz w:val="20"/>
          <w:szCs w:val="20"/>
        </w:rPr>
        <w:t>do</w:t>
      </w:r>
      <w:r>
        <w:rPr>
          <w:spacing w:val="-1"/>
          <w:sz w:val="20"/>
          <w:szCs w:val="20"/>
        </w:rPr>
        <w:t xml:space="preserve"> </w:t>
      </w:r>
      <w:r>
        <w:rPr>
          <w:sz w:val="20"/>
          <w:szCs w:val="20"/>
        </w:rPr>
        <w:t>contratante;</w:t>
      </w:r>
    </w:p>
    <w:p w14:paraId="2CEDC46A" w14:textId="77777777" w:rsidR="00D069D4" w:rsidRDefault="00000000">
      <w:pPr>
        <w:jc w:val="both"/>
        <w:rPr>
          <w:sz w:val="20"/>
          <w:szCs w:val="20"/>
        </w:rPr>
      </w:pPr>
      <w:r>
        <w:rPr>
          <w:sz w:val="20"/>
          <w:szCs w:val="20"/>
        </w:rPr>
        <w:t>2.13. A empresa contratada deverá realizar exame clínico e laboratorial (hemograma)</w:t>
      </w:r>
      <w:r>
        <w:rPr>
          <w:spacing w:val="1"/>
          <w:sz w:val="20"/>
          <w:szCs w:val="20"/>
        </w:rPr>
        <w:t xml:space="preserve"> </w:t>
      </w:r>
      <w:r>
        <w:rPr>
          <w:sz w:val="20"/>
          <w:szCs w:val="20"/>
        </w:rPr>
        <w:t>prévio ao procedimento cirúrgico, para garantir as condições físicas para submissão à</w:t>
      </w:r>
      <w:r>
        <w:rPr>
          <w:spacing w:val="1"/>
          <w:sz w:val="20"/>
          <w:szCs w:val="20"/>
        </w:rPr>
        <w:t xml:space="preserve"> </w:t>
      </w:r>
      <w:r>
        <w:rPr>
          <w:sz w:val="20"/>
          <w:szCs w:val="20"/>
        </w:rPr>
        <w:t>intervenção cirúrgica, a fim de verificar se o animal está apto ou não à cirurgia de</w:t>
      </w:r>
      <w:r>
        <w:rPr>
          <w:spacing w:val="1"/>
          <w:sz w:val="20"/>
          <w:szCs w:val="20"/>
        </w:rPr>
        <w:t xml:space="preserve"> </w:t>
      </w:r>
      <w:r>
        <w:rPr>
          <w:sz w:val="20"/>
          <w:szCs w:val="20"/>
        </w:rPr>
        <w:t>esterilização.</w:t>
      </w:r>
      <w:r>
        <w:rPr>
          <w:spacing w:val="1"/>
          <w:sz w:val="20"/>
          <w:szCs w:val="20"/>
        </w:rPr>
        <w:t xml:space="preserve"> </w:t>
      </w:r>
      <w:r>
        <w:rPr>
          <w:sz w:val="20"/>
          <w:szCs w:val="20"/>
        </w:rPr>
        <w:t>Caso</w:t>
      </w:r>
      <w:r>
        <w:rPr>
          <w:spacing w:val="1"/>
          <w:sz w:val="20"/>
          <w:szCs w:val="20"/>
        </w:rPr>
        <w:t xml:space="preserve"> </w:t>
      </w:r>
      <w:r>
        <w:rPr>
          <w:sz w:val="20"/>
          <w:szCs w:val="20"/>
        </w:rPr>
        <w:t>o</w:t>
      </w:r>
      <w:r>
        <w:rPr>
          <w:spacing w:val="1"/>
          <w:sz w:val="20"/>
          <w:szCs w:val="20"/>
        </w:rPr>
        <w:t xml:space="preserve"> </w:t>
      </w:r>
      <w:r>
        <w:rPr>
          <w:sz w:val="20"/>
          <w:szCs w:val="20"/>
        </w:rPr>
        <w:t>mesmo</w:t>
      </w:r>
      <w:r>
        <w:rPr>
          <w:spacing w:val="1"/>
          <w:sz w:val="20"/>
          <w:szCs w:val="20"/>
        </w:rPr>
        <w:t xml:space="preserve"> </w:t>
      </w:r>
      <w:r>
        <w:rPr>
          <w:sz w:val="20"/>
          <w:szCs w:val="20"/>
        </w:rPr>
        <w:t>não</w:t>
      </w:r>
      <w:r>
        <w:rPr>
          <w:spacing w:val="1"/>
          <w:sz w:val="20"/>
          <w:szCs w:val="20"/>
        </w:rPr>
        <w:t xml:space="preserve"> </w:t>
      </w:r>
      <w:r>
        <w:rPr>
          <w:sz w:val="20"/>
          <w:szCs w:val="20"/>
        </w:rPr>
        <w:t>possua</w:t>
      </w:r>
      <w:r>
        <w:rPr>
          <w:spacing w:val="1"/>
          <w:sz w:val="20"/>
          <w:szCs w:val="20"/>
        </w:rPr>
        <w:t xml:space="preserve"> </w:t>
      </w:r>
      <w:r>
        <w:rPr>
          <w:sz w:val="20"/>
          <w:szCs w:val="20"/>
        </w:rPr>
        <w:t>condições</w:t>
      </w:r>
      <w:r>
        <w:rPr>
          <w:spacing w:val="1"/>
          <w:sz w:val="20"/>
          <w:szCs w:val="20"/>
        </w:rPr>
        <w:t xml:space="preserve"> </w:t>
      </w:r>
      <w:r>
        <w:rPr>
          <w:sz w:val="20"/>
          <w:szCs w:val="20"/>
        </w:rPr>
        <w:t>clínicas</w:t>
      </w:r>
      <w:r>
        <w:rPr>
          <w:spacing w:val="1"/>
          <w:sz w:val="20"/>
          <w:szCs w:val="20"/>
        </w:rPr>
        <w:t xml:space="preserve"> </w:t>
      </w:r>
      <w:r>
        <w:rPr>
          <w:sz w:val="20"/>
          <w:szCs w:val="20"/>
        </w:rPr>
        <w:t>para</w:t>
      </w:r>
      <w:r>
        <w:rPr>
          <w:spacing w:val="1"/>
          <w:sz w:val="20"/>
          <w:szCs w:val="20"/>
        </w:rPr>
        <w:t xml:space="preserve"> </w:t>
      </w:r>
      <w:r>
        <w:rPr>
          <w:sz w:val="20"/>
          <w:szCs w:val="20"/>
        </w:rPr>
        <w:t>a</w:t>
      </w:r>
      <w:r>
        <w:rPr>
          <w:spacing w:val="1"/>
          <w:sz w:val="20"/>
          <w:szCs w:val="20"/>
        </w:rPr>
        <w:t xml:space="preserve"> </w:t>
      </w:r>
      <w:r>
        <w:rPr>
          <w:sz w:val="20"/>
          <w:szCs w:val="20"/>
        </w:rPr>
        <w:t>cirurgia</w:t>
      </w:r>
      <w:r>
        <w:rPr>
          <w:spacing w:val="1"/>
          <w:sz w:val="20"/>
          <w:szCs w:val="20"/>
        </w:rPr>
        <w:t xml:space="preserve"> </w:t>
      </w:r>
      <w:r>
        <w:rPr>
          <w:sz w:val="20"/>
          <w:szCs w:val="20"/>
        </w:rPr>
        <w:t>de</w:t>
      </w:r>
      <w:r>
        <w:rPr>
          <w:spacing w:val="1"/>
          <w:sz w:val="20"/>
          <w:szCs w:val="20"/>
        </w:rPr>
        <w:t xml:space="preserve"> </w:t>
      </w:r>
      <w:r>
        <w:rPr>
          <w:sz w:val="20"/>
          <w:szCs w:val="20"/>
        </w:rPr>
        <w:t>esterilização,</w:t>
      </w:r>
      <w:r>
        <w:rPr>
          <w:spacing w:val="-2"/>
          <w:sz w:val="20"/>
          <w:szCs w:val="20"/>
        </w:rPr>
        <w:t xml:space="preserve"> </w:t>
      </w:r>
      <w:r>
        <w:rPr>
          <w:sz w:val="20"/>
          <w:szCs w:val="20"/>
        </w:rPr>
        <w:t>emitir</w:t>
      </w:r>
      <w:r>
        <w:rPr>
          <w:spacing w:val="-2"/>
          <w:sz w:val="20"/>
          <w:szCs w:val="20"/>
        </w:rPr>
        <w:t xml:space="preserve"> </w:t>
      </w:r>
      <w:r>
        <w:rPr>
          <w:sz w:val="20"/>
          <w:szCs w:val="20"/>
        </w:rPr>
        <w:t>declaração informando o</w:t>
      </w:r>
      <w:r>
        <w:rPr>
          <w:spacing w:val="-2"/>
          <w:sz w:val="20"/>
          <w:szCs w:val="20"/>
        </w:rPr>
        <w:t xml:space="preserve"> </w:t>
      </w:r>
      <w:r>
        <w:rPr>
          <w:sz w:val="20"/>
          <w:szCs w:val="20"/>
        </w:rPr>
        <w:t>motivo/diagnóstico</w:t>
      </w:r>
      <w:r>
        <w:rPr>
          <w:spacing w:val="-2"/>
          <w:sz w:val="20"/>
          <w:szCs w:val="20"/>
        </w:rPr>
        <w:t xml:space="preserve"> </w:t>
      </w:r>
      <w:r>
        <w:rPr>
          <w:sz w:val="20"/>
          <w:szCs w:val="20"/>
        </w:rPr>
        <w:t>(ANEXO</w:t>
      </w:r>
      <w:r>
        <w:rPr>
          <w:spacing w:val="-3"/>
          <w:sz w:val="20"/>
          <w:szCs w:val="20"/>
        </w:rPr>
        <w:t>)</w:t>
      </w:r>
      <w:r>
        <w:rPr>
          <w:sz w:val="20"/>
          <w:szCs w:val="20"/>
        </w:rPr>
        <w:t>;</w:t>
      </w:r>
    </w:p>
    <w:p w14:paraId="3894EC27" w14:textId="77777777" w:rsidR="00D069D4" w:rsidRDefault="00000000">
      <w:pPr>
        <w:jc w:val="both"/>
        <w:rPr>
          <w:sz w:val="20"/>
          <w:szCs w:val="20"/>
        </w:rPr>
      </w:pPr>
      <w:r>
        <w:rPr>
          <w:sz w:val="20"/>
          <w:szCs w:val="20"/>
        </w:rPr>
        <w:t>2.14. Ministrar medicação prévia adequada à espécie e porte (sedação e anestésico), de</w:t>
      </w:r>
      <w:r>
        <w:rPr>
          <w:spacing w:val="1"/>
          <w:sz w:val="20"/>
          <w:szCs w:val="20"/>
        </w:rPr>
        <w:t xml:space="preserve"> </w:t>
      </w:r>
      <w:r>
        <w:rPr>
          <w:sz w:val="20"/>
          <w:szCs w:val="20"/>
        </w:rPr>
        <w:t>forma que o procedimento seja seguro e indolor, bem como fazer tricotomia anatômica</w:t>
      </w:r>
      <w:r>
        <w:rPr>
          <w:spacing w:val="1"/>
          <w:sz w:val="20"/>
          <w:szCs w:val="20"/>
        </w:rPr>
        <w:t xml:space="preserve"> </w:t>
      </w:r>
      <w:r>
        <w:rPr>
          <w:sz w:val="20"/>
          <w:szCs w:val="20"/>
        </w:rPr>
        <w:t>prévia</w:t>
      </w:r>
      <w:r>
        <w:rPr>
          <w:spacing w:val="-2"/>
          <w:sz w:val="20"/>
          <w:szCs w:val="20"/>
        </w:rPr>
        <w:t xml:space="preserve"> </w:t>
      </w:r>
      <w:r>
        <w:rPr>
          <w:sz w:val="20"/>
          <w:szCs w:val="20"/>
        </w:rPr>
        <w:t>e</w:t>
      </w:r>
      <w:r>
        <w:rPr>
          <w:spacing w:val="-2"/>
          <w:sz w:val="20"/>
          <w:szCs w:val="20"/>
        </w:rPr>
        <w:t xml:space="preserve"> </w:t>
      </w:r>
      <w:r>
        <w:rPr>
          <w:sz w:val="20"/>
          <w:szCs w:val="20"/>
        </w:rPr>
        <w:t>assepsia</w:t>
      </w:r>
      <w:r>
        <w:rPr>
          <w:spacing w:val="-1"/>
          <w:sz w:val="20"/>
          <w:szCs w:val="20"/>
        </w:rPr>
        <w:t xml:space="preserve"> </w:t>
      </w:r>
      <w:r>
        <w:rPr>
          <w:sz w:val="20"/>
          <w:szCs w:val="20"/>
        </w:rPr>
        <w:t>adequada</w:t>
      </w:r>
      <w:r>
        <w:rPr>
          <w:spacing w:val="-2"/>
          <w:sz w:val="20"/>
          <w:szCs w:val="20"/>
        </w:rPr>
        <w:t xml:space="preserve"> </w:t>
      </w:r>
      <w:r>
        <w:rPr>
          <w:sz w:val="20"/>
          <w:szCs w:val="20"/>
        </w:rPr>
        <w:t>do</w:t>
      </w:r>
      <w:r>
        <w:rPr>
          <w:spacing w:val="-1"/>
          <w:sz w:val="20"/>
          <w:szCs w:val="20"/>
        </w:rPr>
        <w:t xml:space="preserve"> </w:t>
      </w:r>
      <w:r>
        <w:rPr>
          <w:sz w:val="20"/>
          <w:szCs w:val="20"/>
        </w:rPr>
        <w:t>local</w:t>
      </w:r>
      <w:r>
        <w:rPr>
          <w:spacing w:val="-2"/>
          <w:sz w:val="20"/>
          <w:szCs w:val="20"/>
        </w:rPr>
        <w:t xml:space="preserve"> </w:t>
      </w:r>
      <w:r>
        <w:rPr>
          <w:sz w:val="20"/>
          <w:szCs w:val="20"/>
        </w:rPr>
        <w:t>onde</w:t>
      </w:r>
      <w:r>
        <w:rPr>
          <w:spacing w:val="1"/>
          <w:sz w:val="20"/>
          <w:szCs w:val="20"/>
        </w:rPr>
        <w:t xml:space="preserve"> </w:t>
      </w:r>
      <w:r>
        <w:rPr>
          <w:sz w:val="20"/>
          <w:szCs w:val="20"/>
        </w:rPr>
        <w:t>será feito o</w:t>
      </w:r>
      <w:r>
        <w:rPr>
          <w:spacing w:val="-1"/>
          <w:sz w:val="20"/>
          <w:szCs w:val="20"/>
        </w:rPr>
        <w:t xml:space="preserve"> </w:t>
      </w:r>
      <w:r>
        <w:rPr>
          <w:sz w:val="20"/>
          <w:szCs w:val="20"/>
        </w:rPr>
        <w:t>acesso</w:t>
      </w:r>
      <w:r>
        <w:rPr>
          <w:spacing w:val="-2"/>
          <w:sz w:val="20"/>
          <w:szCs w:val="20"/>
        </w:rPr>
        <w:t xml:space="preserve"> </w:t>
      </w:r>
      <w:r>
        <w:rPr>
          <w:sz w:val="20"/>
          <w:szCs w:val="20"/>
        </w:rPr>
        <w:t>cirúrgico;</w:t>
      </w:r>
    </w:p>
    <w:p w14:paraId="44345F3F" w14:textId="77777777" w:rsidR="00D069D4" w:rsidRDefault="00000000">
      <w:pPr>
        <w:jc w:val="both"/>
        <w:rPr>
          <w:sz w:val="20"/>
          <w:szCs w:val="20"/>
        </w:rPr>
      </w:pPr>
      <w:r>
        <w:rPr>
          <w:sz w:val="20"/>
          <w:szCs w:val="20"/>
        </w:rPr>
        <w:t>2.15. Utilizadas para aplicação de drogas injetáveis deverão ser descartáveis e de primeiro</w:t>
      </w:r>
      <w:r>
        <w:rPr>
          <w:spacing w:val="1"/>
          <w:sz w:val="20"/>
          <w:szCs w:val="20"/>
        </w:rPr>
        <w:t xml:space="preserve"> </w:t>
      </w:r>
      <w:r>
        <w:rPr>
          <w:sz w:val="20"/>
          <w:szCs w:val="20"/>
        </w:rPr>
        <w:t>uso</w:t>
      </w:r>
      <w:r>
        <w:rPr>
          <w:spacing w:val="-1"/>
          <w:sz w:val="20"/>
          <w:szCs w:val="20"/>
        </w:rPr>
        <w:t xml:space="preserve"> </w:t>
      </w:r>
      <w:r>
        <w:rPr>
          <w:sz w:val="20"/>
          <w:szCs w:val="20"/>
        </w:rPr>
        <w:t>para</w:t>
      </w:r>
      <w:r>
        <w:rPr>
          <w:spacing w:val="-2"/>
          <w:sz w:val="20"/>
          <w:szCs w:val="20"/>
        </w:rPr>
        <w:t xml:space="preserve"> </w:t>
      </w:r>
      <w:r>
        <w:rPr>
          <w:sz w:val="20"/>
          <w:szCs w:val="20"/>
        </w:rPr>
        <w:t>cada animal submetido ao procedimento</w:t>
      </w:r>
      <w:r>
        <w:rPr>
          <w:spacing w:val="-2"/>
          <w:sz w:val="20"/>
          <w:szCs w:val="20"/>
        </w:rPr>
        <w:t xml:space="preserve"> </w:t>
      </w:r>
      <w:r>
        <w:rPr>
          <w:sz w:val="20"/>
          <w:szCs w:val="20"/>
        </w:rPr>
        <w:t>cirúrgico</w:t>
      </w:r>
      <w:r>
        <w:rPr>
          <w:spacing w:val="-2"/>
          <w:sz w:val="20"/>
          <w:szCs w:val="20"/>
        </w:rPr>
        <w:t xml:space="preserve"> </w:t>
      </w:r>
      <w:r>
        <w:rPr>
          <w:sz w:val="20"/>
          <w:szCs w:val="20"/>
        </w:rPr>
        <w:t>de</w:t>
      </w:r>
      <w:r>
        <w:rPr>
          <w:spacing w:val="-2"/>
          <w:sz w:val="20"/>
          <w:szCs w:val="20"/>
        </w:rPr>
        <w:t xml:space="preserve"> </w:t>
      </w:r>
      <w:r>
        <w:rPr>
          <w:sz w:val="20"/>
          <w:szCs w:val="20"/>
        </w:rPr>
        <w:t>esterilização;</w:t>
      </w:r>
    </w:p>
    <w:p w14:paraId="2836CDE1" w14:textId="77777777" w:rsidR="00D069D4" w:rsidRDefault="00000000">
      <w:pPr>
        <w:jc w:val="both"/>
        <w:rPr>
          <w:sz w:val="20"/>
          <w:szCs w:val="20"/>
        </w:rPr>
      </w:pPr>
      <w:r>
        <w:rPr>
          <w:sz w:val="20"/>
          <w:szCs w:val="20"/>
        </w:rPr>
        <w:t>2.16. Prescrever</w:t>
      </w:r>
      <w:r>
        <w:rPr>
          <w:spacing w:val="1"/>
          <w:sz w:val="20"/>
          <w:szCs w:val="20"/>
        </w:rPr>
        <w:t xml:space="preserve"> </w:t>
      </w:r>
      <w:r>
        <w:rPr>
          <w:sz w:val="20"/>
          <w:szCs w:val="20"/>
        </w:rPr>
        <w:t>e</w:t>
      </w:r>
      <w:r>
        <w:rPr>
          <w:spacing w:val="1"/>
          <w:sz w:val="20"/>
          <w:szCs w:val="20"/>
        </w:rPr>
        <w:t xml:space="preserve"> </w:t>
      </w:r>
      <w:r>
        <w:rPr>
          <w:sz w:val="20"/>
          <w:szCs w:val="20"/>
        </w:rPr>
        <w:t>disponibilizar</w:t>
      </w:r>
      <w:r>
        <w:rPr>
          <w:spacing w:val="1"/>
          <w:sz w:val="20"/>
          <w:szCs w:val="20"/>
        </w:rPr>
        <w:t xml:space="preserve"> </w:t>
      </w:r>
      <w:r>
        <w:rPr>
          <w:sz w:val="20"/>
          <w:szCs w:val="20"/>
        </w:rPr>
        <w:t>adequadamente</w:t>
      </w:r>
      <w:r>
        <w:rPr>
          <w:spacing w:val="1"/>
          <w:sz w:val="20"/>
          <w:szCs w:val="20"/>
        </w:rPr>
        <w:t xml:space="preserve"> </w:t>
      </w:r>
      <w:r>
        <w:rPr>
          <w:sz w:val="20"/>
          <w:szCs w:val="20"/>
        </w:rPr>
        <w:t>medicamentos</w:t>
      </w:r>
      <w:r>
        <w:rPr>
          <w:spacing w:val="1"/>
          <w:sz w:val="20"/>
          <w:szCs w:val="20"/>
        </w:rPr>
        <w:t xml:space="preserve"> </w:t>
      </w:r>
      <w:r>
        <w:rPr>
          <w:sz w:val="20"/>
          <w:szCs w:val="20"/>
        </w:rPr>
        <w:t>à</w:t>
      </w:r>
      <w:r>
        <w:rPr>
          <w:spacing w:val="1"/>
          <w:sz w:val="20"/>
          <w:szCs w:val="20"/>
        </w:rPr>
        <w:t xml:space="preserve"> </w:t>
      </w:r>
      <w:r>
        <w:rPr>
          <w:sz w:val="20"/>
          <w:szCs w:val="20"/>
        </w:rPr>
        <w:t>espécie</w:t>
      </w:r>
      <w:r>
        <w:rPr>
          <w:spacing w:val="1"/>
          <w:sz w:val="20"/>
          <w:szCs w:val="20"/>
        </w:rPr>
        <w:t xml:space="preserve"> </w:t>
      </w:r>
      <w:r>
        <w:rPr>
          <w:sz w:val="20"/>
          <w:szCs w:val="20"/>
        </w:rPr>
        <w:t>e</w:t>
      </w:r>
      <w:r>
        <w:rPr>
          <w:spacing w:val="1"/>
          <w:sz w:val="20"/>
          <w:szCs w:val="20"/>
        </w:rPr>
        <w:t xml:space="preserve"> </w:t>
      </w:r>
      <w:r>
        <w:rPr>
          <w:sz w:val="20"/>
          <w:szCs w:val="20"/>
        </w:rPr>
        <w:t>porte</w:t>
      </w:r>
      <w:r>
        <w:rPr>
          <w:spacing w:val="1"/>
          <w:sz w:val="20"/>
          <w:szCs w:val="20"/>
        </w:rPr>
        <w:t xml:space="preserve"> </w:t>
      </w:r>
      <w:r>
        <w:rPr>
          <w:sz w:val="20"/>
          <w:szCs w:val="20"/>
        </w:rPr>
        <w:t>dos</w:t>
      </w:r>
      <w:r>
        <w:rPr>
          <w:spacing w:val="1"/>
          <w:sz w:val="20"/>
          <w:szCs w:val="20"/>
        </w:rPr>
        <w:t xml:space="preserve"> </w:t>
      </w:r>
      <w:r>
        <w:rPr>
          <w:sz w:val="20"/>
          <w:szCs w:val="20"/>
        </w:rPr>
        <w:t>animais</w:t>
      </w:r>
      <w:r>
        <w:rPr>
          <w:spacing w:val="-1"/>
          <w:sz w:val="20"/>
          <w:szCs w:val="20"/>
        </w:rPr>
        <w:t xml:space="preserve"> </w:t>
      </w:r>
      <w:r>
        <w:rPr>
          <w:sz w:val="20"/>
          <w:szCs w:val="20"/>
        </w:rPr>
        <w:t>para</w:t>
      </w:r>
      <w:r>
        <w:rPr>
          <w:spacing w:val="-2"/>
          <w:sz w:val="20"/>
          <w:szCs w:val="20"/>
        </w:rPr>
        <w:t xml:space="preserve"> </w:t>
      </w:r>
      <w:r>
        <w:rPr>
          <w:sz w:val="20"/>
          <w:szCs w:val="20"/>
        </w:rPr>
        <w:t>controle de</w:t>
      </w:r>
      <w:r>
        <w:rPr>
          <w:spacing w:val="-2"/>
          <w:sz w:val="20"/>
          <w:szCs w:val="20"/>
        </w:rPr>
        <w:t xml:space="preserve"> </w:t>
      </w:r>
      <w:r>
        <w:rPr>
          <w:sz w:val="20"/>
          <w:szCs w:val="20"/>
        </w:rPr>
        <w:t>processos infecciosos referentes ao</w:t>
      </w:r>
      <w:r>
        <w:rPr>
          <w:spacing w:val="-2"/>
          <w:sz w:val="20"/>
          <w:szCs w:val="20"/>
        </w:rPr>
        <w:t xml:space="preserve"> </w:t>
      </w:r>
      <w:r>
        <w:rPr>
          <w:sz w:val="20"/>
          <w:szCs w:val="20"/>
        </w:rPr>
        <w:t>pós-operatório, antibiótico e anti-inflamatório, para no mínimo 05 dias após procedimento cirúrgico;</w:t>
      </w:r>
    </w:p>
    <w:p w14:paraId="5984E9FB" w14:textId="77777777" w:rsidR="00D069D4" w:rsidRDefault="00000000">
      <w:pPr>
        <w:jc w:val="both"/>
        <w:rPr>
          <w:sz w:val="20"/>
          <w:szCs w:val="20"/>
        </w:rPr>
      </w:pPr>
      <w:r>
        <w:rPr>
          <w:sz w:val="20"/>
          <w:szCs w:val="20"/>
        </w:rPr>
        <w:t>2.17. Atender</w:t>
      </w:r>
      <w:r>
        <w:rPr>
          <w:spacing w:val="1"/>
          <w:sz w:val="20"/>
          <w:szCs w:val="20"/>
        </w:rPr>
        <w:t xml:space="preserve"> </w:t>
      </w:r>
      <w:r>
        <w:rPr>
          <w:sz w:val="20"/>
          <w:szCs w:val="20"/>
        </w:rPr>
        <w:t>intercorrências</w:t>
      </w:r>
      <w:r>
        <w:rPr>
          <w:spacing w:val="1"/>
          <w:sz w:val="20"/>
          <w:szCs w:val="20"/>
        </w:rPr>
        <w:t xml:space="preserve"> </w:t>
      </w:r>
      <w:r>
        <w:rPr>
          <w:sz w:val="20"/>
          <w:szCs w:val="20"/>
        </w:rPr>
        <w:t>no</w:t>
      </w:r>
      <w:r>
        <w:rPr>
          <w:spacing w:val="1"/>
          <w:sz w:val="20"/>
          <w:szCs w:val="20"/>
        </w:rPr>
        <w:t xml:space="preserve"> </w:t>
      </w:r>
      <w:r>
        <w:rPr>
          <w:sz w:val="20"/>
          <w:szCs w:val="20"/>
        </w:rPr>
        <w:t>pré,</w:t>
      </w:r>
      <w:r>
        <w:rPr>
          <w:spacing w:val="1"/>
          <w:sz w:val="20"/>
          <w:szCs w:val="20"/>
        </w:rPr>
        <w:t xml:space="preserve"> </w:t>
      </w:r>
      <w:r>
        <w:rPr>
          <w:sz w:val="20"/>
          <w:szCs w:val="20"/>
        </w:rPr>
        <w:t>trans</w:t>
      </w:r>
      <w:r>
        <w:rPr>
          <w:spacing w:val="1"/>
          <w:sz w:val="20"/>
          <w:szCs w:val="20"/>
        </w:rPr>
        <w:t xml:space="preserve"> </w:t>
      </w:r>
      <w:r>
        <w:rPr>
          <w:sz w:val="20"/>
          <w:szCs w:val="20"/>
        </w:rPr>
        <w:t>e</w:t>
      </w:r>
      <w:r>
        <w:rPr>
          <w:spacing w:val="1"/>
          <w:sz w:val="20"/>
          <w:szCs w:val="20"/>
        </w:rPr>
        <w:t xml:space="preserve"> </w:t>
      </w:r>
      <w:r>
        <w:rPr>
          <w:sz w:val="20"/>
          <w:szCs w:val="20"/>
        </w:rPr>
        <w:t>pós-cirúrgico</w:t>
      </w:r>
      <w:r>
        <w:rPr>
          <w:spacing w:val="1"/>
          <w:sz w:val="20"/>
          <w:szCs w:val="20"/>
        </w:rPr>
        <w:t xml:space="preserve"> </w:t>
      </w:r>
      <w:r>
        <w:rPr>
          <w:sz w:val="20"/>
          <w:szCs w:val="20"/>
        </w:rPr>
        <w:t>relacionadas</w:t>
      </w:r>
      <w:r>
        <w:rPr>
          <w:spacing w:val="1"/>
          <w:sz w:val="20"/>
          <w:szCs w:val="20"/>
        </w:rPr>
        <w:t xml:space="preserve"> </w:t>
      </w:r>
      <w:r>
        <w:rPr>
          <w:sz w:val="20"/>
          <w:szCs w:val="20"/>
        </w:rPr>
        <w:t>aos</w:t>
      </w:r>
      <w:r>
        <w:rPr>
          <w:spacing w:val="1"/>
          <w:sz w:val="20"/>
          <w:szCs w:val="20"/>
        </w:rPr>
        <w:t xml:space="preserve"> </w:t>
      </w:r>
      <w:r>
        <w:rPr>
          <w:sz w:val="20"/>
          <w:szCs w:val="20"/>
        </w:rPr>
        <w:t>procedimentos</w:t>
      </w:r>
      <w:r>
        <w:rPr>
          <w:spacing w:val="52"/>
          <w:sz w:val="20"/>
          <w:szCs w:val="20"/>
        </w:rPr>
        <w:t xml:space="preserve"> </w:t>
      </w:r>
      <w:r>
        <w:rPr>
          <w:sz w:val="20"/>
          <w:szCs w:val="20"/>
        </w:rPr>
        <w:t>sem</w:t>
      </w:r>
      <w:r>
        <w:rPr>
          <w:spacing w:val="50"/>
          <w:sz w:val="20"/>
          <w:szCs w:val="20"/>
        </w:rPr>
        <w:t xml:space="preserve"> </w:t>
      </w:r>
      <w:r>
        <w:rPr>
          <w:sz w:val="20"/>
          <w:szCs w:val="20"/>
        </w:rPr>
        <w:t>ônus</w:t>
      </w:r>
      <w:r>
        <w:rPr>
          <w:spacing w:val="53"/>
          <w:sz w:val="20"/>
          <w:szCs w:val="20"/>
        </w:rPr>
        <w:t xml:space="preserve"> </w:t>
      </w:r>
      <w:r>
        <w:rPr>
          <w:sz w:val="20"/>
          <w:szCs w:val="20"/>
        </w:rPr>
        <w:t>à</w:t>
      </w:r>
      <w:r>
        <w:rPr>
          <w:spacing w:val="50"/>
          <w:sz w:val="20"/>
          <w:szCs w:val="20"/>
        </w:rPr>
        <w:t xml:space="preserve"> </w:t>
      </w:r>
      <w:r>
        <w:rPr>
          <w:sz w:val="20"/>
          <w:szCs w:val="20"/>
        </w:rPr>
        <w:t>Administração,</w:t>
      </w:r>
      <w:r>
        <w:rPr>
          <w:spacing w:val="52"/>
          <w:sz w:val="20"/>
          <w:szCs w:val="20"/>
        </w:rPr>
        <w:t xml:space="preserve"> </w:t>
      </w:r>
      <w:r>
        <w:rPr>
          <w:sz w:val="20"/>
          <w:szCs w:val="20"/>
        </w:rPr>
        <w:t>desde</w:t>
      </w:r>
      <w:r>
        <w:rPr>
          <w:spacing w:val="52"/>
          <w:sz w:val="20"/>
          <w:szCs w:val="20"/>
        </w:rPr>
        <w:t xml:space="preserve"> </w:t>
      </w:r>
      <w:r>
        <w:rPr>
          <w:sz w:val="20"/>
          <w:szCs w:val="20"/>
        </w:rPr>
        <w:t>que</w:t>
      </w:r>
      <w:r>
        <w:rPr>
          <w:spacing w:val="53"/>
          <w:sz w:val="20"/>
          <w:szCs w:val="20"/>
        </w:rPr>
        <w:t xml:space="preserve"> </w:t>
      </w:r>
      <w:r>
        <w:rPr>
          <w:sz w:val="20"/>
          <w:szCs w:val="20"/>
        </w:rPr>
        <w:t>atestada</w:t>
      </w:r>
      <w:r>
        <w:rPr>
          <w:spacing w:val="52"/>
          <w:sz w:val="20"/>
          <w:szCs w:val="20"/>
        </w:rPr>
        <w:t xml:space="preserve"> </w:t>
      </w:r>
      <w:r>
        <w:rPr>
          <w:sz w:val="20"/>
          <w:szCs w:val="20"/>
        </w:rPr>
        <w:t>a</w:t>
      </w:r>
      <w:r>
        <w:rPr>
          <w:spacing w:val="51"/>
          <w:sz w:val="20"/>
          <w:szCs w:val="20"/>
        </w:rPr>
        <w:t xml:space="preserve"> </w:t>
      </w:r>
      <w:r>
        <w:rPr>
          <w:sz w:val="20"/>
          <w:szCs w:val="20"/>
        </w:rPr>
        <w:t>necessidade</w:t>
      </w:r>
      <w:r>
        <w:rPr>
          <w:spacing w:val="52"/>
          <w:sz w:val="20"/>
          <w:szCs w:val="20"/>
        </w:rPr>
        <w:t xml:space="preserve"> </w:t>
      </w:r>
      <w:r>
        <w:rPr>
          <w:sz w:val="20"/>
          <w:szCs w:val="20"/>
        </w:rPr>
        <w:t>pelo</w:t>
      </w:r>
      <w:r>
        <w:rPr>
          <w:spacing w:val="-64"/>
          <w:sz w:val="20"/>
          <w:szCs w:val="20"/>
        </w:rPr>
        <w:t xml:space="preserve"> </w:t>
      </w:r>
      <w:r>
        <w:rPr>
          <w:sz w:val="20"/>
          <w:szCs w:val="20"/>
        </w:rPr>
        <w:t>fiscal designado</w:t>
      </w:r>
      <w:r>
        <w:rPr>
          <w:spacing w:val="1"/>
          <w:sz w:val="20"/>
          <w:szCs w:val="20"/>
        </w:rPr>
        <w:t xml:space="preserve"> </w:t>
      </w:r>
      <w:r>
        <w:rPr>
          <w:sz w:val="20"/>
          <w:szCs w:val="20"/>
        </w:rPr>
        <w:t>pela</w:t>
      </w:r>
      <w:r>
        <w:rPr>
          <w:spacing w:val="-1"/>
          <w:sz w:val="20"/>
          <w:szCs w:val="20"/>
        </w:rPr>
        <w:t xml:space="preserve"> </w:t>
      </w:r>
      <w:r>
        <w:rPr>
          <w:sz w:val="20"/>
          <w:szCs w:val="20"/>
        </w:rPr>
        <w:t>contratante;</w:t>
      </w:r>
    </w:p>
    <w:p w14:paraId="5B1139B1" w14:textId="77777777" w:rsidR="00D069D4" w:rsidRDefault="00000000">
      <w:pPr>
        <w:jc w:val="both"/>
        <w:rPr>
          <w:sz w:val="20"/>
          <w:szCs w:val="20"/>
        </w:rPr>
      </w:pPr>
      <w:r>
        <w:rPr>
          <w:sz w:val="20"/>
          <w:szCs w:val="20"/>
        </w:rPr>
        <w:t>2.18. O serviço deverá ser iniciado até no máximo 03 (três) dias contados do recebimento</w:t>
      </w:r>
      <w:r>
        <w:rPr>
          <w:spacing w:val="-64"/>
          <w:sz w:val="20"/>
          <w:szCs w:val="20"/>
        </w:rPr>
        <w:t xml:space="preserve"> </w:t>
      </w:r>
      <w:r>
        <w:rPr>
          <w:sz w:val="20"/>
          <w:szCs w:val="20"/>
        </w:rPr>
        <w:t>da autorização</w:t>
      </w:r>
      <w:r>
        <w:rPr>
          <w:spacing w:val="3"/>
          <w:sz w:val="20"/>
          <w:szCs w:val="20"/>
        </w:rPr>
        <w:t xml:space="preserve"> </w:t>
      </w:r>
      <w:r>
        <w:rPr>
          <w:sz w:val="20"/>
          <w:szCs w:val="20"/>
        </w:rPr>
        <w:t>do procedimento,</w:t>
      </w:r>
      <w:r>
        <w:rPr>
          <w:spacing w:val="4"/>
          <w:sz w:val="20"/>
          <w:szCs w:val="20"/>
        </w:rPr>
        <w:t xml:space="preserve"> </w:t>
      </w:r>
      <w:r>
        <w:rPr>
          <w:sz w:val="20"/>
          <w:szCs w:val="20"/>
        </w:rPr>
        <w:t>ANEXO</w:t>
      </w:r>
      <w:r>
        <w:rPr>
          <w:spacing w:val="-2"/>
          <w:sz w:val="20"/>
          <w:szCs w:val="20"/>
        </w:rPr>
        <w:t xml:space="preserve"> </w:t>
      </w:r>
      <w:r>
        <w:rPr>
          <w:sz w:val="20"/>
          <w:szCs w:val="20"/>
        </w:rPr>
        <w:t>08, deste</w:t>
      </w:r>
      <w:r>
        <w:rPr>
          <w:spacing w:val="1"/>
          <w:sz w:val="20"/>
          <w:szCs w:val="20"/>
        </w:rPr>
        <w:t xml:space="preserve"> </w:t>
      </w:r>
      <w:r>
        <w:rPr>
          <w:sz w:val="20"/>
          <w:szCs w:val="20"/>
        </w:rPr>
        <w:t>TR.</w:t>
      </w:r>
    </w:p>
    <w:p w14:paraId="3EDF30A4" w14:textId="77777777" w:rsidR="00D069D4" w:rsidRDefault="00000000">
      <w:pPr>
        <w:jc w:val="both"/>
        <w:rPr>
          <w:sz w:val="20"/>
          <w:szCs w:val="20"/>
        </w:rPr>
      </w:pPr>
      <w:r>
        <w:rPr>
          <w:sz w:val="20"/>
          <w:szCs w:val="20"/>
        </w:rPr>
        <w:t>2.19. As empresas interessadas em participar deste</w:t>
      </w:r>
      <w:r>
        <w:rPr>
          <w:spacing w:val="1"/>
          <w:sz w:val="20"/>
          <w:szCs w:val="20"/>
        </w:rPr>
        <w:t xml:space="preserve"> </w:t>
      </w:r>
      <w:r>
        <w:rPr>
          <w:sz w:val="20"/>
          <w:szCs w:val="20"/>
        </w:rPr>
        <w:t>credenciamento não poderá ter sede superior a 60 Km da Secretaria Municipal de Saúde de São Gabriel da Palha/ES, onde localiza-se o Médico Veterinário responsável pelo Programa, conforme preve o termo de adesão nº 01/2023 firmado junto a Secretaria de Estado de Meio Ambiente e Recursos Hídricos - SEAMA.</w:t>
      </w:r>
    </w:p>
    <w:p w14:paraId="1359C84A" w14:textId="77777777" w:rsidR="00D069D4" w:rsidRDefault="00000000">
      <w:pPr>
        <w:pStyle w:val="PargrafodaLista"/>
        <w:tabs>
          <w:tab w:val="left" w:pos="1596"/>
        </w:tabs>
        <w:ind w:left="0" w:right="426"/>
        <w:rPr>
          <w:sz w:val="20"/>
          <w:szCs w:val="20"/>
        </w:rPr>
      </w:pPr>
      <w:r>
        <w:rPr>
          <w:sz w:val="20"/>
          <w:szCs w:val="20"/>
        </w:rPr>
        <w:t>2.20. A empresa interessada será responsável pelo transporte integral dos animais após autorização de recolhimento expedida pelo médico veterinário responsável indicando a localização do recolhimento, bem como a devolução do animal dentro da sede do município de São Gabriel da Palha/ES.</w:t>
      </w:r>
    </w:p>
    <w:p w14:paraId="76658803" w14:textId="77777777" w:rsidR="00D069D4" w:rsidRDefault="00000000">
      <w:pPr>
        <w:pStyle w:val="PargrafodaLista"/>
        <w:tabs>
          <w:tab w:val="left" w:pos="1686"/>
        </w:tabs>
        <w:ind w:left="0" w:right="439"/>
        <w:rPr>
          <w:sz w:val="20"/>
          <w:szCs w:val="20"/>
        </w:rPr>
      </w:pPr>
      <w:r>
        <w:rPr>
          <w:sz w:val="20"/>
          <w:szCs w:val="20"/>
        </w:rPr>
        <w:t>2.21. No dia do procedimento, o tutor/responsável deverá entregar a guia de apresentação (ANEXO)</w:t>
      </w:r>
      <w:r>
        <w:rPr>
          <w:spacing w:val="19"/>
          <w:sz w:val="20"/>
          <w:szCs w:val="20"/>
        </w:rPr>
        <w:t xml:space="preserve"> </w:t>
      </w:r>
      <w:r>
        <w:rPr>
          <w:sz w:val="20"/>
          <w:szCs w:val="20"/>
        </w:rPr>
        <w:t>e</w:t>
      </w:r>
      <w:r>
        <w:rPr>
          <w:spacing w:val="20"/>
          <w:sz w:val="20"/>
          <w:szCs w:val="20"/>
        </w:rPr>
        <w:t xml:space="preserve"> </w:t>
      </w:r>
      <w:r>
        <w:rPr>
          <w:sz w:val="20"/>
          <w:szCs w:val="20"/>
        </w:rPr>
        <w:t>realizar</w:t>
      </w:r>
      <w:r>
        <w:rPr>
          <w:spacing w:val="20"/>
          <w:sz w:val="20"/>
          <w:szCs w:val="20"/>
        </w:rPr>
        <w:t xml:space="preserve"> </w:t>
      </w:r>
      <w:r>
        <w:rPr>
          <w:sz w:val="20"/>
          <w:szCs w:val="20"/>
        </w:rPr>
        <w:t>o</w:t>
      </w:r>
      <w:r>
        <w:rPr>
          <w:spacing w:val="20"/>
          <w:sz w:val="20"/>
          <w:szCs w:val="20"/>
        </w:rPr>
        <w:t xml:space="preserve"> </w:t>
      </w:r>
      <w:r>
        <w:rPr>
          <w:sz w:val="20"/>
          <w:szCs w:val="20"/>
        </w:rPr>
        <w:t>preenchimento</w:t>
      </w:r>
      <w:r>
        <w:rPr>
          <w:spacing w:val="21"/>
          <w:sz w:val="20"/>
          <w:szCs w:val="20"/>
        </w:rPr>
        <w:t xml:space="preserve"> </w:t>
      </w:r>
      <w:r>
        <w:rPr>
          <w:sz w:val="20"/>
          <w:szCs w:val="20"/>
        </w:rPr>
        <w:t>do</w:t>
      </w:r>
      <w:r>
        <w:rPr>
          <w:spacing w:val="20"/>
          <w:sz w:val="20"/>
          <w:szCs w:val="20"/>
        </w:rPr>
        <w:t xml:space="preserve"> </w:t>
      </w:r>
      <w:r>
        <w:rPr>
          <w:sz w:val="20"/>
          <w:szCs w:val="20"/>
        </w:rPr>
        <w:t>Termo</w:t>
      </w:r>
      <w:r>
        <w:rPr>
          <w:spacing w:val="20"/>
          <w:sz w:val="20"/>
          <w:szCs w:val="20"/>
        </w:rPr>
        <w:t xml:space="preserve"> </w:t>
      </w:r>
      <w:r>
        <w:rPr>
          <w:sz w:val="20"/>
          <w:szCs w:val="20"/>
        </w:rPr>
        <w:t>de</w:t>
      </w:r>
      <w:r>
        <w:rPr>
          <w:spacing w:val="21"/>
          <w:sz w:val="20"/>
          <w:szCs w:val="20"/>
        </w:rPr>
        <w:t xml:space="preserve"> </w:t>
      </w:r>
      <w:r>
        <w:rPr>
          <w:sz w:val="20"/>
          <w:szCs w:val="20"/>
        </w:rPr>
        <w:t>Autorização</w:t>
      </w:r>
      <w:r>
        <w:rPr>
          <w:spacing w:val="18"/>
          <w:sz w:val="20"/>
          <w:szCs w:val="20"/>
        </w:rPr>
        <w:t xml:space="preserve"> </w:t>
      </w:r>
      <w:r>
        <w:rPr>
          <w:sz w:val="20"/>
          <w:szCs w:val="20"/>
        </w:rPr>
        <w:t>de</w:t>
      </w:r>
      <w:r>
        <w:rPr>
          <w:spacing w:val="21"/>
          <w:sz w:val="20"/>
          <w:szCs w:val="20"/>
        </w:rPr>
        <w:t xml:space="preserve"> </w:t>
      </w:r>
      <w:r>
        <w:rPr>
          <w:sz w:val="20"/>
          <w:szCs w:val="20"/>
        </w:rPr>
        <w:t>Esterilização</w:t>
      </w:r>
      <w:r>
        <w:rPr>
          <w:spacing w:val="20"/>
          <w:sz w:val="20"/>
          <w:szCs w:val="20"/>
        </w:rPr>
        <w:t xml:space="preserve"> </w:t>
      </w:r>
      <w:r>
        <w:rPr>
          <w:sz w:val="20"/>
          <w:szCs w:val="20"/>
        </w:rPr>
        <w:t>Animal</w:t>
      </w:r>
      <w:r>
        <w:rPr>
          <w:spacing w:val="20"/>
          <w:sz w:val="20"/>
          <w:szCs w:val="20"/>
        </w:rPr>
        <w:t xml:space="preserve"> </w:t>
      </w:r>
      <w:r>
        <w:rPr>
          <w:sz w:val="20"/>
          <w:szCs w:val="20"/>
        </w:rPr>
        <w:t>para realização do procedimento cirúrgico na clínica / hospital veterinário (ANEXOS).</w:t>
      </w:r>
      <w:r>
        <w:rPr>
          <w:spacing w:val="-64"/>
          <w:sz w:val="20"/>
          <w:szCs w:val="20"/>
        </w:rPr>
        <w:t xml:space="preserve"> </w:t>
      </w:r>
      <w:r>
        <w:rPr>
          <w:sz w:val="20"/>
          <w:szCs w:val="20"/>
        </w:rPr>
        <w:t>O responsável pela assinatura do referido Termo deverá estar presente e ter idade</w:t>
      </w:r>
      <w:r>
        <w:rPr>
          <w:spacing w:val="1"/>
          <w:sz w:val="20"/>
          <w:szCs w:val="20"/>
        </w:rPr>
        <w:t xml:space="preserve"> </w:t>
      </w:r>
      <w:r>
        <w:rPr>
          <w:sz w:val="20"/>
          <w:szCs w:val="20"/>
        </w:rPr>
        <w:t>mínima de</w:t>
      </w:r>
      <w:r>
        <w:rPr>
          <w:spacing w:val="-1"/>
          <w:sz w:val="20"/>
          <w:szCs w:val="20"/>
        </w:rPr>
        <w:t xml:space="preserve"> </w:t>
      </w:r>
      <w:r>
        <w:rPr>
          <w:sz w:val="20"/>
          <w:szCs w:val="20"/>
        </w:rPr>
        <w:t>18</w:t>
      </w:r>
      <w:r>
        <w:rPr>
          <w:spacing w:val="-1"/>
          <w:sz w:val="20"/>
          <w:szCs w:val="20"/>
        </w:rPr>
        <w:t xml:space="preserve"> </w:t>
      </w:r>
      <w:r>
        <w:rPr>
          <w:sz w:val="20"/>
          <w:szCs w:val="20"/>
        </w:rPr>
        <w:t>anos.</w:t>
      </w:r>
    </w:p>
    <w:p w14:paraId="301FBFB8" w14:textId="77777777" w:rsidR="00D069D4" w:rsidRDefault="00000000">
      <w:pPr>
        <w:pStyle w:val="PargrafodaLista"/>
        <w:tabs>
          <w:tab w:val="left" w:pos="1686"/>
        </w:tabs>
        <w:ind w:left="0" w:right="439"/>
        <w:rPr>
          <w:sz w:val="20"/>
          <w:szCs w:val="20"/>
        </w:rPr>
      </w:pPr>
      <w:r>
        <w:rPr>
          <w:sz w:val="20"/>
          <w:szCs w:val="20"/>
        </w:rPr>
        <w:t>2.22. Os</w:t>
      </w:r>
      <w:r>
        <w:rPr>
          <w:spacing w:val="9"/>
          <w:sz w:val="20"/>
          <w:szCs w:val="20"/>
        </w:rPr>
        <w:t xml:space="preserve"> </w:t>
      </w:r>
      <w:r>
        <w:rPr>
          <w:sz w:val="20"/>
          <w:szCs w:val="20"/>
        </w:rPr>
        <w:t>animais</w:t>
      </w:r>
      <w:r>
        <w:rPr>
          <w:spacing w:val="9"/>
          <w:sz w:val="20"/>
          <w:szCs w:val="20"/>
        </w:rPr>
        <w:t xml:space="preserve"> </w:t>
      </w:r>
      <w:r>
        <w:rPr>
          <w:sz w:val="20"/>
          <w:szCs w:val="20"/>
        </w:rPr>
        <w:t>cadastrados</w:t>
      </w:r>
      <w:r>
        <w:rPr>
          <w:spacing w:val="10"/>
          <w:sz w:val="20"/>
          <w:szCs w:val="20"/>
        </w:rPr>
        <w:t xml:space="preserve"> </w:t>
      </w:r>
      <w:r>
        <w:rPr>
          <w:sz w:val="20"/>
          <w:szCs w:val="20"/>
        </w:rPr>
        <w:t>e</w:t>
      </w:r>
      <w:r>
        <w:rPr>
          <w:spacing w:val="10"/>
          <w:sz w:val="20"/>
          <w:szCs w:val="20"/>
        </w:rPr>
        <w:t xml:space="preserve"> </w:t>
      </w:r>
      <w:r>
        <w:rPr>
          <w:sz w:val="20"/>
          <w:szCs w:val="20"/>
        </w:rPr>
        <w:t>identificados</w:t>
      </w:r>
      <w:r>
        <w:rPr>
          <w:spacing w:val="10"/>
          <w:sz w:val="20"/>
          <w:szCs w:val="20"/>
        </w:rPr>
        <w:t xml:space="preserve"> </w:t>
      </w:r>
      <w:r>
        <w:rPr>
          <w:sz w:val="20"/>
          <w:szCs w:val="20"/>
        </w:rPr>
        <w:t>no</w:t>
      </w:r>
      <w:r>
        <w:rPr>
          <w:spacing w:val="12"/>
          <w:sz w:val="20"/>
          <w:szCs w:val="20"/>
        </w:rPr>
        <w:t xml:space="preserve"> </w:t>
      </w:r>
      <w:r>
        <w:rPr>
          <w:sz w:val="20"/>
          <w:szCs w:val="20"/>
        </w:rPr>
        <w:t>projeto</w:t>
      </w:r>
      <w:r>
        <w:rPr>
          <w:spacing w:val="10"/>
          <w:sz w:val="20"/>
          <w:szCs w:val="20"/>
        </w:rPr>
        <w:t xml:space="preserve"> </w:t>
      </w:r>
      <w:r>
        <w:rPr>
          <w:sz w:val="20"/>
          <w:szCs w:val="20"/>
        </w:rPr>
        <w:t>serão</w:t>
      </w:r>
      <w:r>
        <w:rPr>
          <w:spacing w:val="13"/>
          <w:sz w:val="20"/>
          <w:szCs w:val="20"/>
        </w:rPr>
        <w:t xml:space="preserve"> </w:t>
      </w:r>
      <w:r>
        <w:rPr>
          <w:sz w:val="20"/>
          <w:szCs w:val="20"/>
        </w:rPr>
        <w:t>encaminhados</w:t>
      </w:r>
      <w:r>
        <w:rPr>
          <w:spacing w:val="11"/>
          <w:sz w:val="20"/>
          <w:szCs w:val="20"/>
        </w:rPr>
        <w:t xml:space="preserve"> </w:t>
      </w:r>
      <w:r>
        <w:rPr>
          <w:sz w:val="20"/>
          <w:szCs w:val="20"/>
        </w:rPr>
        <w:t>logo</w:t>
      </w:r>
      <w:r>
        <w:rPr>
          <w:spacing w:val="11"/>
          <w:sz w:val="20"/>
          <w:szCs w:val="20"/>
        </w:rPr>
        <w:t xml:space="preserve"> </w:t>
      </w:r>
      <w:r>
        <w:rPr>
          <w:sz w:val="20"/>
          <w:szCs w:val="20"/>
        </w:rPr>
        <w:t>após</w:t>
      </w:r>
      <w:r>
        <w:rPr>
          <w:spacing w:val="-65"/>
          <w:sz w:val="20"/>
          <w:szCs w:val="20"/>
        </w:rPr>
        <w:t xml:space="preserve"> </w:t>
      </w:r>
      <w:r>
        <w:rPr>
          <w:sz w:val="20"/>
          <w:szCs w:val="20"/>
        </w:rPr>
        <w:t>a triagem feita pelo médico veterinário da administração pública.</w:t>
      </w:r>
      <w:r>
        <w:rPr>
          <w:spacing w:val="1"/>
          <w:sz w:val="20"/>
          <w:szCs w:val="20"/>
        </w:rPr>
        <w:t xml:space="preserve"> </w:t>
      </w:r>
    </w:p>
    <w:p w14:paraId="4D0ACD96" w14:textId="77777777" w:rsidR="00D069D4" w:rsidRDefault="00000000">
      <w:pPr>
        <w:pStyle w:val="PargrafodaLista"/>
        <w:tabs>
          <w:tab w:val="left" w:pos="1686"/>
        </w:tabs>
        <w:spacing w:after="29"/>
        <w:ind w:left="0" w:right="439"/>
        <w:rPr>
          <w:sz w:val="20"/>
          <w:szCs w:val="20"/>
        </w:rPr>
      </w:pPr>
      <w:r>
        <w:rPr>
          <w:spacing w:val="1"/>
          <w:sz w:val="20"/>
          <w:szCs w:val="20"/>
        </w:rPr>
        <w:t xml:space="preserve">2.23. </w:t>
      </w:r>
      <w:r>
        <w:rPr>
          <w:sz w:val="20"/>
          <w:szCs w:val="20"/>
        </w:rPr>
        <w:t>O médico veterinário da empresa contratada será responsável pela avaliação</w:t>
      </w:r>
      <w:r>
        <w:rPr>
          <w:spacing w:val="1"/>
          <w:sz w:val="20"/>
          <w:szCs w:val="20"/>
        </w:rPr>
        <w:t xml:space="preserve"> </w:t>
      </w:r>
      <w:r>
        <w:rPr>
          <w:sz w:val="20"/>
          <w:szCs w:val="20"/>
        </w:rPr>
        <w:t>clínica e coleta do hemograma do animal para a definição se o mesmo está apto ou não</w:t>
      </w:r>
      <w:r>
        <w:rPr>
          <w:spacing w:val="-64"/>
          <w:sz w:val="20"/>
          <w:szCs w:val="20"/>
        </w:rPr>
        <w:t xml:space="preserve"> </w:t>
      </w:r>
      <w:r>
        <w:rPr>
          <w:sz w:val="20"/>
          <w:szCs w:val="20"/>
        </w:rPr>
        <w:t>à</w:t>
      </w:r>
      <w:r>
        <w:rPr>
          <w:spacing w:val="1"/>
          <w:sz w:val="20"/>
          <w:szCs w:val="20"/>
        </w:rPr>
        <w:t xml:space="preserve"> </w:t>
      </w:r>
      <w:r>
        <w:rPr>
          <w:sz w:val="20"/>
          <w:szCs w:val="20"/>
        </w:rPr>
        <w:t>realização</w:t>
      </w:r>
      <w:r>
        <w:rPr>
          <w:spacing w:val="1"/>
          <w:sz w:val="20"/>
          <w:szCs w:val="20"/>
        </w:rPr>
        <w:t xml:space="preserve"> </w:t>
      </w:r>
      <w:r>
        <w:rPr>
          <w:sz w:val="20"/>
          <w:szCs w:val="20"/>
        </w:rPr>
        <w:t>do</w:t>
      </w:r>
      <w:r>
        <w:rPr>
          <w:spacing w:val="1"/>
          <w:sz w:val="20"/>
          <w:szCs w:val="20"/>
        </w:rPr>
        <w:t xml:space="preserve"> </w:t>
      </w:r>
      <w:r>
        <w:rPr>
          <w:sz w:val="20"/>
          <w:szCs w:val="20"/>
        </w:rPr>
        <w:t>procedimento</w:t>
      </w:r>
      <w:r>
        <w:rPr>
          <w:spacing w:val="1"/>
          <w:sz w:val="20"/>
          <w:szCs w:val="20"/>
        </w:rPr>
        <w:t xml:space="preserve"> </w:t>
      </w:r>
      <w:r>
        <w:rPr>
          <w:sz w:val="20"/>
          <w:szCs w:val="20"/>
        </w:rPr>
        <w:t>cirúrgico.</w:t>
      </w:r>
      <w:r>
        <w:rPr>
          <w:spacing w:val="1"/>
          <w:sz w:val="20"/>
          <w:szCs w:val="20"/>
        </w:rPr>
        <w:t xml:space="preserve"> </w:t>
      </w:r>
      <w:r>
        <w:rPr>
          <w:sz w:val="20"/>
          <w:szCs w:val="20"/>
        </w:rPr>
        <w:t>Caso</w:t>
      </w:r>
      <w:r>
        <w:rPr>
          <w:spacing w:val="1"/>
          <w:sz w:val="20"/>
          <w:szCs w:val="20"/>
        </w:rPr>
        <w:t xml:space="preserve"> </w:t>
      </w:r>
      <w:r>
        <w:rPr>
          <w:sz w:val="20"/>
          <w:szCs w:val="20"/>
        </w:rPr>
        <w:t>os</w:t>
      </w:r>
      <w:r>
        <w:rPr>
          <w:spacing w:val="1"/>
          <w:sz w:val="20"/>
          <w:szCs w:val="20"/>
        </w:rPr>
        <w:t xml:space="preserve"> </w:t>
      </w:r>
      <w:r>
        <w:rPr>
          <w:sz w:val="20"/>
          <w:szCs w:val="20"/>
        </w:rPr>
        <w:t>animais</w:t>
      </w:r>
      <w:r>
        <w:rPr>
          <w:spacing w:val="1"/>
          <w:sz w:val="20"/>
          <w:szCs w:val="20"/>
        </w:rPr>
        <w:t xml:space="preserve"> </w:t>
      </w:r>
      <w:r>
        <w:rPr>
          <w:sz w:val="20"/>
          <w:szCs w:val="20"/>
        </w:rPr>
        <w:t>não</w:t>
      </w:r>
      <w:r>
        <w:rPr>
          <w:spacing w:val="1"/>
          <w:sz w:val="20"/>
          <w:szCs w:val="20"/>
        </w:rPr>
        <w:t xml:space="preserve"> </w:t>
      </w:r>
      <w:r>
        <w:rPr>
          <w:sz w:val="20"/>
          <w:szCs w:val="20"/>
        </w:rPr>
        <w:t>estejam</w:t>
      </w:r>
      <w:r>
        <w:rPr>
          <w:spacing w:val="1"/>
          <w:sz w:val="20"/>
          <w:szCs w:val="20"/>
        </w:rPr>
        <w:t xml:space="preserve"> </w:t>
      </w:r>
      <w:r>
        <w:rPr>
          <w:sz w:val="20"/>
          <w:szCs w:val="20"/>
        </w:rPr>
        <w:t>em</w:t>
      </w:r>
      <w:r>
        <w:rPr>
          <w:spacing w:val="1"/>
          <w:sz w:val="20"/>
          <w:szCs w:val="20"/>
        </w:rPr>
        <w:t xml:space="preserve"> </w:t>
      </w:r>
      <w:r>
        <w:rPr>
          <w:sz w:val="20"/>
          <w:szCs w:val="20"/>
        </w:rPr>
        <w:t>boas</w:t>
      </w:r>
      <w:r>
        <w:rPr>
          <w:spacing w:val="1"/>
          <w:sz w:val="20"/>
          <w:szCs w:val="20"/>
        </w:rPr>
        <w:t xml:space="preserve"> </w:t>
      </w:r>
      <w:r>
        <w:rPr>
          <w:sz w:val="20"/>
          <w:szCs w:val="20"/>
        </w:rPr>
        <w:t>condições</w:t>
      </w:r>
      <w:r>
        <w:rPr>
          <w:spacing w:val="1"/>
          <w:sz w:val="20"/>
          <w:szCs w:val="20"/>
        </w:rPr>
        <w:t xml:space="preserve"> </w:t>
      </w:r>
      <w:r>
        <w:rPr>
          <w:sz w:val="20"/>
          <w:szCs w:val="20"/>
        </w:rPr>
        <w:t>de saúde,</w:t>
      </w:r>
      <w:r>
        <w:rPr>
          <w:spacing w:val="1"/>
          <w:sz w:val="20"/>
          <w:szCs w:val="20"/>
        </w:rPr>
        <w:t xml:space="preserve"> </w:t>
      </w:r>
      <w:r>
        <w:rPr>
          <w:sz w:val="20"/>
          <w:szCs w:val="20"/>
        </w:rPr>
        <w:t>os mesmos não</w:t>
      </w:r>
      <w:r>
        <w:rPr>
          <w:spacing w:val="1"/>
          <w:sz w:val="20"/>
          <w:szCs w:val="20"/>
        </w:rPr>
        <w:t xml:space="preserve"> </w:t>
      </w:r>
      <w:r>
        <w:rPr>
          <w:sz w:val="20"/>
          <w:szCs w:val="20"/>
        </w:rPr>
        <w:t>estarão aptos à cirurgia, devendo o médico</w:t>
      </w:r>
      <w:r>
        <w:rPr>
          <w:spacing w:val="1"/>
          <w:sz w:val="20"/>
          <w:szCs w:val="20"/>
        </w:rPr>
        <w:t xml:space="preserve"> </w:t>
      </w:r>
      <w:r>
        <w:rPr>
          <w:sz w:val="20"/>
          <w:szCs w:val="20"/>
        </w:rPr>
        <w:t>veterinário</w:t>
      </w:r>
      <w:r>
        <w:rPr>
          <w:spacing w:val="1"/>
          <w:sz w:val="20"/>
          <w:szCs w:val="20"/>
        </w:rPr>
        <w:t xml:space="preserve"> </w:t>
      </w:r>
      <w:r>
        <w:rPr>
          <w:sz w:val="20"/>
          <w:szCs w:val="20"/>
        </w:rPr>
        <w:t>responsável</w:t>
      </w:r>
      <w:r>
        <w:rPr>
          <w:spacing w:val="1"/>
          <w:sz w:val="20"/>
          <w:szCs w:val="20"/>
        </w:rPr>
        <w:t xml:space="preserve"> </w:t>
      </w:r>
      <w:r>
        <w:rPr>
          <w:sz w:val="20"/>
          <w:szCs w:val="20"/>
        </w:rPr>
        <w:t>pela</w:t>
      </w:r>
      <w:r>
        <w:rPr>
          <w:spacing w:val="1"/>
          <w:sz w:val="20"/>
          <w:szCs w:val="20"/>
        </w:rPr>
        <w:t xml:space="preserve"> </w:t>
      </w:r>
      <w:r>
        <w:rPr>
          <w:sz w:val="20"/>
          <w:szCs w:val="20"/>
        </w:rPr>
        <w:t>avaliação,</w:t>
      </w:r>
      <w:r>
        <w:rPr>
          <w:spacing w:val="1"/>
          <w:sz w:val="20"/>
          <w:szCs w:val="20"/>
        </w:rPr>
        <w:t xml:space="preserve"> </w:t>
      </w:r>
      <w:r>
        <w:rPr>
          <w:sz w:val="20"/>
          <w:szCs w:val="20"/>
        </w:rPr>
        <w:t>preencher</w:t>
      </w:r>
      <w:r>
        <w:rPr>
          <w:spacing w:val="1"/>
          <w:sz w:val="20"/>
          <w:szCs w:val="20"/>
        </w:rPr>
        <w:t xml:space="preserve"> </w:t>
      </w:r>
      <w:r>
        <w:rPr>
          <w:sz w:val="20"/>
          <w:szCs w:val="20"/>
        </w:rPr>
        <w:t>o</w:t>
      </w:r>
      <w:r>
        <w:rPr>
          <w:spacing w:val="1"/>
          <w:sz w:val="20"/>
          <w:szCs w:val="20"/>
        </w:rPr>
        <w:t xml:space="preserve"> </w:t>
      </w:r>
      <w:r>
        <w:rPr>
          <w:sz w:val="20"/>
          <w:szCs w:val="20"/>
        </w:rPr>
        <w:t>termo</w:t>
      </w:r>
      <w:r>
        <w:rPr>
          <w:spacing w:val="1"/>
          <w:sz w:val="20"/>
          <w:szCs w:val="20"/>
        </w:rPr>
        <w:t xml:space="preserve"> </w:t>
      </w:r>
      <w:r>
        <w:rPr>
          <w:sz w:val="20"/>
          <w:szCs w:val="20"/>
        </w:rPr>
        <w:t>de</w:t>
      </w:r>
      <w:r>
        <w:rPr>
          <w:spacing w:val="1"/>
          <w:sz w:val="20"/>
          <w:szCs w:val="20"/>
        </w:rPr>
        <w:t xml:space="preserve"> </w:t>
      </w:r>
      <w:r>
        <w:rPr>
          <w:sz w:val="20"/>
          <w:szCs w:val="20"/>
        </w:rPr>
        <w:t>recusa</w:t>
      </w:r>
      <w:r>
        <w:rPr>
          <w:spacing w:val="1"/>
          <w:sz w:val="20"/>
          <w:szCs w:val="20"/>
        </w:rPr>
        <w:t xml:space="preserve"> </w:t>
      </w:r>
      <w:r>
        <w:rPr>
          <w:sz w:val="20"/>
          <w:szCs w:val="20"/>
        </w:rPr>
        <w:t>de</w:t>
      </w:r>
      <w:r>
        <w:rPr>
          <w:spacing w:val="1"/>
          <w:sz w:val="20"/>
          <w:szCs w:val="20"/>
        </w:rPr>
        <w:t xml:space="preserve"> </w:t>
      </w:r>
      <w:r>
        <w:rPr>
          <w:sz w:val="20"/>
          <w:szCs w:val="20"/>
        </w:rPr>
        <w:t>cirurgia,</w:t>
      </w:r>
      <w:r>
        <w:rPr>
          <w:spacing w:val="1"/>
          <w:sz w:val="20"/>
          <w:szCs w:val="20"/>
        </w:rPr>
        <w:t xml:space="preserve"> </w:t>
      </w:r>
      <w:r>
        <w:rPr>
          <w:sz w:val="20"/>
          <w:szCs w:val="20"/>
        </w:rPr>
        <w:t>(ANEXO 05) e o tutor/responsável deverá procurar uma clínica / hospital veterinário para tratamento</w:t>
      </w:r>
      <w:r>
        <w:rPr>
          <w:spacing w:val="1"/>
          <w:sz w:val="20"/>
          <w:szCs w:val="20"/>
        </w:rPr>
        <w:t xml:space="preserve"> </w:t>
      </w:r>
      <w:r>
        <w:rPr>
          <w:sz w:val="20"/>
          <w:szCs w:val="20"/>
        </w:rPr>
        <w:t>do mesmo por custeio próprio. Sendo assim, entrarão novamente na lista de espera,</w:t>
      </w:r>
      <w:r>
        <w:rPr>
          <w:spacing w:val="1"/>
          <w:sz w:val="20"/>
          <w:szCs w:val="20"/>
        </w:rPr>
        <w:t xml:space="preserve"> </w:t>
      </w:r>
      <w:r>
        <w:rPr>
          <w:sz w:val="20"/>
          <w:szCs w:val="20"/>
        </w:rPr>
        <w:lastRenderedPageBreak/>
        <w:t>aguardando</w:t>
      </w:r>
      <w:r>
        <w:rPr>
          <w:spacing w:val="-2"/>
          <w:sz w:val="20"/>
          <w:szCs w:val="20"/>
        </w:rPr>
        <w:t xml:space="preserve"> </w:t>
      </w:r>
      <w:r>
        <w:rPr>
          <w:sz w:val="20"/>
          <w:szCs w:val="20"/>
        </w:rPr>
        <w:t>nova</w:t>
      </w:r>
      <w:r>
        <w:rPr>
          <w:spacing w:val="-1"/>
          <w:sz w:val="20"/>
          <w:szCs w:val="20"/>
        </w:rPr>
        <w:t xml:space="preserve"> </w:t>
      </w:r>
      <w:r>
        <w:rPr>
          <w:sz w:val="20"/>
          <w:szCs w:val="20"/>
        </w:rPr>
        <w:t>marcação</w:t>
      </w:r>
      <w:r>
        <w:rPr>
          <w:spacing w:val="1"/>
          <w:sz w:val="20"/>
          <w:szCs w:val="20"/>
        </w:rPr>
        <w:t xml:space="preserve"> </w:t>
      </w:r>
      <w:r>
        <w:rPr>
          <w:sz w:val="20"/>
          <w:szCs w:val="20"/>
        </w:rPr>
        <w:t>da</w:t>
      </w:r>
      <w:r>
        <w:rPr>
          <w:spacing w:val="1"/>
          <w:sz w:val="20"/>
          <w:szCs w:val="20"/>
        </w:rPr>
        <w:t xml:space="preserve"> </w:t>
      </w:r>
      <w:r>
        <w:rPr>
          <w:sz w:val="20"/>
          <w:szCs w:val="20"/>
        </w:rPr>
        <w:t>cirurgia.</w:t>
      </w:r>
    </w:p>
    <w:p w14:paraId="327DC1DE" w14:textId="77777777" w:rsidR="00D069D4" w:rsidRDefault="00000000">
      <w:pPr>
        <w:pStyle w:val="PargrafodaLista"/>
        <w:tabs>
          <w:tab w:val="left" w:pos="1686"/>
        </w:tabs>
        <w:spacing w:after="29"/>
        <w:ind w:left="0" w:right="439"/>
        <w:rPr>
          <w:sz w:val="20"/>
          <w:szCs w:val="20"/>
        </w:rPr>
      </w:pPr>
      <w:r>
        <w:rPr>
          <w:sz w:val="20"/>
          <w:szCs w:val="20"/>
        </w:rPr>
        <w:t>2.24. As</w:t>
      </w:r>
      <w:r>
        <w:rPr>
          <w:spacing w:val="1"/>
          <w:sz w:val="20"/>
          <w:szCs w:val="20"/>
        </w:rPr>
        <w:t xml:space="preserve"> </w:t>
      </w:r>
      <w:r>
        <w:rPr>
          <w:sz w:val="20"/>
          <w:szCs w:val="20"/>
        </w:rPr>
        <w:t>instruções</w:t>
      </w:r>
      <w:r>
        <w:rPr>
          <w:spacing w:val="1"/>
          <w:sz w:val="20"/>
          <w:szCs w:val="20"/>
        </w:rPr>
        <w:t xml:space="preserve"> </w:t>
      </w:r>
      <w:r>
        <w:rPr>
          <w:sz w:val="20"/>
          <w:szCs w:val="20"/>
        </w:rPr>
        <w:t>de</w:t>
      </w:r>
      <w:r>
        <w:rPr>
          <w:spacing w:val="1"/>
          <w:sz w:val="20"/>
          <w:szCs w:val="20"/>
        </w:rPr>
        <w:t xml:space="preserve"> </w:t>
      </w:r>
      <w:r>
        <w:rPr>
          <w:sz w:val="20"/>
          <w:szCs w:val="20"/>
        </w:rPr>
        <w:t>pré-operatório</w:t>
      </w:r>
      <w:r>
        <w:rPr>
          <w:spacing w:val="1"/>
          <w:sz w:val="20"/>
          <w:szCs w:val="20"/>
        </w:rPr>
        <w:t xml:space="preserve"> </w:t>
      </w:r>
      <w:r>
        <w:rPr>
          <w:sz w:val="20"/>
          <w:szCs w:val="20"/>
        </w:rPr>
        <w:t>serão</w:t>
      </w:r>
      <w:r>
        <w:rPr>
          <w:spacing w:val="1"/>
          <w:sz w:val="20"/>
          <w:szCs w:val="20"/>
        </w:rPr>
        <w:t xml:space="preserve"> </w:t>
      </w:r>
      <w:r>
        <w:rPr>
          <w:sz w:val="20"/>
          <w:szCs w:val="20"/>
        </w:rPr>
        <w:t>realizadas</w:t>
      </w:r>
      <w:r>
        <w:rPr>
          <w:spacing w:val="1"/>
          <w:sz w:val="20"/>
          <w:szCs w:val="20"/>
        </w:rPr>
        <w:t xml:space="preserve"> </w:t>
      </w:r>
      <w:r>
        <w:rPr>
          <w:sz w:val="20"/>
          <w:szCs w:val="20"/>
        </w:rPr>
        <w:t>no</w:t>
      </w:r>
      <w:r>
        <w:rPr>
          <w:spacing w:val="1"/>
          <w:sz w:val="20"/>
          <w:szCs w:val="20"/>
        </w:rPr>
        <w:t xml:space="preserve"> </w:t>
      </w:r>
      <w:r>
        <w:rPr>
          <w:sz w:val="20"/>
          <w:szCs w:val="20"/>
        </w:rPr>
        <w:t>momento</w:t>
      </w:r>
      <w:r>
        <w:rPr>
          <w:spacing w:val="1"/>
          <w:sz w:val="20"/>
          <w:szCs w:val="20"/>
        </w:rPr>
        <w:t xml:space="preserve"> </w:t>
      </w:r>
      <w:r>
        <w:rPr>
          <w:sz w:val="20"/>
          <w:szCs w:val="20"/>
        </w:rPr>
        <w:t>da avaliação clínica do animal junto ao tutor/responsável. Após avaliação clínica e do hemograma, quando aptos, os</w:t>
      </w:r>
      <w:r>
        <w:rPr>
          <w:spacing w:val="1"/>
          <w:sz w:val="20"/>
          <w:szCs w:val="20"/>
        </w:rPr>
        <w:t xml:space="preserve"> </w:t>
      </w:r>
      <w:r>
        <w:rPr>
          <w:sz w:val="20"/>
          <w:szCs w:val="20"/>
        </w:rPr>
        <w:t>animais</w:t>
      </w:r>
      <w:r>
        <w:rPr>
          <w:spacing w:val="1"/>
          <w:sz w:val="20"/>
          <w:szCs w:val="20"/>
        </w:rPr>
        <w:t xml:space="preserve"> </w:t>
      </w:r>
      <w:r>
        <w:rPr>
          <w:sz w:val="20"/>
          <w:szCs w:val="20"/>
        </w:rPr>
        <w:t>serão</w:t>
      </w:r>
      <w:r>
        <w:rPr>
          <w:spacing w:val="1"/>
          <w:sz w:val="20"/>
          <w:szCs w:val="20"/>
        </w:rPr>
        <w:t xml:space="preserve"> </w:t>
      </w:r>
      <w:r>
        <w:rPr>
          <w:sz w:val="20"/>
          <w:szCs w:val="20"/>
        </w:rPr>
        <w:t>preparados</w:t>
      </w:r>
      <w:r>
        <w:rPr>
          <w:spacing w:val="1"/>
          <w:sz w:val="20"/>
          <w:szCs w:val="20"/>
        </w:rPr>
        <w:t xml:space="preserve"> </w:t>
      </w:r>
      <w:r>
        <w:rPr>
          <w:sz w:val="20"/>
          <w:szCs w:val="20"/>
        </w:rPr>
        <w:t>para</w:t>
      </w:r>
      <w:r>
        <w:rPr>
          <w:spacing w:val="1"/>
          <w:sz w:val="20"/>
          <w:szCs w:val="20"/>
        </w:rPr>
        <w:t xml:space="preserve"> </w:t>
      </w:r>
      <w:r>
        <w:rPr>
          <w:sz w:val="20"/>
          <w:szCs w:val="20"/>
        </w:rPr>
        <w:t>o</w:t>
      </w:r>
      <w:r>
        <w:rPr>
          <w:spacing w:val="1"/>
          <w:sz w:val="20"/>
          <w:szCs w:val="20"/>
        </w:rPr>
        <w:t xml:space="preserve"> </w:t>
      </w:r>
      <w:r>
        <w:rPr>
          <w:sz w:val="20"/>
          <w:szCs w:val="20"/>
        </w:rPr>
        <w:t>procedimento</w:t>
      </w:r>
      <w:r>
        <w:rPr>
          <w:spacing w:val="1"/>
          <w:sz w:val="20"/>
          <w:szCs w:val="20"/>
        </w:rPr>
        <w:t xml:space="preserve"> </w:t>
      </w:r>
      <w:r>
        <w:rPr>
          <w:sz w:val="20"/>
          <w:szCs w:val="20"/>
        </w:rPr>
        <w:t>cirúrgico</w:t>
      </w:r>
      <w:r>
        <w:rPr>
          <w:spacing w:val="1"/>
          <w:sz w:val="20"/>
          <w:szCs w:val="20"/>
        </w:rPr>
        <w:t xml:space="preserve"> </w:t>
      </w:r>
      <w:r>
        <w:rPr>
          <w:sz w:val="20"/>
          <w:szCs w:val="20"/>
        </w:rPr>
        <w:t>realizando</w:t>
      </w:r>
      <w:r>
        <w:rPr>
          <w:spacing w:val="1"/>
          <w:sz w:val="20"/>
          <w:szCs w:val="20"/>
        </w:rPr>
        <w:t xml:space="preserve"> </w:t>
      </w:r>
      <w:r>
        <w:rPr>
          <w:sz w:val="20"/>
          <w:szCs w:val="20"/>
        </w:rPr>
        <w:t>tricotomia,</w:t>
      </w:r>
      <w:r>
        <w:rPr>
          <w:spacing w:val="1"/>
          <w:sz w:val="20"/>
          <w:szCs w:val="20"/>
        </w:rPr>
        <w:t xml:space="preserve"> </w:t>
      </w:r>
      <w:r>
        <w:rPr>
          <w:sz w:val="20"/>
          <w:szCs w:val="20"/>
        </w:rPr>
        <w:t>antissepsia, medicação pré-anestésica (MPA). Ato contínuo, será realizada a indução e</w:t>
      </w:r>
      <w:r>
        <w:rPr>
          <w:spacing w:val="1"/>
          <w:sz w:val="20"/>
          <w:szCs w:val="20"/>
        </w:rPr>
        <w:t xml:space="preserve"> </w:t>
      </w:r>
      <w:r>
        <w:rPr>
          <w:sz w:val="20"/>
          <w:szCs w:val="20"/>
        </w:rPr>
        <w:t>manutenção da anestesia geral, por definição do médico veterinário da empresa. Na</w:t>
      </w:r>
      <w:r>
        <w:rPr>
          <w:spacing w:val="1"/>
          <w:sz w:val="20"/>
          <w:szCs w:val="20"/>
        </w:rPr>
        <w:t xml:space="preserve"> </w:t>
      </w:r>
      <w:r>
        <w:rPr>
          <w:sz w:val="20"/>
          <w:szCs w:val="20"/>
        </w:rPr>
        <w:t>sequência,</w:t>
      </w:r>
      <w:r>
        <w:rPr>
          <w:spacing w:val="-1"/>
          <w:sz w:val="20"/>
          <w:szCs w:val="20"/>
        </w:rPr>
        <w:t xml:space="preserve"> </w:t>
      </w:r>
      <w:r>
        <w:rPr>
          <w:sz w:val="20"/>
          <w:szCs w:val="20"/>
        </w:rPr>
        <w:t>será</w:t>
      </w:r>
      <w:r>
        <w:rPr>
          <w:spacing w:val="-1"/>
          <w:sz w:val="20"/>
          <w:szCs w:val="20"/>
        </w:rPr>
        <w:t xml:space="preserve"> </w:t>
      </w:r>
      <w:r>
        <w:rPr>
          <w:sz w:val="20"/>
          <w:szCs w:val="20"/>
        </w:rPr>
        <w:t>realizado</w:t>
      </w:r>
      <w:r>
        <w:rPr>
          <w:spacing w:val="-1"/>
          <w:sz w:val="20"/>
          <w:szCs w:val="20"/>
        </w:rPr>
        <w:t xml:space="preserve"> </w:t>
      </w:r>
      <w:r>
        <w:rPr>
          <w:sz w:val="20"/>
          <w:szCs w:val="20"/>
        </w:rPr>
        <w:t>o</w:t>
      </w:r>
      <w:r>
        <w:rPr>
          <w:spacing w:val="-2"/>
          <w:sz w:val="20"/>
          <w:szCs w:val="20"/>
        </w:rPr>
        <w:t xml:space="preserve"> </w:t>
      </w:r>
      <w:r>
        <w:rPr>
          <w:sz w:val="20"/>
          <w:szCs w:val="20"/>
        </w:rPr>
        <w:t>procedimento</w:t>
      </w:r>
      <w:r>
        <w:rPr>
          <w:spacing w:val="1"/>
          <w:sz w:val="20"/>
          <w:szCs w:val="20"/>
        </w:rPr>
        <w:t xml:space="preserve"> </w:t>
      </w:r>
      <w:r>
        <w:rPr>
          <w:sz w:val="20"/>
          <w:szCs w:val="20"/>
        </w:rPr>
        <w:t>cirúrgico.</w:t>
      </w:r>
    </w:p>
    <w:p w14:paraId="1D833B57" w14:textId="77777777" w:rsidR="00D069D4" w:rsidRDefault="00000000">
      <w:pPr>
        <w:pStyle w:val="PargrafodaLista"/>
        <w:tabs>
          <w:tab w:val="left" w:pos="1686"/>
        </w:tabs>
        <w:spacing w:after="29"/>
        <w:ind w:left="0" w:right="439"/>
        <w:rPr>
          <w:sz w:val="20"/>
          <w:szCs w:val="20"/>
        </w:rPr>
      </w:pPr>
      <w:r>
        <w:rPr>
          <w:sz w:val="20"/>
          <w:szCs w:val="20"/>
        </w:rPr>
        <w:t>2.25. Os animais deverão passar por recuperação anestésica e cirúrgica na clínica /</w:t>
      </w:r>
      <w:r>
        <w:rPr>
          <w:spacing w:val="1"/>
          <w:sz w:val="20"/>
          <w:szCs w:val="20"/>
        </w:rPr>
        <w:t xml:space="preserve"> </w:t>
      </w:r>
      <w:r>
        <w:rPr>
          <w:sz w:val="20"/>
          <w:szCs w:val="20"/>
        </w:rPr>
        <w:t>hospital</w:t>
      </w:r>
      <w:r>
        <w:rPr>
          <w:spacing w:val="16"/>
          <w:sz w:val="20"/>
          <w:szCs w:val="20"/>
        </w:rPr>
        <w:t xml:space="preserve"> </w:t>
      </w:r>
      <w:r>
        <w:rPr>
          <w:sz w:val="20"/>
          <w:szCs w:val="20"/>
        </w:rPr>
        <w:t>veterinário</w:t>
      </w:r>
      <w:r>
        <w:rPr>
          <w:spacing w:val="16"/>
          <w:sz w:val="20"/>
          <w:szCs w:val="20"/>
        </w:rPr>
        <w:t xml:space="preserve"> </w:t>
      </w:r>
      <w:r>
        <w:rPr>
          <w:sz w:val="20"/>
          <w:szCs w:val="20"/>
        </w:rPr>
        <w:t>e,</w:t>
      </w:r>
      <w:r>
        <w:rPr>
          <w:spacing w:val="14"/>
          <w:sz w:val="20"/>
          <w:szCs w:val="20"/>
        </w:rPr>
        <w:t xml:space="preserve"> </w:t>
      </w:r>
      <w:r>
        <w:rPr>
          <w:sz w:val="20"/>
          <w:szCs w:val="20"/>
        </w:rPr>
        <w:t>só</w:t>
      </w:r>
      <w:r>
        <w:rPr>
          <w:spacing w:val="15"/>
          <w:sz w:val="20"/>
          <w:szCs w:val="20"/>
        </w:rPr>
        <w:t xml:space="preserve"> </w:t>
      </w:r>
      <w:r>
        <w:rPr>
          <w:sz w:val="20"/>
          <w:szCs w:val="20"/>
        </w:rPr>
        <w:t>então,</w:t>
      </w:r>
      <w:r>
        <w:rPr>
          <w:spacing w:val="15"/>
          <w:sz w:val="20"/>
          <w:szCs w:val="20"/>
        </w:rPr>
        <w:t xml:space="preserve"> </w:t>
      </w:r>
      <w:r>
        <w:rPr>
          <w:sz w:val="20"/>
          <w:szCs w:val="20"/>
        </w:rPr>
        <w:t>poderão</w:t>
      </w:r>
      <w:r>
        <w:rPr>
          <w:spacing w:val="15"/>
          <w:sz w:val="20"/>
          <w:szCs w:val="20"/>
        </w:rPr>
        <w:t xml:space="preserve"> </w:t>
      </w:r>
      <w:r>
        <w:rPr>
          <w:sz w:val="20"/>
          <w:szCs w:val="20"/>
        </w:rPr>
        <w:t>ser</w:t>
      </w:r>
      <w:r>
        <w:rPr>
          <w:spacing w:val="14"/>
          <w:sz w:val="20"/>
          <w:szCs w:val="20"/>
        </w:rPr>
        <w:t xml:space="preserve"> </w:t>
      </w:r>
      <w:r>
        <w:rPr>
          <w:sz w:val="20"/>
          <w:szCs w:val="20"/>
        </w:rPr>
        <w:t>liberados,</w:t>
      </w:r>
      <w:r>
        <w:rPr>
          <w:spacing w:val="16"/>
          <w:sz w:val="20"/>
          <w:szCs w:val="20"/>
        </w:rPr>
        <w:t xml:space="preserve"> </w:t>
      </w:r>
      <w:r>
        <w:rPr>
          <w:sz w:val="20"/>
          <w:szCs w:val="20"/>
        </w:rPr>
        <w:t>após</w:t>
      </w:r>
      <w:r>
        <w:rPr>
          <w:spacing w:val="13"/>
          <w:sz w:val="20"/>
          <w:szCs w:val="20"/>
        </w:rPr>
        <w:t xml:space="preserve"> </w:t>
      </w:r>
      <w:r>
        <w:rPr>
          <w:sz w:val="20"/>
          <w:szCs w:val="20"/>
        </w:rPr>
        <w:t>retornarem</w:t>
      </w:r>
      <w:r>
        <w:rPr>
          <w:spacing w:val="17"/>
          <w:sz w:val="20"/>
          <w:szCs w:val="20"/>
        </w:rPr>
        <w:t xml:space="preserve"> </w:t>
      </w:r>
      <w:r>
        <w:rPr>
          <w:sz w:val="20"/>
          <w:szCs w:val="20"/>
        </w:rPr>
        <w:t>à</w:t>
      </w:r>
      <w:r>
        <w:rPr>
          <w:spacing w:val="14"/>
          <w:sz w:val="20"/>
          <w:szCs w:val="20"/>
        </w:rPr>
        <w:t xml:space="preserve"> </w:t>
      </w:r>
      <w:r>
        <w:rPr>
          <w:sz w:val="20"/>
          <w:szCs w:val="20"/>
        </w:rPr>
        <w:t>consciência,</w:t>
      </w:r>
      <w:r>
        <w:rPr>
          <w:spacing w:val="-64"/>
          <w:sz w:val="20"/>
          <w:szCs w:val="20"/>
        </w:rPr>
        <w:t xml:space="preserve"> </w:t>
      </w:r>
      <w:r>
        <w:rPr>
          <w:sz w:val="20"/>
          <w:szCs w:val="20"/>
        </w:rPr>
        <w:t>a</w:t>
      </w:r>
      <w:r>
        <w:rPr>
          <w:spacing w:val="-2"/>
          <w:sz w:val="20"/>
          <w:szCs w:val="20"/>
        </w:rPr>
        <w:t xml:space="preserve"> </w:t>
      </w:r>
      <w:r>
        <w:rPr>
          <w:sz w:val="20"/>
          <w:szCs w:val="20"/>
        </w:rPr>
        <w:t>critério</w:t>
      </w:r>
      <w:r>
        <w:rPr>
          <w:spacing w:val="-1"/>
          <w:sz w:val="20"/>
          <w:szCs w:val="20"/>
        </w:rPr>
        <w:t xml:space="preserve"> </w:t>
      </w:r>
      <w:r>
        <w:rPr>
          <w:sz w:val="20"/>
          <w:szCs w:val="20"/>
        </w:rPr>
        <w:t>do</w:t>
      </w:r>
      <w:r>
        <w:rPr>
          <w:spacing w:val="-1"/>
          <w:sz w:val="20"/>
          <w:szCs w:val="20"/>
        </w:rPr>
        <w:t xml:space="preserve"> </w:t>
      </w:r>
      <w:r>
        <w:rPr>
          <w:sz w:val="20"/>
          <w:szCs w:val="20"/>
        </w:rPr>
        <w:t>médico</w:t>
      </w:r>
      <w:r>
        <w:rPr>
          <w:spacing w:val="-2"/>
          <w:sz w:val="20"/>
          <w:szCs w:val="20"/>
        </w:rPr>
        <w:t xml:space="preserve"> </w:t>
      </w:r>
      <w:r>
        <w:rPr>
          <w:sz w:val="20"/>
          <w:szCs w:val="20"/>
        </w:rPr>
        <w:t>veterinário</w:t>
      </w:r>
      <w:r>
        <w:rPr>
          <w:spacing w:val="-1"/>
          <w:sz w:val="20"/>
          <w:szCs w:val="20"/>
        </w:rPr>
        <w:t xml:space="preserve"> </w:t>
      </w:r>
      <w:r>
        <w:rPr>
          <w:sz w:val="20"/>
          <w:szCs w:val="20"/>
        </w:rPr>
        <w:t>responsável</w:t>
      </w:r>
      <w:r>
        <w:rPr>
          <w:spacing w:val="1"/>
          <w:sz w:val="20"/>
          <w:szCs w:val="20"/>
        </w:rPr>
        <w:t xml:space="preserve"> </w:t>
      </w:r>
      <w:r>
        <w:rPr>
          <w:sz w:val="20"/>
          <w:szCs w:val="20"/>
        </w:rPr>
        <w:t>pela</w:t>
      </w:r>
      <w:r>
        <w:rPr>
          <w:spacing w:val="-1"/>
          <w:sz w:val="20"/>
          <w:szCs w:val="20"/>
        </w:rPr>
        <w:t xml:space="preserve"> </w:t>
      </w:r>
      <w:r>
        <w:rPr>
          <w:sz w:val="20"/>
          <w:szCs w:val="20"/>
        </w:rPr>
        <w:t>cirurgia.</w:t>
      </w:r>
    </w:p>
    <w:p w14:paraId="4E883C57" w14:textId="77777777" w:rsidR="00D069D4" w:rsidRDefault="00000000">
      <w:pPr>
        <w:pStyle w:val="PargrafodaLista"/>
        <w:tabs>
          <w:tab w:val="left" w:pos="1686"/>
        </w:tabs>
        <w:ind w:left="0" w:right="439"/>
        <w:rPr>
          <w:sz w:val="20"/>
          <w:szCs w:val="20"/>
        </w:rPr>
      </w:pPr>
      <w:r>
        <w:rPr>
          <w:sz w:val="20"/>
          <w:szCs w:val="20"/>
        </w:rPr>
        <w:t>2.26. No pós-operatório, todos os animais deverão receber medicação analgésica, e</w:t>
      </w:r>
      <w:r>
        <w:rPr>
          <w:spacing w:val="1"/>
          <w:sz w:val="20"/>
          <w:szCs w:val="20"/>
        </w:rPr>
        <w:t xml:space="preserve"> </w:t>
      </w:r>
      <w:r>
        <w:rPr>
          <w:sz w:val="20"/>
          <w:szCs w:val="20"/>
        </w:rPr>
        <w:t>antibioticoterapia sistêmica, a critério do médico veterinário e previsto no programa. Em seguida, o proprietário</w:t>
      </w:r>
      <w:r>
        <w:rPr>
          <w:spacing w:val="1"/>
          <w:sz w:val="20"/>
          <w:szCs w:val="20"/>
        </w:rPr>
        <w:t xml:space="preserve"> </w:t>
      </w:r>
      <w:r>
        <w:rPr>
          <w:sz w:val="20"/>
          <w:szCs w:val="20"/>
        </w:rPr>
        <w:t>deve seguir as orientações de pós-operatório passadas pelo responsável pela cirurgia</w:t>
      </w:r>
      <w:r>
        <w:rPr>
          <w:spacing w:val="1"/>
          <w:sz w:val="20"/>
          <w:szCs w:val="20"/>
        </w:rPr>
        <w:t xml:space="preserve"> </w:t>
      </w:r>
      <w:r>
        <w:rPr>
          <w:sz w:val="20"/>
          <w:szCs w:val="20"/>
        </w:rPr>
        <w:t>(ANEXO 04). O animal deverá sair do estabelecimento com medicação anti-inflamatória e antibiótica suficiente para 05 dias de tratamento, roupa pós-cirúrgica de tamanho compatível ao do animal, colar elizabetano e microchip.</w:t>
      </w:r>
    </w:p>
    <w:p w14:paraId="5B7FB73C" w14:textId="77777777" w:rsidR="00D069D4" w:rsidRDefault="00000000">
      <w:pPr>
        <w:pStyle w:val="PargrafodaLista"/>
        <w:tabs>
          <w:tab w:val="left" w:pos="1686"/>
        </w:tabs>
        <w:ind w:left="0" w:right="439"/>
        <w:rPr>
          <w:sz w:val="20"/>
          <w:szCs w:val="20"/>
        </w:rPr>
      </w:pPr>
      <w:r>
        <w:rPr>
          <w:sz w:val="20"/>
          <w:szCs w:val="20"/>
        </w:rPr>
        <w:t>2.27. Os procedimentos deverão ser realizados por equipe composta por no mínimo um</w:t>
      </w:r>
      <w:r>
        <w:rPr>
          <w:spacing w:val="1"/>
          <w:sz w:val="20"/>
          <w:szCs w:val="20"/>
        </w:rPr>
        <w:t xml:space="preserve"> </w:t>
      </w:r>
      <w:r>
        <w:rPr>
          <w:sz w:val="20"/>
          <w:szCs w:val="20"/>
        </w:rPr>
        <w:t>médico</w:t>
      </w:r>
      <w:r>
        <w:rPr>
          <w:spacing w:val="-2"/>
          <w:sz w:val="20"/>
          <w:szCs w:val="20"/>
        </w:rPr>
        <w:t xml:space="preserve"> </w:t>
      </w:r>
      <w:r>
        <w:rPr>
          <w:sz w:val="20"/>
          <w:szCs w:val="20"/>
        </w:rPr>
        <w:t>veterinário</w:t>
      </w:r>
      <w:r>
        <w:rPr>
          <w:spacing w:val="1"/>
          <w:sz w:val="20"/>
          <w:szCs w:val="20"/>
        </w:rPr>
        <w:t xml:space="preserve"> </w:t>
      </w:r>
      <w:r>
        <w:rPr>
          <w:sz w:val="20"/>
          <w:szCs w:val="20"/>
        </w:rPr>
        <w:t>e</w:t>
      </w:r>
      <w:r>
        <w:rPr>
          <w:spacing w:val="-1"/>
          <w:sz w:val="20"/>
          <w:szCs w:val="20"/>
        </w:rPr>
        <w:t xml:space="preserve"> </w:t>
      </w:r>
      <w:r>
        <w:rPr>
          <w:sz w:val="20"/>
          <w:szCs w:val="20"/>
        </w:rPr>
        <w:t>auxiliar.</w:t>
      </w:r>
    </w:p>
    <w:p w14:paraId="4DA56CA3" w14:textId="77777777" w:rsidR="00D069D4" w:rsidRDefault="00000000">
      <w:pPr>
        <w:pStyle w:val="PargrafodaLista"/>
        <w:tabs>
          <w:tab w:val="left" w:pos="1686"/>
        </w:tabs>
        <w:ind w:left="0" w:right="439"/>
        <w:rPr>
          <w:sz w:val="20"/>
          <w:szCs w:val="20"/>
        </w:rPr>
      </w:pPr>
      <w:r>
        <w:rPr>
          <w:sz w:val="20"/>
          <w:szCs w:val="20"/>
        </w:rPr>
        <w:t>2.28. Os equipamentos e materiais deverão ser utilizados em quantidade suficiente para</w:t>
      </w:r>
      <w:r>
        <w:rPr>
          <w:spacing w:val="-64"/>
          <w:sz w:val="20"/>
          <w:szCs w:val="20"/>
        </w:rPr>
        <w:t xml:space="preserve">  </w:t>
      </w:r>
      <w:r>
        <w:rPr>
          <w:sz w:val="20"/>
          <w:szCs w:val="20"/>
        </w:rPr>
        <w:t>atender a demanda em qualidade e quantidades adequadas à rotina. Os materiais</w:t>
      </w:r>
      <w:r>
        <w:rPr>
          <w:spacing w:val="1"/>
          <w:sz w:val="20"/>
          <w:szCs w:val="20"/>
        </w:rPr>
        <w:t xml:space="preserve"> </w:t>
      </w:r>
      <w:r>
        <w:rPr>
          <w:sz w:val="20"/>
          <w:szCs w:val="20"/>
        </w:rPr>
        <w:t>descartáveis e de uso individual, não poderão ser reutilizados tais como, luvas de</w:t>
      </w:r>
      <w:r>
        <w:rPr>
          <w:spacing w:val="1"/>
          <w:sz w:val="20"/>
          <w:szCs w:val="20"/>
        </w:rPr>
        <w:t xml:space="preserve"> </w:t>
      </w:r>
      <w:r>
        <w:rPr>
          <w:sz w:val="20"/>
          <w:szCs w:val="20"/>
        </w:rPr>
        <w:t>procedimento,</w:t>
      </w:r>
      <w:r>
        <w:rPr>
          <w:spacing w:val="1"/>
          <w:sz w:val="20"/>
          <w:szCs w:val="20"/>
        </w:rPr>
        <w:t xml:space="preserve"> </w:t>
      </w:r>
      <w:r>
        <w:rPr>
          <w:sz w:val="20"/>
          <w:szCs w:val="20"/>
        </w:rPr>
        <w:t>luvas</w:t>
      </w:r>
      <w:r>
        <w:rPr>
          <w:spacing w:val="1"/>
          <w:sz w:val="20"/>
          <w:szCs w:val="20"/>
        </w:rPr>
        <w:t xml:space="preserve"> </w:t>
      </w:r>
      <w:r>
        <w:rPr>
          <w:sz w:val="20"/>
          <w:szCs w:val="20"/>
        </w:rPr>
        <w:t>cirúrgicas,</w:t>
      </w:r>
      <w:r>
        <w:rPr>
          <w:spacing w:val="1"/>
          <w:sz w:val="20"/>
          <w:szCs w:val="20"/>
        </w:rPr>
        <w:t xml:space="preserve"> </w:t>
      </w:r>
      <w:r>
        <w:rPr>
          <w:sz w:val="20"/>
          <w:szCs w:val="20"/>
        </w:rPr>
        <w:t>agulhas,</w:t>
      </w:r>
      <w:r>
        <w:rPr>
          <w:spacing w:val="1"/>
          <w:sz w:val="20"/>
          <w:szCs w:val="20"/>
        </w:rPr>
        <w:t xml:space="preserve"> </w:t>
      </w:r>
      <w:r>
        <w:rPr>
          <w:sz w:val="20"/>
          <w:szCs w:val="20"/>
        </w:rPr>
        <w:t>seringas,</w:t>
      </w:r>
      <w:r>
        <w:rPr>
          <w:spacing w:val="1"/>
          <w:sz w:val="20"/>
          <w:szCs w:val="20"/>
        </w:rPr>
        <w:t xml:space="preserve"> </w:t>
      </w:r>
      <w:r>
        <w:rPr>
          <w:sz w:val="20"/>
          <w:szCs w:val="20"/>
        </w:rPr>
        <w:t>gases,</w:t>
      </w:r>
      <w:r>
        <w:rPr>
          <w:spacing w:val="1"/>
          <w:sz w:val="20"/>
          <w:szCs w:val="20"/>
        </w:rPr>
        <w:t xml:space="preserve"> </w:t>
      </w:r>
      <w:r>
        <w:rPr>
          <w:sz w:val="20"/>
          <w:szCs w:val="20"/>
        </w:rPr>
        <w:t>algodão,</w:t>
      </w:r>
      <w:r>
        <w:rPr>
          <w:spacing w:val="1"/>
          <w:sz w:val="20"/>
          <w:szCs w:val="20"/>
        </w:rPr>
        <w:t xml:space="preserve"> </w:t>
      </w:r>
      <w:r>
        <w:rPr>
          <w:sz w:val="20"/>
          <w:szCs w:val="20"/>
        </w:rPr>
        <w:t>cateter,</w:t>
      </w:r>
      <w:r>
        <w:rPr>
          <w:spacing w:val="1"/>
          <w:sz w:val="20"/>
          <w:szCs w:val="20"/>
        </w:rPr>
        <w:t xml:space="preserve"> </w:t>
      </w:r>
      <w:r>
        <w:rPr>
          <w:sz w:val="20"/>
          <w:szCs w:val="20"/>
        </w:rPr>
        <w:t>equipo,</w:t>
      </w:r>
      <w:r>
        <w:rPr>
          <w:spacing w:val="-64"/>
          <w:sz w:val="20"/>
          <w:szCs w:val="20"/>
        </w:rPr>
        <w:t xml:space="preserve"> </w:t>
      </w:r>
      <w:r>
        <w:rPr>
          <w:sz w:val="20"/>
          <w:szCs w:val="20"/>
        </w:rPr>
        <w:t>lâmina de</w:t>
      </w:r>
      <w:r>
        <w:rPr>
          <w:spacing w:val="1"/>
          <w:sz w:val="20"/>
          <w:szCs w:val="20"/>
        </w:rPr>
        <w:t xml:space="preserve"> </w:t>
      </w:r>
      <w:r>
        <w:rPr>
          <w:sz w:val="20"/>
          <w:szCs w:val="20"/>
        </w:rPr>
        <w:t>bisturi,</w:t>
      </w:r>
      <w:r>
        <w:rPr>
          <w:spacing w:val="-2"/>
          <w:sz w:val="20"/>
          <w:szCs w:val="20"/>
        </w:rPr>
        <w:t xml:space="preserve"> </w:t>
      </w:r>
      <w:r>
        <w:rPr>
          <w:sz w:val="20"/>
          <w:szCs w:val="20"/>
        </w:rPr>
        <w:t>fio</w:t>
      </w:r>
      <w:r>
        <w:rPr>
          <w:spacing w:val="-1"/>
          <w:sz w:val="20"/>
          <w:szCs w:val="20"/>
        </w:rPr>
        <w:t xml:space="preserve"> </w:t>
      </w:r>
      <w:r>
        <w:rPr>
          <w:sz w:val="20"/>
          <w:szCs w:val="20"/>
        </w:rPr>
        <w:t>de</w:t>
      </w:r>
      <w:r>
        <w:rPr>
          <w:spacing w:val="-1"/>
          <w:sz w:val="20"/>
          <w:szCs w:val="20"/>
        </w:rPr>
        <w:t xml:space="preserve"> </w:t>
      </w:r>
      <w:r>
        <w:rPr>
          <w:sz w:val="20"/>
          <w:szCs w:val="20"/>
        </w:rPr>
        <w:t>sutura</w:t>
      </w:r>
      <w:r>
        <w:rPr>
          <w:spacing w:val="-1"/>
          <w:sz w:val="20"/>
          <w:szCs w:val="20"/>
        </w:rPr>
        <w:t xml:space="preserve"> </w:t>
      </w:r>
      <w:r>
        <w:rPr>
          <w:sz w:val="20"/>
          <w:szCs w:val="20"/>
        </w:rPr>
        <w:t>etc.</w:t>
      </w:r>
    </w:p>
    <w:p w14:paraId="5E457C02" w14:textId="77777777" w:rsidR="00D069D4" w:rsidRDefault="00000000">
      <w:pPr>
        <w:pStyle w:val="Corpodetexto"/>
        <w:tabs>
          <w:tab w:val="left" w:pos="8556"/>
        </w:tabs>
        <w:spacing w:before="77"/>
        <w:ind w:right="169"/>
      </w:pPr>
      <w:r>
        <w:t>2.29. Os procedimentos realizados serão orquiectomia e ovarioisterectomia de cães e</w:t>
      </w:r>
      <w:r>
        <w:rPr>
          <w:spacing w:val="1"/>
        </w:rPr>
        <w:t xml:space="preserve"> </w:t>
      </w:r>
      <w:r>
        <w:t>gatos e deverão ser executados de acordo com as técnicas propostas em literaturas</w:t>
      </w:r>
      <w:r>
        <w:rPr>
          <w:spacing w:val="1"/>
        </w:rPr>
        <w:t xml:space="preserve"> </w:t>
      </w:r>
      <w:r>
        <w:t>específicas.</w:t>
      </w:r>
    </w:p>
    <w:p w14:paraId="2AB34DEB" w14:textId="77777777" w:rsidR="00D069D4" w:rsidRDefault="00D069D4">
      <w:pPr>
        <w:pStyle w:val="Corpodetexto"/>
        <w:ind w:left="0"/>
      </w:pPr>
    </w:p>
    <w:p w14:paraId="3BC0E725" w14:textId="77777777" w:rsidR="00D069D4" w:rsidRDefault="00D069D4">
      <w:pPr>
        <w:pStyle w:val="Corpodetexto"/>
        <w:ind w:left="0"/>
      </w:pPr>
    </w:p>
    <w:p w14:paraId="727047D0" w14:textId="77777777" w:rsidR="00D069D4" w:rsidRDefault="00000000">
      <w:pPr>
        <w:numPr>
          <w:ilvl w:val="0"/>
          <w:numId w:val="4"/>
        </w:numPr>
        <w:jc w:val="both"/>
        <w:rPr>
          <w:sz w:val="20"/>
          <w:szCs w:val="20"/>
        </w:rPr>
      </w:pPr>
      <w:r>
        <w:rPr>
          <w:b/>
          <w:bCs/>
          <w:sz w:val="20"/>
          <w:szCs w:val="20"/>
        </w:rPr>
        <w:t>REMUNERAÇÃO</w:t>
      </w:r>
      <w:r>
        <w:rPr>
          <w:b/>
          <w:bCs/>
          <w:spacing w:val="-5"/>
          <w:sz w:val="20"/>
          <w:szCs w:val="20"/>
        </w:rPr>
        <w:t xml:space="preserve"> </w:t>
      </w:r>
      <w:r>
        <w:rPr>
          <w:b/>
          <w:bCs/>
          <w:sz w:val="20"/>
          <w:szCs w:val="20"/>
        </w:rPr>
        <w:t>DOS</w:t>
      </w:r>
      <w:r>
        <w:rPr>
          <w:b/>
          <w:bCs/>
          <w:spacing w:val="-6"/>
          <w:sz w:val="20"/>
          <w:szCs w:val="20"/>
        </w:rPr>
        <w:t xml:space="preserve"> </w:t>
      </w:r>
      <w:r>
        <w:rPr>
          <w:b/>
          <w:bCs/>
          <w:sz w:val="20"/>
          <w:szCs w:val="20"/>
        </w:rPr>
        <w:t>SERVIÇOS</w:t>
      </w:r>
    </w:p>
    <w:p w14:paraId="587FDA71" w14:textId="77777777" w:rsidR="00D069D4" w:rsidRDefault="00000000">
      <w:pPr>
        <w:ind w:left="764"/>
        <w:jc w:val="both"/>
        <w:rPr>
          <w:sz w:val="20"/>
          <w:szCs w:val="20"/>
        </w:rPr>
      </w:pPr>
      <w:r>
        <w:rPr>
          <w:sz w:val="20"/>
          <w:szCs w:val="20"/>
        </w:rPr>
        <w:t>3.1. A</w:t>
      </w:r>
      <w:r>
        <w:rPr>
          <w:spacing w:val="1"/>
          <w:sz w:val="20"/>
          <w:szCs w:val="20"/>
        </w:rPr>
        <w:t xml:space="preserve"> </w:t>
      </w:r>
      <w:r>
        <w:rPr>
          <w:sz w:val="20"/>
          <w:szCs w:val="20"/>
        </w:rPr>
        <w:t>remuneração</w:t>
      </w:r>
      <w:r>
        <w:rPr>
          <w:spacing w:val="1"/>
          <w:sz w:val="20"/>
          <w:szCs w:val="20"/>
        </w:rPr>
        <w:t xml:space="preserve"> </w:t>
      </w:r>
      <w:r>
        <w:rPr>
          <w:sz w:val="20"/>
          <w:szCs w:val="20"/>
        </w:rPr>
        <w:t>dos</w:t>
      </w:r>
      <w:r>
        <w:rPr>
          <w:spacing w:val="1"/>
          <w:sz w:val="20"/>
          <w:szCs w:val="20"/>
        </w:rPr>
        <w:t xml:space="preserve"> </w:t>
      </w:r>
      <w:r>
        <w:rPr>
          <w:sz w:val="20"/>
          <w:szCs w:val="20"/>
        </w:rPr>
        <w:t>serviços</w:t>
      </w:r>
      <w:r>
        <w:rPr>
          <w:spacing w:val="1"/>
          <w:sz w:val="20"/>
          <w:szCs w:val="20"/>
        </w:rPr>
        <w:t xml:space="preserve"> </w:t>
      </w:r>
      <w:r>
        <w:rPr>
          <w:sz w:val="20"/>
          <w:szCs w:val="20"/>
        </w:rPr>
        <w:t>compreenderá</w:t>
      </w:r>
      <w:r>
        <w:rPr>
          <w:spacing w:val="1"/>
          <w:sz w:val="20"/>
          <w:szCs w:val="20"/>
        </w:rPr>
        <w:t xml:space="preserve"> </w:t>
      </w:r>
      <w:r>
        <w:rPr>
          <w:sz w:val="20"/>
          <w:szCs w:val="20"/>
        </w:rPr>
        <w:t>todas</w:t>
      </w:r>
      <w:r>
        <w:rPr>
          <w:spacing w:val="1"/>
          <w:sz w:val="20"/>
          <w:szCs w:val="20"/>
        </w:rPr>
        <w:t xml:space="preserve"> </w:t>
      </w:r>
      <w:r>
        <w:rPr>
          <w:sz w:val="20"/>
          <w:szCs w:val="20"/>
        </w:rPr>
        <w:t>as</w:t>
      </w:r>
      <w:r>
        <w:rPr>
          <w:spacing w:val="1"/>
          <w:sz w:val="20"/>
          <w:szCs w:val="20"/>
        </w:rPr>
        <w:t xml:space="preserve"> </w:t>
      </w:r>
      <w:r>
        <w:rPr>
          <w:sz w:val="20"/>
          <w:szCs w:val="20"/>
        </w:rPr>
        <w:t>despesas</w:t>
      </w:r>
      <w:r>
        <w:rPr>
          <w:spacing w:val="1"/>
          <w:sz w:val="20"/>
          <w:szCs w:val="20"/>
        </w:rPr>
        <w:t xml:space="preserve"> </w:t>
      </w:r>
      <w:r>
        <w:rPr>
          <w:sz w:val="20"/>
          <w:szCs w:val="20"/>
        </w:rPr>
        <w:t>do</w:t>
      </w:r>
      <w:r>
        <w:rPr>
          <w:spacing w:val="1"/>
          <w:sz w:val="20"/>
          <w:szCs w:val="20"/>
        </w:rPr>
        <w:t xml:space="preserve"> </w:t>
      </w:r>
      <w:r>
        <w:rPr>
          <w:sz w:val="20"/>
          <w:szCs w:val="20"/>
        </w:rPr>
        <w:t>credenciado/contratado, inclusive com materiais, equipamentos, insumos, embalagens,</w:t>
      </w:r>
      <w:r>
        <w:rPr>
          <w:spacing w:val="1"/>
          <w:sz w:val="20"/>
          <w:szCs w:val="20"/>
        </w:rPr>
        <w:t xml:space="preserve"> </w:t>
      </w:r>
      <w:r>
        <w:rPr>
          <w:sz w:val="20"/>
          <w:szCs w:val="20"/>
        </w:rPr>
        <w:t>logística, mão de obra, encargos sociais e administrativos, transportes, taxas, impostos,</w:t>
      </w:r>
      <w:r>
        <w:rPr>
          <w:spacing w:val="-64"/>
          <w:sz w:val="20"/>
          <w:szCs w:val="20"/>
        </w:rPr>
        <w:t xml:space="preserve"> </w:t>
      </w:r>
      <w:r>
        <w:rPr>
          <w:sz w:val="20"/>
          <w:szCs w:val="20"/>
        </w:rPr>
        <w:t>seguros,</w:t>
      </w:r>
      <w:r>
        <w:rPr>
          <w:spacing w:val="-3"/>
          <w:sz w:val="20"/>
          <w:szCs w:val="20"/>
        </w:rPr>
        <w:t xml:space="preserve"> </w:t>
      </w:r>
      <w:r>
        <w:rPr>
          <w:sz w:val="20"/>
          <w:szCs w:val="20"/>
        </w:rPr>
        <w:t>lucro</w:t>
      </w:r>
      <w:r>
        <w:rPr>
          <w:spacing w:val="-1"/>
          <w:sz w:val="20"/>
          <w:szCs w:val="20"/>
        </w:rPr>
        <w:t xml:space="preserve"> </w:t>
      </w:r>
      <w:r>
        <w:rPr>
          <w:sz w:val="20"/>
          <w:szCs w:val="20"/>
        </w:rPr>
        <w:t>e</w:t>
      </w:r>
      <w:r>
        <w:rPr>
          <w:spacing w:val="-1"/>
          <w:sz w:val="20"/>
          <w:szCs w:val="20"/>
        </w:rPr>
        <w:t xml:space="preserve"> </w:t>
      </w:r>
      <w:r>
        <w:rPr>
          <w:sz w:val="20"/>
          <w:szCs w:val="20"/>
        </w:rPr>
        <w:t>outros</w:t>
      </w:r>
      <w:r>
        <w:rPr>
          <w:spacing w:val="-1"/>
          <w:sz w:val="20"/>
          <w:szCs w:val="20"/>
        </w:rPr>
        <w:t xml:space="preserve"> </w:t>
      </w:r>
      <w:r>
        <w:rPr>
          <w:sz w:val="20"/>
          <w:szCs w:val="20"/>
        </w:rPr>
        <w:t>relacionados</w:t>
      </w:r>
      <w:r>
        <w:rPr>
          <w:spacing w:val="-2"/>
          <w:sz w:val="20"/>
          <w:szCs w:val="20"/>
        </w:rPr>
        <w:t xml:space="preserve"> </w:t>
      </w:r>
      <w:r>
        <w:rPr>
          <w:sz w:val="20"/>
          <w:szCs w:val="20"/>
        </w:rPr>
        <w:t>à</w:t>
      </w:r>
      <w:r>
        <w:rPr>
          <w:spacing w:val="-1"/>
          <w:sz w:val="20"/>
          <w:szCs w:val="20"/>
        </w:rPr>
        <w:t xml:space="preserve"> </w:t>
      </w:r>
      <w:r>
        <w:rPr>
          <w:sz w:val="20"/>
          <w:szCs w:val="20"/>
        </w:rPr>
        <w:t>execução</w:t>
      </w:r>
      <w:r>
        <w:rPr>
          <w:spacing w:val="-1"/>
          <w:sz w:val="20"/>
          <w:szCs w:val="20"/>
        </w:rPr>
        <w:t xml:space="preserve"> </w:t>
      </w:r>
      <w:r>
        <w:rPr>
          <w:sz w:val="20"/>
          <w:szCs w:val="20"/>
        </w:rPr>
        <w:t>do</w:t>
      </w:r>
      <w:r>
        <w:rPr>
          <w:spacing w:val="-1"/>
          <w:sz w:val="20"/>
          <w:szCs w:val="20"/>
        </w:rPr>
        <w:t xml:space="preserve"> </w:t>
      </w:r>
      <w:r>
        <w:rPr>
          <w:sz w:val="20"/>
          <w:szCs w:val="20"/>
        </w:rPr>
        <w:t>objeto;</w:t>
      </w:r>
    </w:p>
    <w:p w14:paraId="3BEBFFD6" w14:textId="77777777" w:rsidR="00D069D4" w:rsidRDefault="00000000">
      <w:pPr>
        <w:ind w:left="764"/>
        <w:jc w:val="both"/>
        <w:rPr>
          <w:sz w:val="20"/>
          <w:szCs w:val="20"/>
        </w:rPr>
      </w:pPr>
      <w:r>
        <w:rPr>
          <w:sz w:val="20"/>
          <w:szCs w:val="20"/>
        </w:rPr>
        <w:t>3.2. Nenhuma reivindicação para pagamento adicional será considerada, sob qualquer</w:t>
      </w:r>
      <w:r>
        <w:rPr>
          <w:spacing w:val="1"/>
          <w:sz w:val="20"/>
          <w:szCs w:val="20"/>
        </w:rPr>
        <w:t xml:space="preserve"> </w:t>
      </w:r>
      <w:r>
        <w:rPr>
          <w:sz w:val="20"/>
          <w:szCs w:val="20"/>
        </w:rPr>
        <w:t>pretexto;</w:t>
      </w:r>
    </w:p>
    <w:p w14:paraId="67C285F6" w14:textId="77777777" w:rsidR="00D069D4" w:rsidRDefault="00000000">
      <w:pPr>
        <w:ind w:left="764"/>
        <w:jc w:val="both"/>
        <w:rPr>
          <w:sz w:val="20"/>
          <w:szCs w:val="20"/>
        </w:rPr>
      </w:pPr>
      <w:r>
        <w:rPr>
          <w:sz w:val="20"/>
          <w:szCs w:val="20"/>
        </w:rPr>
        <w:t>3.3. A quantidade de procedimentos cirúrgicos será definida de acordo com a demanda</w:t>
      </w:r>
      <w:r>
        <w:rPr>
          <w:spacing w:val="1"/>
          <w:sz w:val="20"/>
          <w:szCs w:val="20"/>
        </w:rPr>
        <w:t xml:space="preserve"> </w:t>
      </w:r>
      <w:r>
        <w:rPr>
          <w:sz w:val="20"/>
          <w:szCs w:val="20"/>
        </w:rPr>
        <w:t>da</w:t>
      </w:r>
      <w:r>
        <w:rPr>
          <w:spacing w:val="-1"/>
          <w:sz w:val="20"/>
          <w:szCs w:val="20"/>
        </w:rPr>
        <w:t xml:space="preserve"> </w:t>
      </w:r>
      <w:r>
        <w:rPr>
          <w:sz w:val="20"/>
          <w:szCs w:val="20"/>
        </w:rPr>
        <w:t>secretaria</w:t>
      </w:r>
      <w:r>
        <w:rPr>
          <w:spacing w:val="-2"/>
          <w:sz w:val="20"/>
          <w:szCs w:val="20"/>
        </w:rPr>
        <w:t xml:space="preserve"> </w:t>
      </w:r>
      <w:r>
        <w:rPr>
          <w:sz w:val="20"/>
          <w:szCs w:val="20"/>
        </w:rPr>
        <w:t>solicitante</w:t>
      </w:r>
      <w:r>
        <w:rPr>
          <w:spacing w:val="-2"/>
          <w:sz w:val="20"/>
          <w:szCs w:val="20"/>
        </w:rPr>
        <w:t xml:space="preserve"> </w:t>
      </w:r>
      <w:r>
        <w:rPr>
          <w:sz w:val="20"/>
          <w:szCs w:val="20"/>
        </w:rPr>
        <w:t>dos serviços</w:t>
      </w:r>
      <w:r>
        <w:rPr>
          <w:spacing w:val="-2"/>
          <w:sz w:val="20"/>
          <w:szCs w:val="20"/>
        </w:rPr>
        <w:t xml:space="preserve"> </w:t>
      </w:r>
      <w:r>
        <w:rPr>
          <w:sz w:val="20"/>
          <w:szCs w:val="20"/>
        </w:rPr>
        <w:t>e</w:t>
      </w:r>
      <w:r>
        <w:rPr>
          <w:spacing w:val="-2"/>
          <w:sz w:val="20"/>
          <w:szCs w:val="20"/>
        </w:rPr>
        <w:t xml:space="preserve"> </w:t>
      </w:r>
      <w:r>
        <w:rPr>
          <w:sz w:val="20"/>
          <w:szCs w:val="20"/>
        </w:rPr>
        <w:t>o</w:t>
      </w:r>
      <w:r>
        <w:rPr>
          <w:spacing w:val="-2"/>
          <w:sz w:val="20"/>
          <w:szCs w:val="20"/>
        </w:rPr>
        <w:t xml:space="preserve"> </w:t>
      </w:r>
      <w:r>
        <w:rPr>
          <w:sz w:val="20"/>
          <w:szCs w:val="20"/>
        </w:rPr>
        <w:t>número de credenciados/contratados.</w:t>
      </w:r>
    </w:p>
    <w:p w14:paraId="2C9A2AAD" w14:textId="77777777" w:rsidR="00D069D4" w:rsidRDefault="00000000">
      <w:pPr>
        <w:ind w:left="764"/>
        <w:jc w:val="both"/>
        <w:rPr>
          <w:sz w:val="20"/>
          <w:szCs w:val="20"/>
        </w:rPr>
      </w:pPr>
      <w:r>
        <w:rPr>
          <w:sz w:val="20"/>
          <w:szCs w:val="20"/>
        </w:rPr>
        <w:t>3.4. É vedado qualquer tipo de sobrepreço ou sobretaxa à tabela de preços adotada,</w:t>
      </w:r>
      <w:r>
        <w:rPr>
          <w:spacing w:val="1"/>
          <w:sz w:val="20"/>
          <w:szCs w:val="20"/>
        </w:rPr>
        <w:t xml:space="preserve"> </w:t>
      </w:r>
      <w:r>
        <w:rPr>
          <w:sz w:val="20"/>
          <w:szCs w:val="20"/>
        </w:rPr>
        <w:t>bem como de quaisquer tipos de taxas de administração, em caso de intermediação de</w:t>
      </w:r>
      <w:r>
        <w:rPr>
          <w:spacing w:val="1"/>
          <w:sz w:val="20"/>
          <w:szCs w:val="20"/>
        </w:rPr>
        <w:t xml:space="preserve"> </w:t>
      </w:r>
      <w:r>
        <w:rPr>
          <w:sz w:val="20"/>
          <w:szCs w:val="20"/>
        </w:rPr>
        <w:t>terceiros.</w:t>
      </w:r>
    </w:p>
    <w:p w14:paraId="3163EF70" w14:textId="77777777" w:rsidR="00D069D4" w:rsidRDefault="00000000">
      <w:pPr>
        <w:ind w:left="764"/>
        <w:jc w:val="both"/>
        <w:rPr>
          <w:sz w:val="20"/>
          <w:szCs w:val="20"/>
        </w:rPr>
      </w:pPr>
      <w:r>
        <w:rPr>
          <w:spacing w:val="1"/>
          <w:sz w:val="20"/>
          <w:szCs w:val="20"/>
        </w:rPr>
        <w:t xml:space="preserve">3.5.  </w:t>
      </w:r>
      <w:r>
        <w:rPr>
          <w:sz w:val="20"/>
          <w:szCs w:val="20"/>
        </w:rPr>
        <w:t>Em</w:t>
      </w:r>
      <w:r>
        <w:rPr>
          <w:spacing w:val="1"/>
          <w:sz w:val="20"/>
          <w:szCs w:val="20"/>
        </w:rPr>
        <w:t xml:space="preserve"> </w:t>
      </w:r>
      <w:r>
        <w:rPr>
          <w:sz w:val="20"/>
          <w:szCs w:val="20"/>
        </w:rPr>
        <w:t>caso</w:t>
      </w:r>
      <w:r>
        <w:rPr>
          <w:spacing w:val="1"/>
          <w:sz w:val="20"/>
          <w:szCs w:val="20"/>
        </w:rPr>
        <w:t xml:space="preserve"> </w:t>
      </w:r>
      <w:r>
        <w:rPr>
          <w:sz w:val="20"/>
          <w:szCs w:val="20"/>
        </w:rPr>
        <w:t>de</w:t>
      </w:r>
      <w:r>
        <w:rPr>
          <w:spacing w:val="1"/>
          <w:sz w:val="20"/>
          <w:szCs w:val="20"/>
        </w:rPr>
        <w:t xml:space="preserve"> </w:t>
      </w:r>
      <w:r>
        <w:rPr>
          <w:sz w:val="20"/>
          <w:szCs w:val="20"/>
        </w:rPr>
        <w:t>desistência</w:t>
      </w:r>
      <w:r>
        <w:rPr>
          <w:spacing w:val="1"/>
          <w:sz w:val="20"/>
          <w:szCs w:val="20"/>
        </w:rPr>
        <w:t xml:space="preserve"> </w:t>
      </w:r>
      <w:r>
        <w:rPr>
          <w:sz w:val="20"/>
          <w:szCs w:val="20"/>
        </w:rPr>
        <w:t>de</w:t>
      </w:r>
      <w:r>
        <w:rPr>
          <w:spacing w:val="1"/>
          <w:sz w:val="20"/>
          <w:szCs w:val="20"/>
        </w:rPr>
        <w:t xml:space="preserve"> </w:t>
      </w:r>
      <w:r>
        <w:rPr>
          <w:sz w:val="20"/>
          <w:szCs w:val="20"/>
        </w:rPr>
        <w:t>algum</w:t>
      </w:r>
      <w:r>
        <w:rPr>
          <w:spacing w:val="1"/>
          <w:sz w:val="20"/>
          <w:szCs w:val="20"/>
        </w:rPr>
        <w:t xml:space="preserve"> </w:t>
      </w:r>
      <w:r>
        <w:rPr>
          <w:sz w:val="20"/>
          <w:szCs w:val="20"/>
        </w:rPr>
        <w:t>credenciado,</w:t>
      </w:r>
      <w:r>
        <w:rPr>
          <w:spacing w:val="1"/>
          <w:sz w:val="20"/>
          <w:szCs w:val="20"/>
        </w:rPr>
        <w:t xml:space="preserve"> </w:t>
      </w:r>
      <w:r>
        <w:rPr>
          <w:sz w:val="20"/>
          <w:szCs w:val="20"/>
        </w:rPr>
        <w:t>o</w:t>
      </w:r>
      <w:r>
        <w:rPr>
          <w:spacing w:val="1"/>
          <w:sz w:val="20"/>
          <w:szCs w:val="20"/>
        </w:rPr>
        <w:t xml:space="preserve"> </w:t>
      </w:r>
      <w:r>
        <w:rPr>
          <w:sz w:val="20"/>
          <w:szCs w:val="20"/>
        </w:rPr>
        <w:t>teto</w:t>
      </w:r>
      <w:r>
        <w:rPr>
          <w:spacing w:val="1"/>
          <w:sz w:val="20"/>
          <w:szCs w:val="20"/>
        </w:rPr>
        <w:t xml:space="preserve"> </w:t>
      </w:r>
      <w:r>
        <w:rPr>
          <w:sz w:val="20"/>
          <w:szCs w:val="20"/>
        </w:rPr>
        <w:t>financeiro</w:t>
      </w:r>
      <w:r>
        <w:rPr>
          <w:spacing w:val="1"/>
          <w:sz w:val="20"/>
          <w:szCs w:val="20"/>
        </w:rPr>
        <w:t xml:space="preserve"> </w:t>
      </w:r>
      <w:r>
        <w:rPr>
          <w:sz w:val="20"/>
          <w:szCs w:val="20"/>
        </w:rPr>
        <w:t>a</w:t>
      </w:r>
      <w:r>
        <w:rPr>
          <w:spacing w:val="1"/>
          <w:sz w:val="20"/>
          <w:szCs w:val="20"/>
        </w:rPr>
        <w:t xml:space="preserve"> </w:t>
      </w:r>
      <w:r>
        <w:rPr>
          <w:sz w:val="20"/>
          <w:szCs w:val="20"/>
        </w:rPr>
        <w:t>ele</w:t>
      </w:r>
      <w:r>
        <w:rPr>
          <w:spacing w:val="-65"/>
          <w:sz w:val="20"/>
          <w:szCs w:val="20"/>
        </w:rPr>
        <w:t xml:space="preserve"> </w:t>
      </w:r>
      <w:r>
        <w:rPr>
          <w:sz w:val="20"/>
          <w:szCs w:val="20"/>
        </w:rPr>
        <w:t>correspondente</w:t>
      </w:r>
      <w:r>
        <w:rPr>
          <w:spacing w:val="-2"/>
          <w:sz w:val="20"/>
          <w:szCs w:val="20"/>
        </w:rPr>
        <w:t xml:space="preserve"> </w:t>
      </w:r>
      <w:r>
        <w:rPr>
          <w:sz w:val="20"/>
          <w:szCs w:val="20"/>
        </w:rPr>
        <w:t>será</w:t>
      </w:r>
      <w:r>
        <w:rPr>
          <w:spacing w:val="-1"/>
          <w:sz w:val="20"/>
          <w:szCs w:val="20"/>
        </w:rPr>
        <w:t xml:space="preserve"> </w:t>
      </w:r>
      <w:r>
        <w:rPr>
          <w:sz w:val="20"/>
          <w:szCs w:val="20"/>
        </w:rPr>
        <w:t>distribuído</w:t>
      </w:r>
      <w:r>
        <w:rPr>
          <w:spacing w:val="-2"/>
          <w:sz w:val="20"/>
          <w:szCs w:val="20"/>
        </w:rPr>
        <w:t xml:space="preserve"> </w:t>
      </w:r>
      <w:r>
        <w:rPr>
          <w:sz w:val="20"/>
          <w:szCs w:val="20"/>
        </w:rPr>
        <w:t>entre</w:t>
      </w:r>
      <w:r>
        <w:rPr>
          <w:spacing w:val="-1"/>
          <w:sz w:val="20"/>
          <w:szCs w:val="20"/>
        </w:rPr>
        <w:t xml:space="preserve"> </w:t>
      </w:r>
      <w:r>
        <w:rPr>
          <w:sz w:val="20"/>
          <w:szCs w:val="20"/>
        </w:rPr>
        <w:t>os</w:t>
      </w:r>
      <w:r>
        <w:rPr>
          <w:spacing w:val="-1"/>
          <w:sz w:val="20"/>
          <w:szCs w:val="20"/>
        </w:rPr>
        <w:t xml:space="preserve"> </w:t>
      </w:r>
      <w:r>
        <w:rPr>
          <w:sz w:val="20"/>
          <w:szCs w:val="20"/>
        </w:rPr>
        <w:t>demais</w:t>
      </w:r>
      <w:r>
        <w:rPr>
          <w:spacing w:val="-2"/>
          <w:sz w:val="20"/>
          <w:szCs w:val="20"/>
        </w:rPr>
        <w:t xml:space="preserve"> </w:t>
      </w:r>
      <w:r>
        <w:rPr>
          <w:sz w:val="20"/>
          <w:szCs w:val="20"/>
        </w:rPr>
        <w:t>credenciados.</w:t>
      </w:r>
    </w:p>
    <w:p w14:paraId="61E56531" w14:textId="77777777" w:rsidR="00D069D4" w:rsidRDefault="00D069D4">
      <w:pPr>
        <w:pStyle w:val="Corpodetexto"/>
        <w:ind w:left="0"/>
      </w:pPr>
    </w:p>
    <w:p w14:paraId="3867E9E9" w14:textId="77777777" w:rsidR="00D069D4" w:rsidRDefault="00D069D4">
      <w:pPr>
        <w:pStyle w:val="Corpodetexto"/>
        <w:spacing w:before="10"/>
        <w:ind w:left="0"/>
      </w:pPr>
    </w:p>
    <w:p w14:paraId="058552B6" w14:textId="77777777" w:rsidR="00D069D4" w:rsidRDefault="00000000">
      <w:pPr>
        <w:pStyle w:val="Ttulo1"/>
        <w:numPr>
          <w:ilvl w:val="0"/>
          <w:numId w:val="4"/>
        </w:numPr>
        <w:tabs>
          <w:tab w:val="left" w:pos="764"/>
        </w:tabs>
        <w:ind w:hanging="569"/>
        <w:jc w:val="both"/>
      </w:pPr>
      <w:r>
        <w:t>CLÁUSULA</w:t>
      </w:r>
      <w:r>
        <w:rPr>
          <w:spacing w:val="-4"/>
        </w:rPr>
        <w:t xml:space="preserve"> </w:t>
      </w:r>
      <w:r>
        <w:t>QUARTA</w:t>
      </w:r>
      <w:r>
        <w:rPr>
          <w:spacing w:val="-4"/>
        </w:rPr>
        <w:t xml:space="preserve"> </w:t>
      </w:r>
      <w:r>
        <w:t>-</w:t>
      </w:r>
      <w:r>
        <w:rPr>
          <w:spacing w:val="-6"/>
        </w:rPr>
        <w:t xml:space="preserve"> </w:t>
      </w:r>
      <w:r>
        <w:t>DOTAÇÃO</w:t>
      </w:r>
      <w:r>
        <w:rPr>
          <w:spacing w:val="-6"/>
        </w:rPr>
        <w:t xml:space="preserve"> </w:t>
      </w:r>
      <w:r>
        <w:t>ORÇAMENTÁRIA.</w:t>
      </w:r>
    </w:p>
    <w:p w14:paraId="66C2B308" w14:textId="77777777" w:rsidR="00D069D4" w:rsidRDefault="00000000">
      <w:pPr>
        <w:pStyle w:val="PargrafodaLista"/>
        <w:numPr>
          <w:ilvl w:val="1"/>
          <w:numId w:val="4"/>
        </w:numPr>
        <w:tabs>
          <w:tab w:val="left" w:pos="906"/>
        </w:tabs>
        <w:spacing w:before="121"/>
        <w:ind w:left="195" w:right="165" w:firstLine="0"/>
        <w:rPr>
          <w:sz w:val="20"/>
          <w:szCs w:val="20"/>
        </w:rPr>
      </w:pPr>
      <w:r>
        <w:rPr>
          <w:sz w:val="20"/>
          <w:szCs w:val="20"/>
        </w:rPr>
        <w:t>As</w:t>
      </w:r>
      <w:r>
        <w:rPr>
          <w:spacing w:val="1"/>
          <w:sz w:val="20"/>
          <w:szCs w:val="20"/>
        </w:rPr>
        <w:t xml:space="preserve"> </w:t>
      </w:r>
      <w:r>
        <w:rPr>
          <w:sz w:val="20"/>
          <w:szCs w:val="20"/>
        </w:rPr>
        <w:t>despesas</w:t>
      </w:r>
      <w:r>
        <w:rPr>
          <w:spacing w:val="1"/>
          <w:sz w:val="20"/>
          <w:szCs w:val="20"/>
        </w:rPr>
        <w:t xml:space="preserve"> </w:t>
      </w:r>
      <w:r>
        <w:rPr>
          <w:sz w:val="20"/>
          <w:szCs w:val="20"/>
        </w:rPr>
        <w:t>decorrentes</w:t>
      </w:r>
      <w:r>
        <w:rPr>
          <w:spacing w:val="1"/>
          <w:sz w:val="20"/>
          <w:szCs w:val="20"/>
        </w:rPr>
        <w:t xml:space="preserve"> </w:t>
      </w:r>
      <w:r>
        <w:rPr>
          <w:sz w:val="20"/>
          <w:szCs w:val="20"/>
        </w:rPr>
        <w:t>desta</w:t>
      </w:r>
      <w:r>
        <w:rPr>
          <w:spacing w:val="1"/>
          <w:sz w:val="20"/>
          <w:szCs w:val="20"/>
        </w:rPr>
        <w:t xml:space="preserve"> </w:t>
      </w:r>
      <w:r>
        <w:rPr>
          <w:sz w:val="20"/>
          <w:szCs w:val="20"/>
        </w:rPr>
        <w:t>contratação</w:t>
      </w:r>
      <w:r>
        <w:rPr>
          <w:spacing w:val="1"/>
          <w:sz w:val="20"/>
          <w:szCs w:val="20"/>
        </w:rPr>
        <w:t xml:space="preserve"> </w:t>
      </w:r>
      <w:r>
        <w:rPr>
          <w:sz w:val="20"/>
          <w:szCs w:val="20"/>
        </w:rPr>
        <w:t>estão</w:t>
      </w:r>
      <w:r>
        <w:rPr>
          <w:spacing w:val="1"/>
          <w:sz w:val="20"/>
          <w:szCs w:val="20"/>
        </w:rPr>
        <w:t xml:space="preserve"> </w:t>
      </w:r>
      <w:r>
        <w:rPr>
          <w:sz w:val="20"/>
          <w:szCs w:val="20"/>
        </w:rPr>
        <w:t>programadas</w:t>
      </w:r>
      <w:r>
        <w:rPr>
          <w:spacing w:val="1"/>
          <w:sz w:val="20"/>
          <w:szCs w:val="20"/>
        </w:rPr>
        <w:t xml:space="preserve"> </w:t>
      </w:r>
      <w:r>
        <w:rPr>
          <w:sz w:val="20"/>
          <w:szCs w:val="20"/>
        </w:rPr>
        <w:t>em</w:t>
      </w:r>
      <w:r>
        <w:rPr>
          <w:spacing w:val="71"/>
          <w:sz w:val="20"/>
          <w:szCs w:val="20"/>
        </w:rPr>
        <w:t xml:space="preserve"> </w:t>
      </w:r>
      <w:r>
        <w:rPr>
          <w:sz w:val="20"/>
          <w:szCs w:val="20"/>
        </w:rPr>
        <w:t>dotação</w:t>
      </w:r>
      <w:r>
        <w:rPr>
          <w:spacing w:val="1"/>
          <w:sz w:val="20"/>
          <w:szCs w:val="20"/>
        </w:rPr>
        <w:t xml:space="preserve"> </w:t>
      </w:r>
      <w:r>
        <w:rPr>
          <w:sz w:val="20"/>
          <w:szCs w:val="20"/>
        </w:rPr>
        <w:t>orçamentária</w:t>
      </w:r>
      <w:r>
        <w:rPr>
          <w:spacing w:val="-2"/>
          <w:sz w:val="20"/>
          <w:szCs w:val="20"/>
        </w:rPr>
        <w:t xml:space="preserve"> </w:t>
      </w:r>
      <w:r>
        <w:rPr>
          <w:sz w:val="20"/>
          <w:szCs w:val="20"/>
        </w:rPr>
        <w:t>própria,</w:t>
      </w:r>
      <w:r>
        <w:rPr>
          <w:spacing w:val="-3"/>
          <w:sz w:val="20"/>
          <w:szCs w:val="20"/>
        </w:rPr>
        <w:t xml:space="preserve"> </w:t>
      </w:r>
      <w:r>
        <w:rPr>
          <w:sz w:val="20"/>
          <w:szCs w:val="20"/>
        </w:rPr>
        <w:t>prevista</w:t>
      </w:r>
      <w:r>
        <w:rPr>
          <w:spacing w:val="-2"/>
          <w:sz w:val="20"/>
          <w:szCs w:val="20"/>
        </w:rPr>
        <w:t xml:space="preserve"> </w:t>
      </w:r>
      <w:r>
        <w:rPr>
          <w:sz w:val="20"/>
          <w:szCs w:val="20"/>
        </w:rPr>
        <w:t>no</w:t>
      </w:r>
      <w:r>
        <w:rPr>
          <w:spacing w:val="-3"/>
          <w:sz w:val="20"/>
          <w:szCs w:val="20"/>
        </w:rPr>
        <w:t xml:space="preserve"> </w:t>
      </w:r>
      <w:r>
        <w:rPr>
          <w:sz w:val="20"/>
          <w:szCs w:val="20"/>
        </w:rPr>
        <w:t>orçamento</w:t>
      </w:r>
      <w:r>
        <w:rPr>
          <w:spacing w:val="-3"/>
          <w:sz w:val="20"/>
          <w:szCs w:val="20"/>
        </w:rPr>
        <w:t xml:space="preserve"> </w:t>
      </w:r>
      <w:r>
        <w:rPr>
          <w:sz w:val="20"/>
          <w:szCs w:val="20"/>
        </w:rPr>
        <w:t>da</w:t>
      </w:r>
      <w:r>
        <w:rPr>
          <w:spacing w:val="-2"/>
          <w:sz w:val="20"/>
          <w:szCs w:val="20"/>
        </w:rPr>
        <w:t xml:space="preserve"> </w:t>
      </w:r>
      <w:r>
        <w:rPr>
          <w:sz w:val="20"/>
          <w:szCs w:val="20"/>
        </w:rPr>
        <w:t>Prefeitura</w:t>
      </w:r>
      <w:r>
        <w:rPr>
          <w:spacing w:val="-2"/>
          <w:sz w:val="20"/>
          <w:szCs w:val="20"/>
        </w:rPr>
        <w:t xml:space="preserve"> </w:t>
      </w:r>
      <w:r>
        <w:rPr>
          <w:sz w:val="20"/>
          <w:szCs w:val="20"/>
        </w:rPr>
        <w:t>Municipal</w:t>
      </w:r>
      <w:r>
        <w:rPr>
          <w:spacing w:val="-1"/>
          <w:sz w:val="20"/>
          <w:szCs w:val="20"/>
        </w:rPr>
        <w:t xml:space="preserve"> </w:t>
      </w:r>
      <w:r>
        <w:rPr>
          <w:sz w:val="20"/>
          <w:szCs w:val="20"/>
        </w:rPr>
        <w:t>de</w:t>
      </w:r>
      <w:r>
        <w:rPr>
          <w:spacing w:val="-2"/>
          <w:sz w:val="20"/>
          <w:szCs w:val="20"/>
        </w:rPr>
        <w:t xml:space="preserve"> São Gabriel da Palha/ES</w:t>
      </w:r>
      <w:r>
        <w:rPr>
          <w:sz w:val="20"/>
          <w:szCs w:val="20"/>
        </w:rPr>
        <w:t>.</w:t>
      </w:r>
    </w:p>
    <w:p w14:paraId="565B2C78" w14:textId="77777777" w:rsidR="00D069D4" w:rsidRDefault="00000000">
      <w:pPr>
        <w:jc w:val="both"/>
        <w:rPr>
          <w:sz w:val="20"/>
          <w:szCs w:val="20"/>
        </w:rPr>
      </w:pPr>
      <w:r>
        <w:rPr>
          <w:color w:val="000000"/>
          <w:sz w:val="20"/>
          <w:szCs w:val="20"/>
        </w:rPr>
        <w:t>FICHA - FONTE 00678-175900000004 no valor de R$ 83.078,00 (oitenta e três mil setena e oito reais).</w:t>
      </w:r>
    </w:p>
    <w:p w14:paraId="02C5ED63" w14:textId="77777777" w:rsidR="00D069D4" w:rsidRDefault="00000000">
      <w:pPr>
        <w:pStyle w:val="Ttulo1"/>
        <w:numPr>
          <w:ilvl w:val="0"/>
          <w:numId w:val="4"/>
        </w:numPr>
        <w:tabs>
          <w:tab w:val="left" w:pos="764"/>
        </w:tabs>
        <w:spacing w:before="1"/>
        <w:ind w:hanging="569"/>
        <w:jc w:val="both"/>
      </w:pPr>
      <w:r>
        <w:t>CLÁUSULA</w:t>
      </w:r>
      <w:r>
        <w:rPr>
          <w:spacing w:val="-3"/>
        </w:rPr>
        <w:t xml:space="preserve"> </w:t>
      </w:r>
      <w:r>
        <w:t>QUINTA</w:t>
      </w:r>
      <w:r>
        <w:rPr>
          <w:spacing w:val="-3"/>
        </w:rPr>
        <w:t xml:space="preserve"> </w:t>
      </w:r>
      <w:r>
        <w:t>-</w:t>
      </w:r>
      <w:r>
        <w:rPr>
          <w:spacing w:val="63"/>
        </w:rPr>
        <w:t xml:space="preserve"> </w:t>
      </w:r>
      <w:r>
        <w:t>PAGAMENTO.</w:t>
      </w:r>
    </w:p>
    <w:p w14:paraId="7E3090C1" w14:textId="77777777" w:rsidR="00D069D4" w:rsidRDefault="00000000">
      <w:pPr>
        <w:spacing w:before="10" w:after="10"/>
        <w:ind w:left="764"/>
        <w:jc w:val="both"/>
        <w:rPr>
          <w:sz w:val="20"/>
          <w:szCs w:val="20"/>
        </w:rPr>
      </w:pPr>
      <w:r>
        <w:rPr>
          <w:sz w:val="20"/>
          <w:szCs w:val="20"/>
        </w:rPr>
        <w:t>5.1 O</w:t>
      </w:r>
      <w:r>
        <w:rPr>
          <w:rFonts w:cs="Arial"/>
          <w:sz w:val="20"/>
          <w:szCs w:val="20"/>
        </w:rPr>
        <w:t xml:space="preserve"> pagamento será efetuado pela contratante, após a liquidação da despesa, no valor correspondente à quantidade ao serviço ofertado, através de ordem bancária depositada em Conta-Corrente, sendo que a empresa deverá indicar o Banco, a Agência bancária e o número da Conta-Corrente para o referido pagamento, mediante apresentação da Nota Fiscal, atestada pelo servidor responsável pela prestação do </w:t>
      </w:r>
      <w:r>
        <w:rPr>
          <w:rFonts w:cs="Arial"/>
          <w:sz w:val="20"/>
          <w:szCs w:val="20"/>
        </w:rPr>
        <w:lastRenderedPageBreak/>
        <w:t>serviço, no prazo de até 30 (trinta) dias, contados a partir da data final da prestação do serviço.</w:t>
      </w:r>
    </w:p>
    <w:p w14:paraId="282E393F" w14:textId="77777777" w:rsidR="00D069D4" w:rsidRDefault="00000000">
      <w:pPr>
        <w:pStyle w:val="WW-Textosimples"/>
        <w:spacing w:before="10" w:after="10"/>
        <w:ind w:left="764"/>
        <w:jc w:val="both"/>
        <w:rPr>
          <w:rFonts w:ascii="Verdana" w:hAnsi="Verdana"/>
          <w:szCs w:val="20"/>
        </w:rPr>
      </w:pPr>
      <w:r>
        <w:rPr>
          <w:rFonts w:ascii="Verdana" w:hAnsi="Verdana" w:cs="Verdana"/>
          <w:szCs w:val="20"/>
        </w:rPr>
        <w:t>5.2. O Contratante reterá a importância correspondente a 11% (onze por cento) do valor total bruto (ou com as deduções da base de cálculo, previstas na Lei) da nota fiscal ou fatura de prestação de serviços, que será recolhido ao INSS em nome da contratada, conforme dispõe a legislação pertinente a matéria (Instrução Normativa MPS/SRP n.º 03, de 14 de julho de 2005).</w:t>
      </w:r>
    </w:p>
    <w:p w14:paraId="1056FD7B" w14:textId="77777777" w:rsidR="00D069D4" w:rsidRDefault="00000000">
      <w:pPr>
        <w:pStyle w:val="WW-Textosimples"/>
        <w:spacing w:before="10" w:after="10"/>
        <w:ind w:left="764"/>
        <w:jc w:val="both"/>
        <w:rPr>
          <w:rFonts w:ascii="Verdana" w:hAnsi="Verdana"/>
          <w:szCs w:val="20"/>
        </w:rPr>
      </w:pPr>
      <w:r>
        <w:rPr>
          <w:rFonts w:ascii="Verdana" w:hAnsi="Verdana" w:cs="Verdana"/>
          <w:szCs w:val="20"/>
        </w:rPr>
        <w:t>5.3. A contratada deverá encaminhar ao Setor de Protocolo desta prefeitura:</w:t>
      </w:r>
    </w:p>
    <w:p w14:paraId="7447181E" w14:textId="77777777" w:rsidR="00D069D4" w:rsidRDefault="00000000">
      <w:pPr>
        <w:spacing w:before="10" w:after="10"/>
        <w:ind w:left="764"/>
        <w:jc w:val="both"/>
        <w:rPr>
          <w:sz w:val="20"/>
          <w:szCs w:val="20"/>
        </w:rPr>
      </w:pPr>
      <w:r>
        <w:rPr>
          <w:sz w:val="20"/>
          <w:szCs w:val="20"/>
        </w:rPr>
        <w:t>5.3.1. Relatório dos serviços, constando a assinatura do Fiscal do Contrato e do responsável da contratada.</w:t>
      </w:r>
    </w:p>
    <w:p w14:paraId="66753F31" w14:textId="77777777" w:rsidR="00D069D4" w:rsidRDefault="00000000">
      <w:pPr>
        <w:spacing w:before="10" w:after="10"/>
        <w:ind w:left="764"/>
        <w:jc w:val="both"/>
        <w:rPr>
          <w:sz w:val="20"/>
          <w:szCs w:val="20"/>
        </w:rPr>
      </w:pPr>
      <w:r>
        <w:rPr>
          <w:sz w:val="20"/>
          <w:szCs w:val="20"/>
        </w:rPr>
        <w:t>5.3.2.  Prova de regularidade junto ao FGTS.</w:t>
      </w:r>
    </w:p>
    <w:p w14:paraId="3B06243A" w14:textId="77777777" w:rsidR="00D069D4" w:rsidRDefault="00000000">
      <w:pPr>
        <w:spacing w:before="10" w:after="10"/>
        <w:ind w:left="764"/>
        <w:jc w:val="both"/>
        <w:rPr>
          <w:sz w:val="20"/>
          <w:szCs w:val="20"/>
        </w:rPr>
      </w:pPr>
      <w:r>
        <w:rPr>
          <w:sz w:val="20"/>
          <w:szCs w:val="20"/>
        </w:rPr>
        <w:t>5.3.3. Certidão negativa de débito municipal (referente ao município sede da contratada);</w:t>
      </w:r>
    </w:p>
    <w:p w14:paraId="75A88E59" w14:textId="77777777" w:rsidR="00D069D4" w:rsidRDefault="00000000">
      <w:pPr>
        <w:spacing w:before="10" w:after="10"/>
        <w:ind w:left="764"/>
        <w:jc w:val="both"/>
        <w:rPr>
          <w:sz w:val="20"/>
          <w:szCs w:val="20"/>
        </w:rPr>
      </w:pPr>
      <w:r>
        <w:rPr>
          <w:sz w:val="20"/>
          <w:szCs w:val="20"/>
        </w:rPr>
        <w:t>5.3.4. Certidão negativa de débito estadual.</w:t>
      </w:r>
    </w:p>
    <w:p w14:paraId="5E69DEE5" w14:textId="77777777" w:rsidR="00D069D4" w:rsidRDefault="00000000">
      <w:pPr>
        <w:spacing w:before="10" w:after="10"/>
        <w:ind w:left="764"/>
        <w:jc w:val="both"/>
        <w:rPr>
          <w:sz w:val="20"/>
          <w:szCs w:val="20"/>
        </w:rPr>
      </w:pPr>
      <w:r>
        <w:rPr>
          <w:sz w:val="20"/>
          <w:szCs w:val="20"/>
        </w:rPr>
        <w:t>5.3.5. Certidão negativa de débito federal.</w:t>
      </w:r>
    </w:p>
    <w:p w14:paraId="1E98ED0E" w14:textId="77777777" w:rsidR="00D069D4" w:rsidRDefault="00000000">
      <w:pPr>
        <w:spacing w:before="10" w:after="10"/>
        <w:ind w:left="764"/>
        <w:jc w:val="both"/>
        <w:rPr>
          <w:sz w:val="20"/>
          <w:szCs w:val="20"/>
        </w:rPr>
      </w:pPr>
      <w:r>
        <w:rPr>
          <w:sz w:val="20"/>
          <w:szCs w:val="20"/>
        </w:rPr>
        <w:t>5.3.6. Certidão negativa de débito trabalhista.</w:t>
      </w:r>
    </w:p>
    <w:p w14:paraId="6BCB0135" w14:textId="77777777" w:rsidR="00D069D4" w:rsidRDefault="00000000">
      <w:pPr>
        <w:pStyle w:val="PargrafodaLista"/>
        <w:spacing w:before="10" w:after="10"/>
        <w:ind w:left="0"/>
        <w:rPr>
          <w:sz w:val="20"/>
          <w:szCs w:val="20"/>
        </w:rPr>
      </w:pPr>
      <w:r>
        <w:rPr>
          <w:sz w:val="20"/>
          <w:szCs w:val="20"/>
        </w:rPr>
        <w:t xml:space="preserve">5.3.7. Relatório das medições, no relatório deverá </w:t>
      </w:r>
    </w:p>
    <w:p w14:paraId="65FA4743" w14:textId="77777777" w:rsidR="00D069D4" w:rsidRDefault="00000000">
      <w:pPr>
        <w:tabs>
          <w:tab w:val="left" w:pos="563"/>
        </w:tabs>
        <w:ind w:left="764"/>
        <w:jc w:val="both"/>
        <w:rPr>
          <w:sz w:val="20"/>
          <w:szCs w:val="20"/>
        </w:rPr>
      </w:pPr>
      <w:r>
        <w:rPr>
          <w:sz w:val="20"/>
          <w:szCs w:val="20"/>
        </w:rPr>
        <w:t xml:space="preserve">5.4. Para fins de liquidação, o setor competente deverá verificar se a nota fiscal ou instrumento de cobrança equivalente apresentado expressa os elementos necessários e essenciais do documento, tais como: </w:t>
      </w:r>
    </w:p>
    <w:p w14:paraId="4D8CBCAA" w14:textId="77777777" w:rsidR="00D069D4" w:rsidRDefault="00000000">
      <w:pPr>
        <w:tabs>
          <w:tab w:val="left" w:pos="563"/>
        </w:tabs>
        <w:ind w:left="432"/>
        <w:jc w:val="both"/>
        <w:rPr>
          <w:sz w:val="20"/>
          <w:szCs w:val="20"/>
        </w:rPr>
      </w:pPr>
      <w:r>
        <w:rPr>
          <w:sz w:val="20"/>
          <w:szCs w:val="20"/>
        </w:rPr>
        <w:t>5.5- O prazo de validade;</w:t>
      </w:r>
    </w:p>
    <w:p w14:paraId="2B2EB21B" w14:textId="77777777" w:rsidR="00D069D4" w:rsidRDefault="00000000">
      <w:pPr>
        <w:tabs>
          <w:tab w:val="left" w:pos="563"/>
        </w:tabs>
        <w:ind w:left="432"/>
        <w:jc w:val="both"/>
        <w:rPr>
          <w:sz w:val="20"/>
          <w:szCs w:val="20"/>
        </w:rPr>
      </w:pPr>
      <w:r>
        <w:rPr>
          <w:sz w:val="20"/>
          <w:szCs w:val="20"/>
        </w:rPr>
        <w:t xml:space="preserve">5.6- A data da emissão; </w:t>
      </w:r>
    </w:p>
    <w:p w14:paraId="39738250" w14:textId="77777777" w:rsidR="00D069D4" w:rsidRDefault="00000000">
      <w:pPr>
        <w:tabs>
          <w:tab w:val="left" w:pos="563"/>
        </w:tabs>
        <w:ind w:left="432"/>
        <w:jc w:val="both"/>
        <w:rPr>
          <w:sz w:val="20"/>
          <w:szCs w:val="20"/>
        </w:rPr>
      </w:pPr>
      <w:r>
        <w:rPr>
          <w:sz w:val="20"/>
          <w:szCs w:val="20"/>
        </w:rPr>
        <w:t xml:space="preserve">5.7- Os dados do contrato e do órgão contratante; </w:t>
      </w:r>
    </w:p>
    <w:p w14:paraId="1F5AFC00" w14:textId="77777777" w:rsidR="00D069D4" w:rsidRDefault="00000000">
      <w:pPr>
        <w:tabs>
          <w:tab w:val="left" w:pos="563"/>
        </w:tabs>
        <w:ind w:left="432"/>
        <w:jc w:val="both"/>
        <w:rPr>
          <w:sz w:val="20"/>
          <w:szCs w:val="20"/>
        </w:rPr>
      </w:pPr>
      <w:r>
        <w:rPr>
          <w:sz w:val="20"/>
          <w:szCs w:val="20"/>
        </w:rPr>
        <w:t xml:space="preserve">5.8- O período respectivo de execução do contrato; </w:t>
      </w:r>
    </w:p>
    <w:p w14:paraId="008243AD" w14:textId="77777777" w:rsidR="00D069D4" w:rsidRDefault="00000000">
      <w:pPr>
        <w:tabs>
          <w:tab w:val="left" w:pos="563"/>
        </w:tabs>
        <w:ind w:left="432"/>
        <w:jc w:val="both"/>
        <w:rPr>
          <w:sz w:val="20"/>
          <w:szCs w:val="20"/>
        </w:rPr>
      </w:pPr>
      <w:r>
        <w:rPr>
          <w:sz w:val="20"/>
          <w:szCs w:val="20"/>
        </w:rPr>
        <w:t xml:space="preserve">5.8- O valor a pagar; e </w:t>
      </w:r>
    </w:p>
    <w:p w14:paraId="206AF5C1" w14:textId="77777777" w:rsidR="00D069D4" w:rsidRDefault="00000000">
      <w:pPr>
        <w:tabs>
          <w:tab w:val="left" w:pos="563"/>
        </w:tabs>
        <w:ind w:left="432"/>
        <w:jc w:val="both"/>
        <w:rPr>
          <w:sz w:val="20"/>
          <w:szCs w:val="20"/>
        </w:rPr>
      </w:pPr>
      <w:r>
        <w:rPr>
          <w:sz w:val="20"/>
          <w:szCs w:val="20"/>
        </w:rPr>
        <w:t>5.9- Eventual destaque do valor de retenções tributárias cabíveis.</w:t>
      </w:r>
    </w:p>
    <w:p w14:paraId="42629F8B" w14:textId="77777777" w:rsidR="00D069D4" w:rsidRDefault="00000000">
      <w:pPr>
        <w:tabs>
          <w:tab w:val="left" w:pos="563"/>
        </w:tabs>
        <w:ind w:left="764"/>
        <w:jc w:val="both"/>
        <w:rPr>
          <w:sz w:val="20"/>
          <w:szCs w:val="20"/>
        </w:rPr>
      </w:pPr>
      <w:r>
        <w:rPr>
          <w:sz w:val="20"/>
          <w:szCs w:val="20"/>
        </w:rPr>
        <w:t>5.10.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C8F5FD7" w14:textId="77777777" w:rsidR="00D069D4" w:rsidRDefault="00000000">
      <w:pPr>
        <w:tabs>
          <w:tab w:val="left" w:pos="563"/>
        </w:tabs>
        <w:ind w:left="764"/>
        <w:jc w:val="both"/>
      </w:pPr>
      <w:r>
        <w:rPr>
          <w:sz w:val="20"/>
          <w:szCs w:val="20"/>
        </w:rPr>
        <w:t>5.11. A nota fiscal ou instrumento de cobrança equivalente deverá ser obrigatoriamente acompanhado da comprovação da regularidade fiscal</w:t>
      </w:r>
      <w:r>
        <w:rPr>
          <w:rStyle w:val="Hyperlink1"/>
          <w:color w:val="auto"/>
          <w:sz w:val="20"/>
          <w:szCs w:val="20"/>
          <w:u w:val="none"/>
        </w:rPr>
        <w:t>.</w:t>
      </w:r>
    </w:p>
    <w:p w14:paraId="035C9014" w14:textId="77777777" w:rsidR="00D069D4" w:rsidRDefault="00000000">
      <w:pPr>
        <w:tabs>
          <w:tab w:val="left" w:pos="563"/>
        </w:tabs>
        <w:ind w:left="764"/>
        <w:jc w:val="both"/>
        <w:rPr>
          <w:sz w:val="20"/>
          <w:szCs w:val="20"/>
        </w:rPr>
      </w:pPr>
      <w:r>
        <w:rPr>
          <w:sz w:val="20"/>
          <w:szCs w:val="20"/>
        </w:rPr>
        <w:t>5.12. Será considerada data do pagamento o dia em que constar como emitida a ordem bancária para pagamento.</w:t>
      </w:r>
    </w:p>
    <w:p w14:paraId="111001FF" w14:textId="77777777" w:rsidR="00D069D4" w:rsidRDefault="00000000">
      <w:pPr>
        <w:tabs>
          <w:tab w:val="left" w:pos="563"/>
        </w:tabs>
        <w:ind w:left="764"/>
        <w:jc w:val="both"/>
        <w:rPr>
          <w:sz w:val="20"/>
          <w:szCs w:val="20"/>
        </w:rPr>
      </w:pPr>
      <w:r>
        <w:rPr>
          <w:sz w:val="20"/>
          <w:szCs w:val="20"/>
        </w:rPr>
        <w:t>5.13. Quando do pagamento, será efetuada a retenção tributária prevista na legislação aplicável.</w:t>
      </w:r>
    </w:p>
    <w:p w14:paraId="2E2945FD" w14:textId="77777777" w:rsidR="00D069D4" w:rsidRDefault="00000000">
      <w:pPr>
        <w:tabs>
          <w:tab w:val="left" w:pos="563"/>
        </w:tabs>
        <w:ind w:left="764"/>
        <w:jc w:val="both"/>
      </w:pPr>
      <w:r>
        <w:rPr>
          <w:sz w:val="20"/>
          <w:szCs w:val="20"/>
        </w:rPr>
        <w:t xml:space="preserve">5.14. O contratado regularmente optante pelo Simples Nacional, nos termos da </w:t>
      </w:r>
      <w:r>
        <w:fldChar w:fldCharType="begin"/>
      </w:r>
      <w:r>
        <w:instrText xml:space="preserve"> HYPERLINK "https://www.planalto.gov.br/ccivil_03/leis/lcp/lcp123.htm" \h </w:instrText>
      </w:r>
      <w:r>
        <w:fldChar w:fldCharType="separate"/>
      </w:r>
      <w:r>
        <w:rPr>
          <w:sz w:val="20"/>
          <w:szCs w:val="20"/>
          <w:u w:val="single"/>
        </w:rPr>
        <w:t>Lei Complementar nº 123, de 2006</w:t>
      </w:r>
      <w:r>
        <w:rPr>
          <w:sz w:val="20"/>
          <w:szCs w:val="20"/>
          <w:u w:val="single"/>
        </w:rPr>
        <w:fldChar w:fldCharType="end"/>
      </w:r>
      <w:r>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06ED727" w14:textId="77777777" w:rsidR="00D069D4" w:rsidRDefault="00000000">
      <w:pPr>
        <w:tabs>
          <w:tab w:val="left" w:pos="563"/>
        </w:tabs>
        <w:ind w:left="764"/>
        <w:jc w:val="both"/>
        <w:rPr>
          <w:sz w:val="20"/>
          <w:szCs w:val="20"/>
        </w:rPr>
      </w:pPr>
      <w:r>
        <w:rPr>
          <w:rFonts w:cs="Arial"/>
          <w:sz w:val="20"/>
          <w:szCs w:val="20"/>
        </w:rPr>
        <w:t>5.15. Conforme Decreto Municipal nº 3.86/2023 será retido o Imposto de Renda na Fonte nos pagamentos efetuados por Órgãos, Autarquias e Fundações instituídas e mantidas pelo Município de São Gabriel da Palha a pessoas jurídicas pelo fornecimento de bens e prestação de serviços.</w:t>
      </w:r>
    </w:p>
    <w:p w14:paraId="37409749" w14:textId="77777777" w:rsidR="00D069D4" w:rsidRDefault="00D069D4">
      <w:pPr>
        <w:pStyle w:val="Corpodetexto"/>
        <w:spacing w:before="8"/>
        <w:ind w:left="0"/>
      </w:pPr>
    </w:p>
    <w:p w14:paraId="43F89420" w14:textId="77777777" w:rsidR="00D069D4" w:rsidRDefault="00000000">
      <w:pPr>
        <w:pStyle w:val="Ttulo1"/>
        <w:numPr>
          <w:ilvl w:val="0"/>
          <w:numId w:val="4"/>
        </w:numPr>
        <w:tabs>
          <w:tab w:val="left" w:pos="763"/>
          <w:tab w:val="left" w:pos="764"/>
        </w:tabs>
        <w:ind w:hanging="569"/>
        <w:jc w:val="both"/>
      </w:pPr>
      <w:r>
        <w:t>CLÁUSULA</w:t>
      </w:r>
      <w:r>
        <w:rPr>
          <w:spacing w:val="-4"/>
        </w:rPr>
        <w:t xml:space="preserve"> </w:t>
      </w:r>
      <w:r>
        <w:t>SEXTA</w:t>
      </w:r>
      <w:r>
        <w:rPr>
          <w:spacing w:val="-3"/>
        </w:rPr>
        <w:t xml:space="preserve"> </w:t>
      </w:r>
      <w:r>
        <w:t>-</w:t>
      </w:r>
      <w:r>
        <w:rPr>
          <w:spacing w:val="-5"/>
        </w:rPr>
        <w:t xml:space="preserve"> </w:t>
      </w:r>
      <w:r>
        <w:t>REAJUSTE.</w:t>
      </w:r>
    </w:p>
    <w:p w14:paraId="3257754E" w14:textId="77777777" w:rsidR="00D069D4" w:rsidRDefault="00000000">
      <w:pPr>
        <w:pStyle w:val="PargrafodaLista"/>
        <w:numPr>
          <w:ilvl w:val="1"/>
          <w:numId w:val="4"/>
        </w:numPr>
        <w:tabs>
          <w:tab w:val="left" w:pos="906"/>
        </w:tabs>
        <w:spacing w:before="121"/>
        <w:ind w:left="195" w:right="174" w:firstLine="0"/>
        <w:rPr>
          <w:sz w:val="20"/>
          <w:szCs w:val="20"/>
        </w:rPr>
      </w:pPr>
      <w:r>
        <w:rPr>
          <w:sz w:val="20"/>
          <w:szCs w:val="20"/>
        </w:rPr>
        <w:t>Os preços serão fixos e irreajustáveis no prazo de 06 (seis) meses, contados da</w:t>
      </w:r>
      <w:r>
        <w:rPr>
          <w:spacing w:val="1"/>
          <w:sz w:val="20"/>
          <w:szCs w:val="20"/>
        </w:rPr>
        <w:t xml:space="preserve"> </w:t>
      </w:r>
      <w:r>
        <w:rPr>
          <w:sz w:val="20"/>
          <w:szCs w:val="20"/>
        </w:rPr>
        <w:t>data de apresentação</w:t>
      </w:r>
      <w:r>
        <w:rPr>
          <w:spacing w:val="1"/>
          <w:sz w:val="20"/>
          <w:szCs w:val="20"/>
        </w:rPr>
        <w:t xml:space="preserve"> </w:t>
      </w:r>
      <w:r>
        <w:rPr>
          <w:sz w:val="20"/>
          <w:szCs w:val="20"/>
        </w:rPr>
        <w:t>das</w:t>
      </w:r>
      <w:r>
        <w:rPr>
          <w:spacing w:val="-1"/>
          <w:sz w:val="20"/>
          <w:szCs w:val="20"/>
        </w:rPr>
        <w:t xml:space="preserve"> </w:t>
      </w:r>
      <w:r>
        <w:rPr>
          <w:sz w:val="20"/>
          <w:szCs w:val="20"/>
        </w:rPr>
        <w:t>propostas.</w:t>
      </w:r>
    </w:p>
    <w:p w14:paraId="603BF778" w14:textId="77777777" w:rsidR="00D069D4" w:rsidRDefault="00D069D4">
      <w:pPr>
        <w:pStyle w:val="PargrafodaLista"/>
        <w:tabs>
          <w:tab w:val="left" w:pos="602"/>
        </w:tabs>
        <w:ind w:right="168"/>
        <w:rPr>
          <w:sz w:val="20"/>
          <w:szCs w:val="20"/>
        </w:rPr>
      </w:pPr>
    </w:p>
    <w:p w14:paraId="77919107" w14:textId="77777777" w:rsidR="00D069D4" w:rsidRDefault="00D069D4">
      <w:pPr>
        <w:pStyle w:val="Corpodetexto"/>
        <w:spacing w:before="2"/>
        <w:ind w:left="0"/>
      </w:pPr>
    </w:p>
    <w:p w14:paraId="2675C2F7" w14:textId="77777777" w:rsidR="00D069D4" w:rsidRDefault="00000000">
      <w:pPr>
        <w:pStyle w:val="Ttulo1"/>
        <w:numPr>
          <w:ilvl w:val="0"/>
          <w:numId w:val="4"/>
        </w:numPr>
        <w:tabs>
          <w:tab w:val="left" w:pos="763"/>
          <w:tab w:val="left" w:pos="764"/>
        </w:tabs>
        <w:ind w:hanging="569"/>
        <w:jc w:val="both"/>
      </w:pPr>
      <w:r>
        <w:t>CLÁUSULA</w:t>
      </w:r>
      <w:r>
        <w:rPr>
          <w:spacing w:val="-3"/>
        </w:rPr>
        <w:t xml:space="preserve"> </w:t>
      </w:r>
      <w:r>
        <w:t>SÉTIMA</w:t>
      </w:r>
      <w:r>
        <w:rPr>
          <w:spacing w:val="-4"/>
        </w:rPr>
        <w:t xml:space="preserve"> </w:t>
      </w:r>
      <w:r>
        <w:t>–</w:t>
      </w:r>
      <w:r>
        <w:rPr>
          <w:spacing w:val="-3"/>
        </w:rPr>
        <w:t xml:space="preserve"> </w:t>
      </w:r>
      <w:r>
        <w:t>RECEBIMENTO</w:t>
      </w:r>
      <w:r>
        <w:rPr>
          <w:spacing w:val="-3"/>
        </w:rPr>
        <w:t xml:space="preserve"> </w:t>
      </w:r>
      <w:r>
        <w:t>DOS</w:t>
      </w:r>
      <w:r>
        <w:rPr>
          <w:spacing w:val="-5"/>
        </w:rPr>
        <w:t xml:space="preserve"> </w:t>
      </w:r>
      <w:r>
        <w:t>SERVIÇOS.</w:t>
      </w:r>
    </w:p>
    <w:p w14:paraId="0EC5364E" w14:textId="77777777" w:rsidR="00D069D4" w:rsidRDefault="00000000">
      <w:pPr>
        <w:pStyle w:val="PargrafodaLista"/>
        <w:numPr>
          <w:ilvl w:val="1"/>
          <w:numId w:val="4"/>
        </w:numPr>
        <w:tabs>
          <w:tab w:val="left" w:pos="664"/>
        </w:tabs>
        <w:spacing w:before="121"/>
        <w:ind w:left="664" w:hanging="469"/>
        <w:rPr>
          <w:sz w:val="20"/>
          <w:szCs w:val="20"/>
        </w:rPr>
      </w:pPr>
      <w:r>
        <w:rPr>
          <w:sz w:val="20"/>
          <w:szCs w:val="20"/>
        </w:rPr>
        <w:t>O</w:t>
      </w:r>
      <w:r>
        <w:rPr>
          <w:spacing w:val="-4"/>
          <w:sz w:val="20"/>
          <w:szCs w:val="20"/>
        </w:rPr>
        <w:t xml:space="preserve"> </w:t>
      </w:r>
      <w:r>
        <w:rPr>
          <w:sz w:val="20"/>
          <w:szCs w:val="20"/>
        </w:rPr>
        <w:t>objeto</w:t>
      </w:r>
      <w:r>
        <w:rPr>
          <w:spacing w:val="-4"/>
          <w:sz w:val="20"/>
          <w:szCs w:val="20"/>
        </w:rPr>
        <w:t xml:space="preserve"> </w:t>
      </w:r>
      <w:r>
        <w:rPr>
          <w:sz w:val="20"/>
          <w:szCs w:val="20"/>
        </w:rPr>
        <w:t>deste</w:t>
      </w:r>
      <w:r>
        <w:rPr>
          <w:spacing w:val="-1"/>
          <w:sz w:val="20"/>
          <w:szCs w:val="20"/>
        </w:rPr>
        <w:t xml:space="preserve"> </w:t>
      </w:r>
      <w:r>
        <w:rPr>
          <w:sz w:val="20"/>
          <w:szCs w:val="20"/>
        </w:rPr>
        <w:t>Contrato</w:t>
      </w:r>
      <w:r>
        <w:rPr>
          <w:spacing w:val="-2"/>
          <w:sz w:val="20"/>
          <w:szCs w:val="20"/>
        </w:rPr>
        <w:t xml:space="preserve"> </w:t>
      </w:r>
      <w:r>
        <w:rPr>
          <w:sz w:val="20"/>
          <w:szCs w:val="20"/>
        </w:rPr>
        <w:t>será</w:t>
      </w:r>
      <w:r>
        <w:rPr>
          <w:spacing w:val="-3"/>
          <w:sz w:val="20"/>
          <w:szCs w:val="20"/>
        </w:rPr>
        <w:t xml:space="preserve"> </w:t>
      </w:r>
      <w:r>
        <w:rPr>
          <w:sz w:val="20"/>
          <w:szCs w:val="20"/>
        </w:rPr>
        <w:t>recebido:</w:t>
      </w:r>
    </w:p>
    <w:p w14:paraId="3EC10722" w14:textId="77777777" w:rsidR="00D069D4" w:rsidRDefault="00000000">
      <w:pPr>
        <w:pStyle w:val="PargrafodaLista"/>
        <w:numPr>
          <w:ilvl w:val="2"/>
          <w:numId w:val="4"/>
        </w:numPr>
        <w:tabs>
          <w:tab w:val="left" w:pos="922"/>
        </w:tabs>
        <w:spacing w:before="177"/>
        <w:ind w:left="195" w:right="170" w:firstLine="0"/>
        <w:rPr>
          <w:sz w:val="20"/>
          <w:szCs w:val="20"/>
        </w:rPr>
      </w:pPr>
      <w:r>
        <w:rPr>
          <w:sz w:val="20"/>
          <w:szCs w:val="20"/>
        </w:rPr>
        <w:t xml:space="preserve">Definitivamente, por servidor ou comissão designada pela autoridade competente, </w:t>
      </w:r>
      <w:r>
        <w:rPr>
          <w:sz w:val="20"/>
          <w:szCs w:val="20"/>
        </w:rPr>
        <w:lastRenderedPageBreak/>
        <w:t>em</w:t>
      </w:r>
      <w:r>
        <w:rPr>
          <w:spacing w:val="1"/>
          <w:sz w:val="20"/>
          <w:szCs w:val="20"/>
        </w:rPr>
        <w:t xml:space="preserve"> </w:t>
      </w:r>
      <w:r>
        <w:rPr>
          <w:sz w:val="20"/>
          <w:szCs w:val="20"/>
        </w:rPr>
        <w:t>até 03</w:t>
      </w:r>
      <w:r>
        <w:rPr>
          <w:spacing w:val="-1"/>
          <w:sz w:val="20"/>
          <w:szCs w:val="20"/>
        </w:rPr>
        <w:t xml:space="preserve"> </w:t>
      </w:r>
      <w:r>
        <w:rPr>
          <w:sz w:val="20"/>
          <w:szCs w:val="20"/>
        </w:rPr>
        <w:t>(três)</w:t>
      </w:r>
      <w:r>
        <w:rPr>
          <w:spacing w:val="-1"/>
          <w:sz w:val="20"/>
          <w:szCs w:val="20"/>
        </w:rPr>
        <w:t xml:space="preserve"> </w:t>
      </w:r>
      <w:r>
        <w:rPr>
          <w:sz w:val="20"/>
          <w:szCs w:val="20"/>
        </w:rPr>
        <w:t>mediante</w:t>
      </w:r>
      <w:r>
        <w:rPr>
          <w:spacing w:val="3"/>
          <w:sz w:val="20"/>
          <w:szCs w:val="20"/>
        </w:rPr>
        <w:t xml:space="preserve"> </w:t>
      </w:r>
      <w:r>
        <w:rPr>
          <w:sz w:val="20"/>
          <w:szCs w:val="20"/>
        </w:rPr>
        <w:t>apresentação</w:t>
      </w:r>
      <w:r>
        <w:rPr>
          <w:spacing w:val="1"/>
          <w:sz w:val="20"/>
          <w:szCs w:val="20"/>
        </w:rPr>
        <w:t xml:space="preserve"> </w:t>
      </w:r>
      <w:r>
        <w:rPr>
          <w:sz w:val="20"/>
          <w:szCs w:val="20"/>
        </w:rPr>
        <w:t>da</w:t>
      </w:r>
      <w:r>
        <w:rPr>
          <w:spacing w:val="-3"/>
          <w:sz w:val="20"/>
          <w:szCs w:val="20"/>
        </w:rPr>
        <w:t xml:space="preserve"> </w:t>
      </w:r>
      <w:r>
        <w:rPr>
          <w:sz w:val="20"/>
          <w:szCs w:val="20"/>
        </w:rPr>
        <w:t>Nota Fiscal</w:t>
      </w:r>
      <w:r>
        <w:rPr>
          <w:spacing w:val="-1"/>
          <w:sz w:val="20"/>
          <w:szCs w:val="20"/>
        </w:rPr>
        <w:t xml:space="preserve"> </w:t>
      </w:r>
      <w:r>
        <w:rPr>
          <w:sz w:val="20"/>
          <w:szCs w:val="20"/>
        </w:rPr>
        <w:t>de</w:t>
      </w:r>
      <w:r>
        <w:rPr>
          <w:spacing w:val="-1"/>
          <w:sz w:val="20"/>
          <w:szCs w:val="20"/>
        </w:rPr>
        <w:t xml:space="preserve"> </w:t>
      </w:r>
      <w:r>
        <w:rPr>
          <w:sz w:val="20"/>
          <w:szCs w:val="20"/>
        </w:rPr>
        <w:t>prestação do</w:t>
      </w:r>
      <w:r>
        <w:rPr>
          <w:spacing w:val="-1"/>
          <w:sz w:val="20"/>
          <w:szCs w:val="20"/>
        </w:rPr>
        <w:t xml:space="preserve"> </w:t>
      </w:r>
      <w:r>
        <w:rPr>
          <w:sz w:val="20"/>
          <w:szCs w:val="20"/>
        </w:rPr>
        <w:t>serviço.</w:t>
      </w:r>
    </w:p>
    <w:p w14:paraId="0E3B710E" w14:textId="77777777" w:rsidR="00D069D4" w:rsidRDefault="00000000">
      <w:pPr>
        <w:pStyle w:val="PargrafodaLista"/>
        <w:numPr>
          <w:ilvl w:val="1"/>
          <w:numId w:val="2"/>
        </w:numPr>
        <w:tabs>
          <w:tab w:val="left" w:pos="652"/>
        </w:tabs>
        <w:spacing w:before="57"/>
        <w:ind w:left="195" w:right="167" w:firstLine="0"/>
        <w:rPr>
          <w:sz w:val="20"/>
          <w:szCs w:val="20"/>
        </w:rPr>
      </w:pPr>
      <w:r>
        <w:rPr>
          <w:sz w:val="20"/>
          <w:szCs w:val="20"/>
        </w:rPr>
        <w:t>O objeto do contrato poderá ser rejeitado, no todo ou em parte, quando estiver em</w:t>
      </w:r>
      <w:r>
        <w:rPr>
          <w:spacing w:val="1"/>
          <w:sz w:val="20"/>
          <w:szCs w:val="20"/>
        </w:rPr>
        <w:t xml:space="preserve"> </w:t>
      </w:r>
      <w:r>
        <w:rPr>
          <w:sz w:val="20"/>
          <w:szCs w:val="20"/>
        </w:rPr>
        <w:t>desacordo</w:t>
      </w:r>
      <w:r>
        <w:rPr>
          <w:spacing w:val="-1"/>
          <w:sz w:val="20"/>
          <w:szCs w:val="20"/>
        </w:rPr>
        <w:t xml:space="preserve"> </w:t>
      </w:r>
      <w:r>
        <w:rPr>
          <w:sz w:val="20"/>
          <w:szCs w:val="20"/>
        </w:rPr>
        <w:t>com</w:t>
      </w:r>
      <w:r>
        <w:rPr>
          <w:spacing w:val="-1"/>
          <w:sz w:val="20"/>
          <w:szCs w:val="20"/>
        </w:rPr>
        <w:t xml:space="preserve"> </w:t>
      </w:r>
      <w:r>
        <w:rPr>
          <w:sz w:val="20"/>
          <w:szCs w:val="20"/>
        </w:rPr>
        <w:t>o contrato.</w:t>
      </w:r>
    </w:p>
    <w:p w14:paraId="196CE76D" w14:textId="77777777" w:rsidR="00D069D4" w:rsidRDefault="00000000">
      <w:pPr>
        <w:pStyle w:val="PargrafodaLista"/>
        <w:numPr>
          <w:ilvl w:val="1"/>
          <w:numId w:val="2"/>
        </w:numPr>
        <w:tabs>
          <w:tab w:val="left" w:pos="618"/>
        </w:tabs>
        <w:ind w:left="195" w:right="172" w:firstLine="0"/>
        <w:rPr>
          <w:sz w:val="20"/>
          <w:szCs w:val="20"/>
        </w:rPr>
      </w:pPr>
      <w:r>
        <w:rPr>
          <w:sz w:val="20"/>
          <w:szCs w:val="20"/>
        </w:rPr>
        <w:t>O recebimento provisório ou definitivo não excluirá a responsabilidade civil pela solidez e</w:t>
      </w:r>
      <w:r>
        <w:rPr>
          <w:spacing w:val="1"/>
          <w:sz w:val="20"/>
          <w:szCs w:val="20"/>
        </w:rPr>
        <w:t xml:space="preserve"> </w:t>
      </w:r>
      <w:r>
        <w:rPr>
          <w:sz w:val="20"/>
          <w:szCs w:val="20"/>
        </w:rPr>
        <w:t>pela segurança da obra ou serviço nem a responsabilidade ético-profissional pela perfeita</w:t>
      </w:r>
      <w:r>
        <w:rPr>
          <w:spacing w:val="1"/>
          <w:sz w:val="20"/>
          <w:szCs w:val="20"/>
        </w:rPr>
        <w:t xml:space="preserve"> </w:t>
      </w:r>
      <w:r>
        <w:rPr>
          <w:sz w:val="20"/>
          <w:szCs w:val="20"/>
        </w:rPr>
        <w:t>execução</w:t>
      </w:r>
      <w:r>
        <w:rPr>
          <w:spacing w:val="-1"/>
          <w:sz w:val="20"/>
          <w:szCs w:val="20"/>
        </w:rPr>
        <w:t xml:space="preserve"> </w:t>
      </w:r>
      <w:r>
        <w:rPr>
          <w:sz w:val="20"/>
          <w:szCs w:val="20"/>
        </w:rPr>
        <w:t>do</w:t>
      </w:r>
      <w:r>
        <w:rPr>
          <w:spacing w:val="-1"/>
          <w:sz w:val="20"/>
          <w:szCs w:val="20"/>
        </w:rPr>
        <w:t xml:space="preserve"> </w:t>
      </w:r>
      <w:r>
        <w:rPr>
          <w:sz w:val="20"/>
          <w:szCs w:val="20"/>
        </w:rPr>
        <w:t>contrato,</w:t>
      </w:r>
      <w:r>
        <w:rPr>
          <w:spacing w:val="-1"/>
          <w:sz w:val="20"/>
          <w:szCs w:val="20"/>
        </w:rPr>
        <w:t xml:space="preserve"> </w:t>
      </w:r>
      <w:r>
        <w:rPr>
          <w:sz w:val="20"/>
          <w:szCs w:val="20"/>
        </w:rPr>
        <w:t>nos</w:t>
      </w:r>
      <w:r>
        <w:rPr>
          <w:spacing w:val="-2"/>
          <w:sz w:val="20"/>
          <w:szCs w:val="20"/>
        </w:rPr>
        <w:t xml:space="preserve"> </w:t>
      </w:r>
      <w:r>
        <w:rPr>
          <w:sz w:val="20"/>
          <w:szCs w:val="20"/>
        </w:rPr>
        <w:t>limites</w:t>
      </w:r>
      <w:r>
        <w:rPr>
          <w:spacing w:val="1"/>
          <w:sz w:val="20"/>
          <w:szCs w:val="20"/>
        </w:rPr>
        <w:t xml:space="preserve"> </w:t>
      </w:r>
      <w:r>
        <w:rPr>
          <w:sz w:val="20"/>
          <w:szCs w:val="20"/>
        </w:rPr>
        <w:t>estabelecidos pela</w:t>
      </w:r>
      <w:r>
        <w:rPr>
          <w:spacing w:val="-2"/>
          <w:sz w:val="20"/>
          <w:szCs w:val="20"/>
        </w:rPr>
        <w:t xml:space="preserve"> </w:t>
      </w:r>
      <w:r>
        <w:rPr>
          <w:sz w:val="20"/>
          <w:szCs w:val="20"/>
        </w:rPr>
        <w:t>lei</w:t>
      </w:r>
      <w:r>
        <w:rPr>
          <w:spacing w:val="-1"/>
          <w:sz w:val="20"/>
          <w:szCs w:val="20"/>
        </w:rPr>
        <w:t xml:space="preserve"> </w:t>
      </w:r>
      <w:r>
        <w:rPr>
          <w:sz w:val="20"/>
          <w:szCs w:val="20"/>
        </w:rPr>
        <w:t>ou</w:t>
      </w:r>
      <w:r>
        <w:rPr>
          <w:spacing w:val="-2"/>
          <w:sz w:val="20"/>
          <w:szCs w:val="20"/>
        </w:rPr>
        <w:t xml:space="preserve"> </w:t>
      </w:r>
      <w:r>
        <w:rPr>
          <w:sz w:val="20"/>
          <w:szCs w:val="20"/>
        </w:rPr>
        <w:t>pelo contrato.</w:t>
      </w:r>
    </w:p>
    <w:p w14:paraId="01F70310" w14:textId="77777777" w:rsidR="00D069D4" w:rsidRDefault="00D069D4">
      <w:pPr>
        <w:pStyle w:val="Corpodetexto"/>
        <w:spacing w:before="8"/>
        <w:ind w:left="0"/>
      </w:pPr>
    </w:p>
    <w:p w14:paraId="7C3D34B5" w14:textId="77777777" w:rsidR="00D069D4" w:rsidRDefault="00000000">
      <w:pPr>
        <w:pStyle w:val="Ttulo1"/>
        <w:numPr>
          <w:ilvl w:val="0"/>
          <w:numId w:val="4"/>
        </w:numPr>
        <w:tabs>
          <w:tab w:val="left" w:pos="763"/>
          <w:tab w:val="left" w:pos="764"/>
        </w:tabs>
        <w:spacing w:before="1"/>
        <w:ind w:hanging="569"/>
        <w:jc w:val="both"/>
      </w:pPr>
      <w:r>
        <w:t>CLÁUSULA</w:t>
      </w:r>
      <w:r>
        <w:rPr>
          <w:spacing w:val="-4"/>
        </w:rPr>
        <w:t xml:space="preserve"> </w:t>
      </w:r>
      <w:r>
        <w:t>OITAVA</w:t>
      </w:r>
      <w:r>
        <w:rPr>
          <w:spacing w:val="-4"/>
        </w:rPr>
        <w:t xml:space="preserve"> </w:t>
      </w:r>
      <w:r>
        <w:t>–</w:t>
      </w:r>
      <w:r>
        <w:rPr>
          <w:spacing w:val="-5"/>
        </w:rPr>
        <w:t xml:space="preserve"> </w:t>
      </w:r>
      <w:r>
        <w:t>OBRIGAÇÕES</w:t>
      </w:r>
      <w:r>
        <w:rPr>
          <w:spacing w:val="-3"/>
        </w:rPr>
        <w:t xml:space="preserve"> </w:t>
      </w:r>
      <w:r>
        <w:t>DA</w:t>
      </w:r>
      <w:r>
        <w:rPr>
          <w:spacing w:val="-3"/>
        </w:rPr>
        <w:t xml:space="preserve"> </w:t>
      </w:r>
      <w:r>
        <w:t>CONTRATADA</w:t>
      </w:r>
      <w:r>
        <w:rPr>
          <w:spacing w:val="-3"/>
        </w:rPr>
        <w:t xml:space="preserve"> </w:t>
      </w:r>
      <w:r>
        <w:t>E</w:t>
      </w:r>
      <w:r>
        <w:rPr>
          <w:spacing w:val="-5"/>
        </w:rPr>
        <w:t xml:space="preserve"> </w:t>
      </w:r>
      <w:r>
        <w:t>CONTRATANTE.</w:t>
      </w:r>
    </w:p>
    <w:p w14:paraId="531BF0ED" w14:textId="77777777" w:rsidR="00D069D4" w:rsidRDefault="00000000">
      <w:pPr>
        <w:pStyle w:val="PargrafodaLista"/>
        <w:numPr>
          <w:ilvl w:val="1"/>
          <w:numId w:val="4"/>
        </w:numPr>
        <w:tabs>
          <w:tab w:val="left" w:pos="694"/>
        </w:tabs>
        <w:spacing w:before="120"/>
        <w:ind w:hanging="499"/>
        <w:rPr>
          <w:sz w:val="20"/>
          <w:szCs w:val="20"/>
        </w:rPr>
      </w:pPr>
      <w:r>
        <w:rPr>
          <w:b/>
          <w:sz w:val="20"/>
          <w:szCs w:val="20"/>
        </w:rPr>
        <w:t>OBRIGAÇÕES</w:t>
      </w:r>
      <w:r>
        <w:rPr>
          <w:b/>
          <w:spacing w:val="-5"/>
          <w:sz w:val="20"/>
          <w:szCs w:val="20"/>
        </w:rPr>
        <w:t xml:space="preserve"> </w:t>
      </w:r>
      <w:r>
        <w:rPr>
          <w:b/>
          <w:sz w:val="20"/>
          <w:szCs w:val="20"/>
        </w:rPr>
        <w:t>DA</w:t>
      </w:r>
      <w:r>
        <w:rPr>
          <w:b/>
          <w:spacing w:val="-5"/>
          <w:sz w:val="20"/>
          <w:szCs w:val="20"/>
        </w:rPr>
        <w:t xml:space="preserve"> </w:t>
      </w:r>
      <w:r>
        <w:rPr>
          <w:b/>
          <w:sz w:val="20"/>
          <w:szCs w:val="20"/>
        </w:rPr>
        <w:t>CONTRATADA</w:t>
      </w:r>
    </w:p>
    <w:p w14:paraId="71F69786" w14:textId="77777777" w:rsidR="00D069D4" w:rsidRDefault="00000000">
      <w:pPr>
        <w:ind w:left="764"/>
        <w:jc w:val="both"/>
        <w:rPr>
          <w:sz w:val="20"/>
          <w:szCs w:val="20"/>
        </w:rPr>
      </w:pPr>
      <w:r>
        <w:rPr>
          <w:sz w:val="20"/>
          <w:szCs w:val="20"/>
        </w:rPr>
        <w:t>8.1.1 Além das obrigações que lhe são comuns e peculiares previstas na lei 14.133/2021, cabe exclusivamente a CONTRATADA:</w:t>
      </w:r>
    </w:p>
    <w:p w14:paraId="1C1FF14F" w14:textId="77777777" w:rsidR="00D069D4" w:rsidRDefault="00000000">
      <w:pPr>
        <w:pStyle w:val="PargrafodaLista"/>
        <w:tabs>
          <w:tab w:val="left" w:pos="426"/>
        </w:tabs>
        <w:ind w:left="764"/>
        <w:contextualSpacing/>
        <w:rPr>
          <w:sz w:val="20"/>
          <w:szCs w:val="20"/>
        </w:rPr>
      </w:pPr>
      <w:r>
        <w:rPr>
          <w:color w:val="000000"/>
          <w:sz w:val="20"/>
          <w:szCs w:val="20"/>
        </w:rPr>
        <w:t>8.1.2.</w:t>
      </w:r>
      <w:r>
        <w:rPr>
          <w:sz w:val="20"/>
          <w:szCs w:val="20"/>
        </w:rPr>
        <w:t>Executar os serviços utilizando-se ótima qualidade, (com funcionários plenamente qualificados quando houver necessidade).</w:t>
      </w:r>
    </w:p>
    <w:p w14:paraId="10792078" w14:textId="77777777" w:rsidR="00D069D4" w:rsidRDefault="00000000">
      <w:pPr>
        <w:pStyle w:val="PargrafodaLista"/>
        <w:tabs>
          <w:tab w:val="left" w:pos="426"/>
        </w:tabs>
        <w:ind w:left="764"/>
        <w:contextualSpacing/>
        <w:rPr>
          <w:sz w:val="20"/>
          <w:szCs w:val="20"/>
        </w:rPr>
      </w:pPr>
      <w:r>
        <w:rPr>
          <w:sz w:val="20"/>
          <w:szCs w:val="20"/>
        </w:rPr>
        <w:t>8.1.3. Fornecer todos os insumos necessários.</w:t>
      </w:r>
    </w:p>
    <w:p w14:paraId="11DF5AFC" w14:textId="77777777" w:rsidR="00D069D4" w:rsidRDefault="00000000">
      <w:pPr>
        <w:pStyle w:val="Default"/>
        <w:tabs>
          <w:tab w:val="left" w:pos="426"/>
        </w:tabs>
        <w:ind w:left="764"/>
        <w:jc w:val="both"/>
        <w:textAlignment w:val="baseline"/>
        <w:rPr>
          <w:rFonts w:ascii="Verdana" w:hAnsi="Verdana"/>
          <w:sz w:val="20"/>
          <w:szCs w:val="20"/>
        </w:rPr>
      </w:pPr>
      <w:r>
        <w:rPr>
          <w:rFonts w:ascii="Verdana" w:hAnsi="Verdana" w:cs="Verdana"/>
          <w:sz w:val="20"/>
          <w:szCs w:val="20"/>
        </w:rPr>
        <w:t xml:space="preserve">8.1.4. </w:t>
      </w:r>
      <w:proofErr w:type="spellStart"/>
      <w:r>
        <w:rPr>
          <w:rFonts w:ascii="Verdana" w:hAnsi="Verdana" w:cs="Verdana"/>
          <w:sz w:val="20"/>
          <w:szCs w:val="20"/>
        </w:rPr>
        <w:t>Assumir</w:t>
      </w:r>
      <w:proofErr w:type="spellEnd"/>
      <w:r>
        <w:rPr>
          <w:rFonts w:ascii="Verdana" w:hAnsi="Verdana" w:cs="Verdana"/>
          <w:sz w:val="20"/>
          <w:szCs w:val="20"/>
        </w:rPr>
        <w:t xml:space="preserve"> total </w:t>
      </w:r>
      <w:proofErr w:type="spellStart"/>
      <w:r>
        <w:rPr>
          <w:rFonts w:ascii="Verdana" w:hAnsi="Verdana" w:cs="Verdana"/>
          <w:sz w:val="20"/>
          <w:szCs w:val="20"/>
        </w:rPr>
        <w:t>responsabilidade</w:t>
      </w:r>
      <w:proofErr w:type="spellEnd"/>
      <w:r>
        <w:rPr>
          <w:rFonts w:ascii="Verdana" w:hAnsi="Verdana" w:cs="Verdana"/>
          <w:sz w:val="20"/>
          <w:szCs w:val="20"/>
        </w:rPr>
        <w:t xml:space="preserve"> </w:t>
      </w:r>
      <w:proofErr w:type="spellStart"/>
      <w:r>
        <w:rPr>
          <w:rFonts w:ascii="Verdana" w:hAnsi="Verdana" w:cs="Verdana"/>
          <w:sz w:val="20"/>
          <w:szCs w:val="20"/>
        </w:rPr>
        <w:t>por</w:t>
      </w:r>
      <w:proofErr w:type="spellEnd"/>
      <w:r>
        <w:rPr>
          <w:rFonts w:ascii="Verdana" w:hAnsi="Verdana" w:cs="Verdana"/>
          <w:sz w:val="20"/>
          <w:szCs w:val="20"/>
        </w:rPr>
        <w:t xml:space="preserve"> </w:t>
      </w:r>
      <w:proofErr w:type="spellStart"/>
      <w:r>
        <w:rPr>
          <w:rFonts w:ascii="Verdana" w:hAnsi="Verdana" w:cs="Verdana"/>
          <w:sz w:val="20"/>
          <w:szCs w:val="20"/>
        </w:rPr>
        <w:t>danos</w:t>
      </w:r>
      <w:proofErr w:type="spellEnd"/>
      <w:r>
        <w:rPr>
          <w:rFonts w:ascii="Verdana" w:hAnsi="Verdana" w:cs="Verdana"/>
          <w:sz w:val="20"/>
          <w:szCs w:val="20"/>
        </w:rPr>
        <w:t xml:space="preserve"> </w:t>
      </w:r>
      <w:proofErr w:type="spellStart"/>
      <w:r>
        <w:rPr>
          <w:rFonts w:ascii="Verdana" w:hAnsi="Verdana" w:cs="Verdana"/>
          <w:sz w:val="20"/>
          <w:szCs w:val="20"/>
        </w:rPr>
        <w:t>causados</w:t>
      </w:r>
      <w:proofErr w:type="spellEnd"/>
      <w:r>
        <w:rPr>
          <w:rFonts w:ascii="Verdana" w:hAnsi="Verdana" w:cs="Verdana"/>
          <w:sz w:val="20"/>
          <w:szCs w:val="20"/>
        </w:rPr>
        <w:t xml:space="preserve"> </w:t>
      </w:r>
      <w:proofErr w:type="spellStart"/>
      <w:r>
        <w:rPr>
          <w:rFonts w:ascii="Verdana" w:hAnsi="Verdana" w:cs="Verdana"/>
          <w:sz w:val="20"/>
          <w:szCs w:val="20"/>
        </w:rPr>
        <w:t>ao</w:t>
      </w:r>
      <w:proofErr w:type="spellEnd"/>
      <w:r>
        <w:rPr>
          <w:rFonts w:ascii="Verdana" w:hAnsi="Verdana" w:cs="Verdana"/>
          <w:sz w:val="20"/>
          <w:szCs w:val="20"/>
        </w:rPr>
        <w:t xml:space="preserve"> </w:t>
      </w:r>
      <w:proofErr w:type="spellStart"/>
      <w:r>
        <w:rPr>
          <w:rFonts w:ascii="Verdana" w:hAnsi="Verdana" w:cs="Verdana"/>
          <w:sz w:val="20"/>
          <w:szCs w:val="20"/>
        </w:rPr>
        <w:t>Contratante</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a </w:t>
      </w:r>
      <w:proofErr w:type="spellStart"/>
      <w:r>
        <w:rPr>
          <w:rFonts w:ascii="Verdana" w:hAnsi="Verdana" w:cs="Verdana"/>
          <w:sz w:val="20"/>
          <w:szCs w:val="20"/>
        </w:rPr>
        <w:t>terceiros</w:t>
      </w:r>
      <w:proofErr w:type="spellEnd"/>
      <w:r>
        <w:rPr>
          <w:rFonts w:ascii="Verdana" w:hAnsi="Verdana" w:cs="Verdana"/>
          <w:sz w:val="20"/>
          <w:szCs w:val="20"/>
        </w:rPr>
        <w:t xml:space="preserve">, </w:t>
      </w:r>
      <w:proofErr w:type="spellStart"/>
      <w:r>
        <w:rPr>
          <w:rFonts w:ascii="Verdana" w:hAnsi="Verdana" w:cs="Verdana"/>
          <w:sz w:val="20"/>
          <w:szCs w:val="20"/>
        </w:rPr>
        <w:t>decorrentes</w:t>
      </w:r>
      <w:proofErr w:type="spellEnd"/>
      <w:r>
        <w:rPr>
          <w:rFonts w:ascii="Verdana" w:hAnsi="Verdana" w:cs="Verdana"/>
          <w:sz w:val="20"/>
          <w:szCs w:val="20"/>
        </w:rPr>
        <w:t xml:space="preserve"> dos </w:t>
      </w:r>
      <w:proofErr w:type="spellStart"/>
      <w:r>
        <w:rPr>
          <w:rFonts w:ascii="Verdana" w:hAnsi="Verdana" w:cs="Verdana"/>
          <w:sz w:val="20"/>
          <w:szCs w:val="20"/>
        </w:rPr>
        <w:t>serviços</w:t>
      </w:r>
      <w:proofErr w:type="spellEnd"/>
      <w:r>
        <w:rPr>
          <w:rFonts w:ascii="Verdana" w:hAnsi="Verdana" w:cs="Verdana"/>
          <w:sz w:val="20"/>
          <w:szCs w:val="20"/>
        </w:rPr>
        <w:t xml:space="preserve"> </w:t>
      </w:r>
      <w:proofErr w:type="spellStart"/>
      <w:r>
        <w:rPr>
          <w:rFonts w:ascii="Verdana" w:hAnsi="Verdana" w:cs="Verdana"/>
          <w:sz w:val="20"/>
          <w:szCs w:val="20"/>
        </w:rPr>
        <w:t>contratados</w:t>
      </w:r>
      <w:proofErr w:type="spellEnd"/>
      <w:r>
        <w:rPr>
          <w:rFonts w:ascii="Verdana" w:hAnsi="Verdana" w:cs="Verdana"/>
          <w:sz w:val="20"/>
          <w:szCs w:val="20"/>
        </w:rPr>
        <w:t xml:space="preserve">, </w:t>
      </w:r>
      <w:proofErr w:type="spellStart"/>
      <w:r>
        <w:rPr>
          <w:rFonts w:ascii="Verdana" w:hAnsi="Verdana" w:cs="Verdana"/>
          <w:sz w:val="20"/>
          <w:szCs w:val="20"/>
        </w:rPr>
        <w:t>isentando</w:t>
      </w:r>
      <w:proofErr w:type="spellEnd"/>
      <w:r>
        <w:rPr>
          <w:rFonts w:ascii="Verdana" w:hAnsi="Verdana" w:cs="Verdana"/>
          <w:sz w:val="20"/>
          <w:szCs w:val="20"/>
        </w:rPr>
        <w:t xml:space="preserve"> a </w:t>
      </w:r>
      <w:proofErr w:type="spellStart"/>
      <w:r>
        <w:rPr>
          <w:rFonts w:ascii="Verdana" w:hAnsi="Verdana" w:cs="Verdana"/>
          <w:sz w:val="20"/>
          <w:szCs w:val="20"/>
        </w:rPr>
        <w:t>Prefeitura</w:t>
      </w:r>
      <w:proofErr w:type="spellEnd"/>
      <w:r>
        <w:rPr>
          <w:rFonts w:ascii="Verdana" w:hAnsi="Verdana" w:cs="Verdana"/>
          <w:sz w:val="20"/>
          <w:szCs w:val="20"/>
        </w:rPr>
        <w:t xml:space="preserve"> de </w:t>
      </w:r>
      <w:proofErr w:type="spellStart"/>
      <w:r>
        <w:rPr>
          <w:rFonts w:ascii="Verdana" w:hAnsi="Verdana" w:cs="Verdana"/>
          <w:sz w:val="20"/>
          <w:szCs w:val="20"/>
        </w:rPr>
        <w:t>todas</w:t>
      </w:r>
      <w:proofErr w:type="spellEnd"/>
      <w:r>
        <w:rPr>
          <w:rFonts w:ascii="Verdana" w:hAnsi="Verdana" w:cs="Verdana"/>
          <w:sz w:val="20"/>
          <w:szCs w:val="20"/>
        </w:rPr>
        <w:t xml:space="preserve"> as </w:t>
      </w:r>
      <w:proofErr w:type="spellStart"/>
      <w:r>
        <w:rPr>
          <w:rFonts w:ascii="Verdana" w:hAnsi="Verdana" w:cs="Verdana"/>
          <w:sz w:val="20"/>
          <w:szCs w:val="20"/>
        </w:rPr>
        <w:t>eventuais</w:t>
      </w:r>
      <w:proofErr w:type="spellEnd"/>
      <w:r>
        <w:rPr>
          <w:rFonts w:ascii="Verdana" w:hAnsi="Verdana" w:cs="Verdana"/>
          <w:sz w:val="20"/>
          <w:szCs w:val="20"/>
        </w:rPr>
        <w:t xml:space="preserve"> </w:t>
      </w:r>
      <w:proofErr w:type="spellStart"/>
      <w:r>
        <w:rPr>
          <w:rFonts w:ascii="Verdana" w:hAnsi="Verdana" w:cs="Verdana"/>
          <w:sz w:val="20"/>
          <w:szCs w:val="20"/>
        </w:rPr>
        <w:t>reclamações</w:t>
      </w:r>
      <w:proofErr w:type="spellEnd"/>
      <w:r>
        <w:rPr>
          <w:rFonts w:ascii="Verdana" w:hAnsi="Verdana" w:cs="Verdana"/>
          <w:sz w:val="20"/>
          <w:szCs w:val="20"/>
        </w:rPr>
        <w:t xml:space="preserve"> </w:t>
      </w:r>
      <w:proofErr w:type="spellStart"/>
      <w:r>
        <w:rPr>
          <w:rFonts w:ascii="Verdana" w:hAnsi="Verdana" w:cs="Verdana"/>
          <w:sz w:val="20"/>
          <w:szCs w:val="20"/>
        </w:rPr>
        <w:t>resultantes</w:t>
      </w:r>
      <w:proofErr w:type="spellEnd"/>
      <w:r>
        <w:rPr>
          <w:rFonts w:ascii="Verdana" w:hAnsi="Verdana" w:cs="Verdana"/>
          <w:sz w:val="20"/>
          <w:szCs w:val="20"/>
        </w:rPr>
        <w:t xml:space="preserve"> de </w:t>
      </w:r>
      <w:proofErr w:type="spellStart"/>
      <w:r>
        <w:rPr>
          <w:rFonts w:ascii="Verdana" w:hAnsi="Verdana" w:cs="Verdana"/>
          <w:sz w:val="20"/>
          <w:szCs w:val="20"/>
        </w:rPr>
        <w:t>atos</w:t>
      </w:r>
      <w:proofErr w:type="spellEnd"/>
      <w:r>
        <w:rPr>
          <w:rFonts w:ascii="Verdana" w:hAnsi="Verdana" w:cs="Verdana"/>
          <w:sz w:val="20"/>
          <w:szCs w:val="20"/>
        </w:rPr>
        <w:t xml:space="preserve"> de </w:t>
      </w:r>
      <w:proofErr w:type="spellStart"/>
      <w:r>
        <w:rPr>
          <w:rFonts w:ascii="Verdana" w:hAnsi="Verdana" w:cs="Verdana"/>
          <w:sz w:val="20"/>
          <w:szCs w:val="20"/>
        </w:rPr>
        <w:t>seus</w:t>
      </w:r>
      <w:proofErr w:type="spellEnd"/>
      <w:r>
        <w:rPr>
          <w:rFonts w:ascii="Verdana" w:hAnsi="Verdana" w:cs="Verdana"/>
          <w:sz w:val="20"/>
          <w:szCs w:val="20"/>
        </w:rPr>
        <w:t xml:space="preserve"> </w:t>
      </w:r>
      <w:proofErr w:type="spellStart"/>
      <w:r>
        <w:rPr>
          <w:rFonts w:ascii="Verdana" w:hAnsi="Verdana" w:cs="Verdana"/>
          <w:sz w:val="20"/>
          <w:szCs w:val="20"/>
        </w:rPr>
        <w:t>prepostos</w:t>
      </w:r>
      <w:proofErr w:type="spellEnd"/>
      <w:r>
        <w:rPr>
          <w:rFonts w:ascii="Verdana" w:hAnsi="Verdana" w:cs="Verdana"/>
          <w:sz w:val="20"/>
          <w:szCs w:val="20"/>
        </w:rPr>
        <w:t xml:space="preserve">, </w:t>
      </w:r>
      <w:proofErr w:type="spellStart"/>
      <w:r>
        <w:rPr>
          <w:rFonts w:ascii="Verdana" w:hAnsi="Verdana" w:cs="Verdana"/>
          <w:sz w:val="20"/>
          <w:szCs w:val="20"/>
        </w:rPr>
        <w:t>pessoas</w:t>
      </w:r>
      <w:proofErr w:type="spellEnd"/>
      <w:r>
        <w:rPr>
          <w:rFonts w:ascii="Verdana" w:hAnsi="Verdana" w:cs="Verdana"/>
          <w:sz w:val="20"/>
          <w:szCs w:val="20"/>
        </w:rPr>
        <w:t xml:space="preserve">, </w:t>
      </w:r>
      <w:proofErr w:type="spellStart"/>
      <w:r>
        <w:rPr>
          <w:rFonts w:ascii="Verdana" w:hAnsi="Verdana" w:cs="Verdana"/>
          <w:sz w:val="20"/>
          <w:szCs w:val="20"/>
        </w:rPr>
        <w:t>física</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w:t>
      </w:r>
      <w:proofErr w:type="spellStart"/>
      <w:r>
        <w:rPr>
          <w:rFonts w:ascii="Verdana" w:hAnsi="Verdana" w:cs="Verdana"/>
          <w:sz w:val="20"/>
          <w:szCs w:val="20"/>
        </w:rPr>
        <w:t>jurídica</w:t>
      </w:r>
      <w:proofErr w:type="spellEnd"/>
      <w:r>
        <w:rPr>
          <w:rFonts w:ascii="Verdana" w:hAnsi="Verdana" w:cs="Verdana"/>
          <w:sz w:val="20"/>
          <w:szCs w:val="20"/>
        </w:rPr>
        <w:t xml:space="preserve">, </w:t>
      </w:r>
      <w:proofErr w:type="spellStart"/>
      <w:r>
        <w:rPr>
          <w:rFonts w:ascii="Verdana" w:hAnsi="Verdana" w:cs="Verdana"/>
          <w:sz w:val="20"/>
          <w:szCs w:val="20"/>
        </w:rPr>
        <w:t>empregadas</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w:t>
      </w:r>
      <w:proofErr w:type="spellStart"/>
      <w:r>
        <w:rPr>
          <w:rFonts w:ascii="Verdana" w:hAnsi="Verdana" w:cs="Verdana"/>
          <w:sz w:val="20"/>
          <w:szCs w:val="20"/>
        </w:rPr>
        <w:t>ajustadas</w:t>
      </w:r>
      <w:proofErr w:type="spellEnd"/>
      <w:r>
        <w:rPr>
          <w:rFonts w:ascii="Verdana" w:hAnsi="Verdana" w:cs="Verdana"/>
          <w:sz w:val="20"/>
          <w:szCs w:val="20"/>
        </w:rPr>
        <w:t xml:space="preserve"> para </w:t>
      </w:r>
      <w:proofErr w:type="spellStart"/>
      <w:r>
        <w:rPr>
          <w:rFonts w:ascii="Verdana" w:hAnsi="Verdana" w:cs="Verdana"/>
          <w:sz w:val="20"/>
          <w:szCs w:val="20"/>
        </w:rPr>
        <w:t>execução</w:t>
      </w:r>
      <w:proofErr w:type="spellEnd"/>
      <w:r>
        <w:rPr>
          <w:rFonts w:ascii="Verdana" w:hAnsi="Verdana" w:cs="Verdana"/>
          <w:sz w:val="20"/>
          <w:szCs w:val="20"/>
        </w:rPr>
        <w:t xml:space="preserve"> dos </w:t>
      </w:r>
      <w:proofErr w:type="spellStart"/>
      <w:r>
        <w:rPr>
          <w:rFonts w:ascii="Verdana" w:hAnsi="Verdana" w:cs="Verdana"/>
          <w:sz w:val="20"/>
          <w:szCs w:val="20"/>
        </w:rPr>
        <w:t>serviços</w:t>
      </w:r>
      <w:proofErr w:type="spellEnd"/>
      <w:r>
        <w:rPr>
          <w:rFonts w:ascii="Verdana" w:hAnsi="Verdana" w:cs="Verdana"/>
          <w:sz w:val="20"/>
          <w:szCs w:val="20"/>
        </w:rPr>
        <w:t>.</w:t>
      </w:r>
    </w:p>
    <w:p w14:paraId="40B242A6" w14:textId="77777777" w:rsidR="00D069D4" w:rsidRDefault="00000000">
      <w:pPr>
        <w:pStyle w:val="Default"/>
        <w:tabs>
          <w:tab w:val="left" w:pos="426"/>
        </w:tabs>
        <w:ind w:left="764"/>
        <w:jc w:val="both"/>
        <w:textAlignment w:val="baseline"/>
        <w:rPr>
          <w:rFonts w:ascii="Verdana" w:hAnsi="Verdana"/>
          <w:sz w:val="20"/>
          <w:szCs w:val="20"/>
        </w:rPr>
      </w:pPr>
      <w:r>
        <w:rPr>
          <w:rFonts w:ascii="Verdana" w:hAnsi="Verdana" w:cs="Verdana"/>
          <w:sz w:val="20"/>
          <w:szCs w:val="20"/>
        </w:rPr>
        <w:t xml:space="preserve">8.1.5. </w:t>
      </w:r>
      <w:proofErr w:type="spellStart"/>
      <w:r>
        <w:rPr>
          <w:rFonts w:ascii="Verdana" w:hAnsi="Verdana" w:cs="Verdana"/>
          <w:sz w:val="20"/>
          <w:szCs w:val="20"/>
        </w:rPr>
        <w:t>Responsabilizar</w:t>
      </w:r>
      <w:proofErr w:type="spellEnd"/>
      <w:r>
        <w:rPr>
          <w:rFonts w:ascii="Verdana" w:hAnsi="Verdana" w:cs="Verdana"/>
          <w:sz w:val="20"/>
          <w:szCs w:val="20"/>
        </w:rPr>
        <w:t xml:space="preserve">-se </w:t>
      </w:r>
      <w:proofErr w:type="spellStart"/>
      <w:r>
        <w:rPr>
          <w:rFonts w:ascii="Verdana" w:hAnsi="Verdana" w:cs="Verdana"/>
          <w:sz w:val="20"/>
          <w:szCs w:val="20"/>
        </w:rPr>
        <w:t>por</w:t>
      </w:r>
      <w:proofErr w:type="spellEnd"/>
      <w:r>
        <w:rPr>
          <w:rFonts w:ascii="Verdana" w:hAnsi="Verdana" w:cs="Verdana"/>
          <w:sz w:val="20"/>
          <w:szCs w:val="20"/>
        </w:rPr>
        <w:t xml:space="preserve"> </w:t>
      </w:r>
      <w:proofErr w:type="spellStart"/>
      <w:r>
        <w:rPr>
          <w:rFonts w:ascii="Verdana" w:hAnsi="Verdana" w:cs="Verdana"/>
          <w:sz w:val="20"/>
          <w:szCs w:val="20"/>
        </w:rPr>
        <w:t>qualquer</w:t>
      </w:r>
      <w:proofErr w:type="spellEnd"/>
      <w:r>
        <w:rPr>
          <w:rFonts w:ascii="Verdana" w:hAnsi="Verdana" w:cs="Verdana"/>
          <w:sz w:val="20"/>
          <w:szCs w:val="20"/>
        </w:rPr>
        <w:t xml:space="preserve"> </w:t>
      </w:r>
      <w:proofErr w:type="spellStart"/>
      <w:r>
        <w:rPr>
          <w:rFonts w:ascii="Verdana" w:hAnsi="Verdana" w:cs="Verdana"/>
          <w:sz w:val="20"/>
          <w:szCs w:val="20"/>
        </w:rPr>
        <w:t>ônus</w:t>
      </w:r>
      <w:proofErr w:type="spellEnd"/>
      <w:r>
        <w:rPr>
          <w:rFonts w:ascii="Verdana" w:hAnsi="Verdana" w:cs="Verdana"/>
          <w:sz w:val="20"/>
          <w:szCs w:val="20"/>
        </w:rPr>
        <w:t xml:space="preserve"> </w:t>
      </w:r>
      <w:proofErr w:type="spellStart"/>
      <w:r>
        <w:rPr>
          <w:rFonts w:ascii="Verdana" w:hAnsi="Verdana" w:cs="Verdana"/>
          <w:sz w:val="20"/>
          <w:szCs w:val="20"/>
        </w:rPr>
        <w:t>decorrente</w:t>
      </w:r>
      <w:proofErr w:type="spellEnd"/>
      <w:r>
        <w:rPr>
          <w:rFonts w:ascii="Verdana" w:hAnsi="Verdana" w:cs="Verdana"/>
          <w:sz w:val="20"/>
          <w:szCs w:val="20"/>
        </w:rPr>
        <w:t xml:space="preserve"> de </w:t>
      </w:r>
      <w:proofErr w:type="spellStart"/>
      <w:r>
        <w:rPr>
          <w:rFonts w:ascii="Verdana" w:hAnsi="Verdana" w:cs="Verdana"/>
          <w:sz w:val="20"/>
          <w:szCs w:val="20"/>
        </w:rPr>
        <w:t>omissões</w:t>
      </w:r>
      <w:proofErr w:type="spellEnd"/>
      <w:r>
        <w:rPr>
          <w:rFonts w:ascii="Verdana" w:hAnsi="Verdana" w:cs="Verdana"/>
          <w:sz w:val="20"/>
          <w:szCs w:val="20"/>
        </w:rPr>
        <w:t xml:space="preserve"> </w:t>
      </w:r>
      <w:proofErr w:type="spellStart"/>
      <w:r>
        <w:rPr>
          <w:rFonts w:ascii="Verdana" w:hAnsi="Verdana" w:cs="Verdana"/>
          <w:sz w:val="20"/>
          <w:szCs w:val="20"/>
        </w:rPr>
        <w:t>ou</w:t>
      </w:r>
      <w:proofErr w:type="spellEnd"/>
      <w:r>
        <w:rPr>
          <w:rFonts w:ascii="Verdana" w:hAnsi="Verdana" w:cs="Verdana"/>
          <w:sz w:val="20"/>
          <w:szCs w:val="20"/>
        </w:rPr>
        <w:t xml:space="preserve"> </w:t>
      </w:r>
      <w:proofErr w:type="spellStart"/>
      <w:r>
        <w:rPr>
          <w:rFonts w:ascii="Verdana" w:hAnsi="Verdana" w:cs="Verdana"/>
          <w:sz w:val="20"/>
          <w:szCs w:val="20"/>
        </w:rPr>
        <w:t>erros</w:t>
      </w:r>
      <w:proofErr w:type="spellEnd"/>
      <w:r>
        <w:rPr>
          <w:rFonts w:ascii="Verdana" w:hAnsi="Verdana" w:cs="Verdana"/>
          <w:sz w:val="20"/>
          <w:szCs w:val="20"/>
        </w:rPr>
        <w:t xml:space="preserve"> </w:t>
      </w:r>
      <w:proofErr w:type="spellStart"/>
      <w:r>
        <w:rPr>
          <w:rFonts w:ascii="Verdana" w:hAnsi="Verdana" w:cs="Verdana"/>
          <w:sz w:val="20"/>
          <w:szCs w:val="20"/>
        </w:rPr>
        <w:t>na</w:t>
      </w:r>
      <w:proofErr w:type="spellEnd"/>
      <w:r>
        <w:rPr>
          <w:rFonts w:ascii="Verdana" w:hAnsi="Verdana" w:cs="Verdana"/>
          <w:sz w:val="20"/>
          <w:szCs w:val="20"/>
        </w:rPr>
        <w:t xml:space="preserve"> </w:t>
      </w:r>
      <w:proofErr w:type="spellStart"/>
      <w:r>
        <w:rPr>
          <w:rFonts w:ascii="Verdana" w:hAnsi="Verdana" w:cs="Verdana"/>
          <w:sz w:val="20"/>
          <w:szCs w:val="20"/>
        </w:rPr>
        <w:t>elaboração</w:t>
      </w:r>
      <w:proofErr w:type="spellEnd"/>
      <w:r>
        <w:rPr>
          <w:rFonts w:ascii="Verdana" w:hAnsi="Verdana" w:cs="Verdana"/>
          <w:sz w:val="20"/>
          <w:szCs w:val="20"/>
        </w:rPr>
        <w:t xml:space="preserve"> de </w:t>
      </w:r>
      <w:proofErr w:type="spellStart"/>
      <w:r>
        <w:rPr>
          <w:rFonts w:ascii="Verdana" w:hAnsi="Verdana" w:cs="Verdana"/>
          <w:sz w:val="20"/>
          <w:szCs w:val="20"/>
        </w:rPr>
        <w:t>estimativa</w:t>
      </w:r>
      <w:proofErr w:type="spellEnd"/>
      <w:r>
        <w:rPr>
          <w:rFonts w:ascii="Verdana" w:hAnsi="Verdana" w:cs="Verdana"/>
          <w:sz w:val="20"/>
          <w:szCs w:val="20"/>
        </w:rPr>
        <w:t xml:space="preserve"> de custos para </w:t>
      </w:r>
      <w:proofErr w:type="spellStart"/>
      <w:r>
        <w:rPr>
          <w:rFonts w:ascii="Verdana" w:hAnsi="Verdana" w:cs="Verdana"/>
          <w:sz w:val="20"/>
          <w:szCs w:val="20"/>
        </w:rPr>
        <w:t>execução</w:t>
      </w:r>
      <w:proofErr w:type="spellEnd"/>
      <w:r>
        <w:rPr>
          <w:rFonts w:ascii="Verdana" w:hAnsi="Verdana" w:cs="Verdana"/>
          <w:sz w:val="20"/>
          <w:szCs w:val="20"/>
        </w:rPr>
        <w:t xml:space="preserve"> do </w:t>
      </w:r>
      <w:proofErr w:type="spellStart"/>
      <w:r>
        <w:rPr>
          <w:rFonts w:ascii="Verdana" w:hAnsi="Verdana" w:cs="Verdana"/>
          <w:sz w:val="20"/>
          <w:szCs w:val="20"/>
        </w:rPr>
        <w:t>objeto</w:t>
      </w:r>
      <w:proofErr w:type="spellEnd"/>
      <w:r>
        <w:rPr>
          <w:rFonts w:ascii="Verdana" w:hAnsi="Verdana" w:cs="Verdana"/>
          <w:sz w:val="20"/>
          <w:szCs w:val="20"/>
        </w:rPr>
        <w:t>.</w:t>
      </w:r>
    </w:p>
    <w:p w14:paraId="11B3B0A0" w14:textId="77777777" w:rsidR="00D069D4" w:rsidRDefault="00000000">
      <w:pPr>
        <w:pStyle w:val="PargrafodaLista"/>
        <w:tabs>
          <w:tab w:val="left" w:pos="426"/>
        </w:tabs>
        <w:ind w:left="764"/>
        <w:contextualSpacing/>
        <w:rPr>
          <w:sz w:val="20"/>
          <w:szCs w:val="20"/>
        </w:rPr>
      </w:pPr>
      <w:r>
        <w:rPr>
          <w:sz w:val="20"/>
          <w:szCs w:val="20"/>
        </w:rPr>
        <w:t>8.1.6. Responsabilizar-se por todas as despesas que por ventura venham a ocorrer em decorrência da execução do presente Contrato, inclusive as relativas a Previdência Social.</w:t>
      </w:r>
    </w:p>
    <w:p w14:paraId="358BA731" w14:textId="77777777" w:rsidR="00D069D4" w:rsidRDefault="00000000">
      <w:pPr>
        <w:pStyle w:val="Default"/>
        <w:tabs>
          <w:tab w:val="left" w:pos="426"/>
        </w:tabs>
        <w:ind w:left="764"/>
        <w:jc w:val="both"/>
        <w:textAlignment w:val="baseline"/>
        <w:rPr>
          <w:rFonts w:ascii="Verdana" w:hAnsi="Verdana"/>
          <w:sz w:val="20"/>
          <w:szCs w:val="20"/>
        </w:rPr>
      </w:pPr>
      <w:r>
        <w:rPr>
          <w:rFonts w:ascii="Verdana" w:hAnsi="Verdana" w:cs="Verdana"/>
          <w:sz w:val="20"/>
          <w:szCs w:val="20"/>
        </w:rPr>
        <w:t xml:space="preserve">8.1.7. </w:t>
      </w:r>
      <w:proofErr w:type="spellStart"/>
      <w:r>
        <w:rPr>
          <w:rFonts w:ascii="Verdana" w:hAnsi="Verdana" w:cs="Verdana"/>
          <w:sz w:val="20"/>
          <w:szCs w:val="20"/>
        </w:rPr>
        <w:t>Cumprir</w:t>
      </w:r>
      <w:proofErr w:type="spellEnd"/>
      <w:r>
        <w:rPr>
          <w:rFonts w:ascii="Verdana" w:hAnsi="Verdana" w:cs="Verdana"/>
          <w:sz w:val="20"/>
          <w:szCs w:val="20"/>
        </w:rPr>
        <w:t xml:space="preserve"> </w:t>
      </w:r>
      <w:proofErr w:type="spellStart"/>
      <w:r>
        <w:rPr>
          <w:rFonts w:ascii="Verdana" w:hAnsi="Verdana" w:cs="Verdana"/>
          <w:sz w:val="20"/>
          <w:szCs w:val="20"/>
        </w:rPr>
        <w:t>fielmente</w:t>
      </w:r>
      <w:proofErr w:type="spellEnd"/>
      <w:r>
        <w:rPr>
          <w:rFonts w:ascii="Verdana" w:hAnsi="Verdana" w:cs="Verdana"/>
          <w:sz w:val="20"/>
          <w:szCs w:val="20"/>
        </w:rPr>
        <w:t xml:space="preserve"> </w:t>
      </w:r>
      <w:proofErr w:type="spellStart"/>
      <w:r>
        <w:rPr>
          <w:rFonts w:ascii="Verdana" w:hAnsi="Verdana" w:cs="Verdana"/>
          <w:sz w:val="20"/>
          <w:szCs w:val="20"/>
        </w:rPr>
        <w:t>todos</w:t>
      </w:r>
      <w:proofErr w:type="spellEnd"/>
      <w:r>
        <w:rPr>
          <w:rFonts w:ascii="Verdana" w:hAnsi="Verdana" w:cs="Verdana"/>
          <w:sz w:val="20"/>
          <w:szCs w:val="20"/>
        </w:rPr>
        <w:t xml:space="preserve"> </w:t>
      </w:r>
      <w:proofErr w:type="spellStart"/>
      <w:r>
        <w:rPr>
          <w:rFonts w:ascii="Verdana" w:hAnsi="Verdana" w:cs="Verdana"/>
          <w:sz w:val="20"/>
          <w:szCs w:val="20"/>
        </w:rPr>
        <w:t>os</w:t>
      </w:r>
      <w:proofErr w:type="spellEnd"/>
      <w:r>
        <w:rPr>
          <w:rFonts w:ascii="Verdana" w:hAnsi="Verdana" w:cs="Verdana"/>
          <w:sz w:val="20"/>
          <w:szCs w:val="20"/>
        </w:rPr>
        <w:t xml:space="preserve"> termos </w:t>
      </w:r>
      <w:proofErr w:type="spellStart"/>
      <w:r>
        <w:rPr>
          <w:rFonts w:ascii="Verdana" w:hAnsi="Verdana" w:cs="Verdana"/>
          <w:sz w:val="20"/>
          <w:szCs w:val="20"/>
        </w:rPr>
        <w:t>constantes</w:t>
      </w:r>
      <w:proofErr w:type="spellEnd"/>
      <w:r>
        <w:rPr>
          <w:rFonts w:ascii="Verdana" w:hAnsi="Verdana" w:cs="Verdana"/>
          <w:sz w:val="20"/>
          <w:szCs w:val="20"/>
        </w:rPr>
        <w:t xml:space="preserve"> no </w:t>
      </w:r>
      <w:proofErr w:type="spellStart"/>
      <w:r>
        <w:rPr>
          <w:rFonts w:ascii="Verdana" w:hAnsi="Verdana" w:cs="Verdana"/>
          <w:sz w:val="20"/>
          <w:szCs w:val="20"/>
        </w:rPr>
        <w:t>Contrato</w:t>
      </w:r>
      <w:proofErr w:type="spellEnd"/>
      <w:r>
        <w:rPr>
          <w:rFonts w:ascii="Verdana" w:hAnsi="Verdana" w:cs="Verdana"/>
          <w:sz w:val="20"/>
          <w:szCs w:val="20"/>
        </w:rPr>
        <w:t>.</w:t>
      </w:r>
    </w:p>
    <w:p w14:paraId="4999DE10" w14:textId="77777777" w:rsidR="00D069D4" w:rsidRDefault="00000000">
      <w:pPr>
        <w:pStyle w:val="Default"/>
        <w:tabs>
          <w:tab w:val="left" w:pos="426"/>
        </w:tabs>
        <w:ind w:left="764"/>
        <w:jc w:val="both"/>
        <w:textAlignment w:val="baseline"/>
        <w:rPr>
          <w:rFonts w:ascii="Verdana" w:hAnsi="Verdana"/>
          <w:sz w:val="20"/>
          <w:szCs w:val="20"/>
        </w:rPr>
      </w:pPr>
      <w:r>
        <w:rPr>
          <w:rFonts w:ascii="Verdana" w:hAnsi="Verdana" w:cs="Verdana"/>
          <w:sz w:val="20"/>
          <w:szCs w:val="20"/>
        </w:rPr>
        <w:t xml:space="preserve">8.1.8. </w:t>
      </w:r>
      <w:proofErr w:type="spellStart"/>
      <w:r>
        <w:rPr>
          <w:rFonts w:ascii="Verdana" w:hAnsi="Verdana" w:cs="Verdana"/>
          <w:sz w:val="20"/>
          <w:szCs w:val="20"/>
        </w:rPr>
        <w:t>Permitir</w:t>
      </w:r>
      <w:proofErr w:type="spellEnd"/>
      <w:r>
        <w:rPr>
          <w:rFonts w:ascii="Verdana" w:hAnsi="Verdana" w:cs="Verdana"/>
          <w:sz w:val="20"/>
          <w:szCs w:val="20"/>
        </w:rPr>
        <w:t xml:space="preserve"> e </w:t>
      </w:r>
      <w:proofErr w:type="spellStart"/>
      <w:r>
        <w:rPr>
          <w:rFonts w:ascii="Verdana" w:hAnsi="Verdana" w:cs="Verdana"/>
          <w:sz w:val="20"/>
          <w:szCs w:val="20"/>
        </w:rPr>
        <w:t>facilitar</w:t>
      </w:r>
      <w:proofErr w:type="spellEnd"/>
      <w:r>
        <w:rPr>
          <w:rFonts w:ascii="Verdana" w:hAnsi="Verdana" w:cs="Verdana"/>
          <w:sz w:val="20"/>
          <w:szCs w:val="20"/>
        </w:rPr>
        <w:t xml:space="preserve"> a </w:t>
      </w:r>
      <w:proofErr w:type="spellStart"/>
      <w:r>
        <w:rPr>
          <w:rFonts w:ascii="Verdana" w:hAnsi="Verdana" w:cs="Verdana"/>
          <w:sz w:val="20"/>
          <w:szCs w:val="20"/>
        </w:rPr>
        <w:t>fiscalização</w:t>
      </w:r>
      <w:proofErr w:type="spellEnd"/>
      <w:r>
        <w:rPr>
          <w:rFonts w:ascii="Verdana" w:hAnsi="Verdana" w:cs="Verdana"/>
          <w:sz w:val="20"/>
          <w:szCs w:val="20"/>
        </w:rPr>
        <w:t xml:space="preserve"> do </w:t>
      </w:r>
      <w:proofErr w:type="spellStart"/>
      <w:r>
        <w:rPr>
          <w:rFonts w:ascii="Verdana" w:hAnsi="Verdana" w:cs="Verdana"/>
          <w:sz w:val="20"/>
          <w:szCs w:val="20"/>
        </w:rPr>
        <w:t>contrato</w:t>
      </w:r>
      <w:proofErr w:type="spellEnd"/>
      <w:r>
        <w:rPr>
          <w:rFonts w:ascii="Verdana" w:hAnsi="Verdana" w:cs="Verdana"/>
          <w:sz w:val="20"/>
          <w:szCs w:val="20"/>
        </w:rPr>
        <w:t xml:space="preserve">, </w:t>
      </w:r>
      <w:proofErr w:type="spellStart"/>
      <w:r>
        <w:rPr>
          <w:rFonts w:ascii="Verdana" w:hAnsi="Verdana" w:cs="Verdana"/>
          <w:sz w:val="20"/>
          <w:szCs w:val="20"/>
        </w:rPr>
        <w:t>em</w:t>
      </w:r>
      <w:proofErr w:type="spellEnd"/>
      <w:r>
        <w:rPr>
          <w:rFonts w:ascii="Verdana" w:hAnsi="Verdana" w:cs="Verdana"/>
          <w:sz w:val="20"/>
          <w:szCs w:val="20"/>
        </w:rPr>
        <w:t xml:space="preserve"> </w:t>
      </w:r>
      <w:proofErr w:type="spellStart"/>
      <w:r>
        <w:rPr>
          <w:rFonts w:ascii="Verdana" w:hAnsi="Verdana" w:cs="Verdana"/>
          <w:sz w:val="20"/>
          <w:szCs w:val="20"/>
        </w:rPr>
        <w:t>qualquer</w:t>
      </w:r>
      <w:proofErr w:type="spellEnd"/>
      <w:r>
        <w:rPr>
          <w:rFonts w:ascii="Verdana" w:hAnsi="Verdana" w:cs="Verdana"/>
          <w:sz w:val="20"/>
          <w:szCs w:val="20"/>
        </w:rPr>
        <w:t xml:space="preserve"> </w:t>
      </w:r>
      <w:proofErr w:type="spellStart"/>
      <w:r>
        <w:rPr>
          <w:rFonts w:ascii="Verdana" w:hAnsi="Verdana" w:cs="Verdana"/>
          <w:sz w:val="20"/>
          <w:szCs w:val="20"/>
        </w:rPr>
        <w:t>dia</w:t>
      </w:r>
      <w:proofErr w:type="spellEnd"/>
      <w:r>
        <w:rPr>
          <w:rFonts w:ascii="Verdana" w:hAnsi="Verdana" w:cs="Verdana"/>
          <w:sz w:val="20"/>
          <w:szCs w:val="20"/>
        </w:rPr>
        <w:t xml:space="preserve"> e hora, </w:t>
      </w:r>
      <w:proofErr w:type="spellStart"/>
      <w:r>
        <w:rPr>
          <w:rFonts w:ascii="Verdana" w:hAnsi="Verdana" w:cs="Verdana"/>
          <w:sz w:val="20"/>
          <w:szCs w:val="20"/>
        </w:rPr>
        <w:t>devendo</w:t>
      </w:r>
      <w:proofErr w:type="spellEnd"/>
      <w:r>
        <w:rPr>
          <w:rFonts w:ascii="Verdana" w:hAnsi="Verdana" w:cs="Verdana"/>
          <w:sz w:val="20"/>
          <w:szCs w:val="20"/>
        </w:rPr>
        <w:t xml:space="preserve"> </w:t>
      </w:r>
      <w:proofErr w:type="spellStart"/>
      <w:r>
        <w:rPr>
          <w:rFonts w:ascii="Verdana" w:hAnsi="Verdana" w:cs="Verdana"/>
          <w:sz w:val="20"/>
          <w:szCs w:val="20"/>
        </w:rPr>
        <w:t>prestar</w:t>
      </w:r>
      <w:proofErr w:type="spellEnd"/>
      <w:r>
        <w:rPr>
          <w:rFonts w:ascii="Verdana" w:hAnsi="Verdana" w:cs="Verdana"/>
          <w:sz w:val="20"/>
          <w:szCs w:val="20"/>
        </w:rPr>
        <w:t xml:space="preserve"> </w:t>
      </w:r>
      <w:proofErr w:type="spellStart"/>
      <w:r>
        <w:rPr>
          <w:rFonts w:ascii="Verdana" w:hAnsi="Verdana" w:cs="Verdana"/>
          <w:sz w:val="20"/>
          <w:szCs w:val="20"/>
        </w:rPr>
        <w:t>todos</w:t>
      </w:r>
      <w:proofErr w:type="spellEnd"/>
      <w:r>
        <w:rPr>
          <w:rFonts w:ascii="Verdana" w:hAnsi="Verdana" w:cs="Verdana"/>
          <w:sz w:val="20"/>
          <w:szCs w:val="20"/>
        </w:rPr>
        <w:t xml:space="preserve"> </w:t>
      </w:r>
      <w:proofErr w:type="spellStart"/>
      <w:r>
        <w:rPr>
          <w:rFonts w:ascii="Verdana" w:hAnsi="Verdana" w:cs="Verdana"/>
          <w:sz w:val="20"/>
          <w:szCs w:val="20"/>
        </w:rPr>
        <w:t>os</w:t>
      </w:r>
      <w:proofErr w:type="spellEnd"/>
      <w:r>
        <w:rPr>
          <w:rFonts w:ascii="Verdana" w:hAnsi="Verdana" w:cs="Verdana"/>
          <w:sz w:val="20"/>
          <w:szCs w:val="20"/>
        </w:rPr>
        <w:t xml:space="preserve"> </w:t>
      </w:r>
      <w:proofErr w:type="spellStart"/>
      <w:r>
        <w:rPr>
          <w:rFonts w:ascii="Verdana" w:hAnsi="Verdana" w:cs="Verdana"/>
          <w:sz w:val="20"/>
          <w:szCs w:val="20"/>
        </w:rPr>
        <w:t>informes</w:t>
      </w:r>
      <w:proofErr w:type="spellEnd"/>
      <w:r>
        <w:rPr>
          <w:rFonts w:ascii="Verdana" w:hAnsi="Verdana" w:cs="Verdana"/>
          <w:sz w:val="20"/>
          <w:szCs w:val="20"/>
        </w:rPr>
        <w:t xml:space="preserve"> e </w:t>
      </w:r>
      <w:proofErr w:type="spellStart"/>
      <w:r>
        <w:rPr>
          <w:rFonts w:ascii="Verdana" w:hAnsi="Verdana" w:cs="Verdana"/>
          <w:sz w:val="20"/>
          <w:szCs w:val="20"/>
        </w:rPr>
        <w:t>esclarecimentos</w:t>
      </w:r>
      <w:proofErr w:type="spellEnd"/>
      <w:r>
        <w:rPr>
          <w:rFonts w:ascii="Verdana" w:hAnsi="Verdana" w:cs="Verdana"/>
          <w:sz w:val="20"/>
          <w:szCs w:val="20"/>
        </w:rPr>
        <w:t xml:space="preserve"> </w:t>
      </w:r>
      <w:proofErr w:type="spellStart"/>
      <w:r>
        <w:rPr>
          <w:rFonts w:ascii="Verdana" w:hAnsi="Verdana" w:cs="Verdana"/>
          <w:sz w:val="20"/>
          <w:szCs w:val="20"/>
        </w:rPr>
        <w:t>solicitados</w:t>
      </w:r>
      <w:proofErr w:type="spellEnd"/>
      <w:r>
        <w:rPr>
          <w:rFonts w:ascii="Verdana" w:hAnsi="Verdana" w:cs="Verdana"/>
          <w:sz w:val="20"/>
          <w:szCs w:val="20"/>
        </w:rPr>
        <w:t>.</w:t>
      </w:r>
    </w:p>
    <w:p w14:paraId="2EE8EECB" w14:textId="77777777" w:rsidR="00D069D4" w:rsidRDefault="00000000">
      <w:pPr>
        <w:pStyle w:val="Default"/>
        <w:tabs>
          <w:tab w:val="left" w:pos="426"/>
        </w:tabs>
        <w:ind w:left="764"/>
        <w:jc w:val="both"/>
        <w:textAlignment w:val="baseline"/>
        <w:rPr>
          <w:rFonts w:ascii="Verdana" w:hAnsi="Verdana"/>
          <w:sz w:val="20"/>
          <w:szCs w:val="20"/>
        </w:rPr>
      </w:pPr>
      <w:r>
        <w:rPr>
          <w:rFonts w:ascii="Verdana" w:hAnsi="Verdana" w:cs="Verdana"/>
          <w:sz w:val="20"/>
          <w:szCs w:val="20"/>
        </w:rPr>
        <w:t xml:space="preserve">8.1.9. </w:t>
      </w:r>
      <w:proofErr w:type="spellStart"/>
      <w:r>
        <w:rPr>
          <w:rFonts w:ascii="Verdana" w:hAnsi="Verdana" w:cs="Verdana"/>
          <w:sz w:val="20"/>
          <w:szCs w:val="20"/>
        </w:rPr>
        <w:t>Fornecer</w:t>
      </w:r>
      <w:proofErr w:type="spellEnd"/>
      <w:r>
        <w:rPr>
          <w:rFonts w:ascii="Verdana" w:hAnsi="Verdana" w:cs="Verdana"/>
          <w:sz w:val="20"/>
          <w:szCs w:val="20"/>
        </w:rPr>
        <w:t xml:space="preserve"> </w:t>
      </w:r>
      <w:proofErr w:type="spellStart"/>
      <w:r>
        <w:rPr>
          <w:rFonts w:ascii="Verdana" w:hAnsi="Verdana" w:cs="Verdana"/>
          <w:sz w:val="20"/>
          <w:szCs w:val="20"/>
        </w:rPr>
        <w:t>todos</w:t>
      </w:r>
      <w:proofErr w:type="spellEnd"/>
      <w:r>
        <w:rPr>
          <w:rFonts w:ascii="Verdana" w:hAnsi="Verdana" w:cs="Verdana"/>
          <w:sz w:val="20"/>
          <w:szCs w:val="20"/>
        </w:rPr>
        <w:t xml:space="preserve"> </w:t>
      </w:r>
      <w:proofErr w:type="spellStart"/>
      <w:r>
        <w:rPr>
          <w:rFonts w:ascii="Verdana" w:hAnsi="Verdana" w:cs="Verdana"/>
          <w:sz w:val="20"/>
          <w:szCs w:val="20"/>
        </w:rPr>
        <w:t>os</w:t>
      </w:r>
      <w:proofErr w:type="spellEnd"/>
      <w:r>
        <w:rPr>
          <w:rFonts w:ascii="Verdana" w:hAnsi="Verdana" w:cs="Verdana"/>
          <w:sz w:val="20"/>
          <w:szCs w:val="20"/>
        </w:rPr>
        <w:t xml:space="preserve"> </w:t>
      </w:r>
      <w:proofErr w:type="spellStart"/>
      <w:r>
        <w:rPr>
          <w:rFonts w:ascii="Verdana" w:hAnsi="Verdana" w:cs="Verdana"/>
          <w:sz w:val="20"/>
          <w:szCs w:val="20"/>
        </w:rPr>
        <w:t>esclarecimentos</w:t>
      </w:r>
      <w:proofErr w:type="spellEnd"/>
      <w:r>
        <w:rPr>
          <w:rFonts w:ascii="Verdana" w:hAnsi="Verdana" w:cs="Verdana"/>
          <w:sz w:val="20"/>
          <w:szCs w:val="20"/>
        </w:rPr>
        <w:t xml:space="preserve"> que </w:t>
      </w:r>
      <w:proofErr w:type="spellStart"/>
      <w:r>
        <w:rPr>
          <w:rFonts w:ascii="Verdana" w:hAnsi="Verdana" w:cs="Verdana"/>
          <w:sz w:val="20"/>
          <w:szCs w:val="20"/>
        </w:rPr>
        <w:t>forem</w:t>
      </w:r>
      <w:proofErr w:type="spellEnd"/>
      <w:r>
        <w:rPr>
          <w:rFonts w:ascii="Verdana" w:hAnsi="Verdana" w:cs="Verdana"/>
          <w:sz w:val="20"/>
          <w:szCs w:val="20"/>
        </w:rPr>
        <w:t xml:space="preserve"> </w:t>
      </w:r>
      <w:proofErr w:type="spellStart"/>
      <w:r>
        <w:rPr>
          <w:rFonts w:ascii="Verdana" w:hAnsi="Verdana" w:cs="Verdana"/>
          <w:sz w:val="20"/>
          <w:szCs w:val="20"/>
        </w:rPr>
        <w:t>solicitados</w:t>
      </w:r>
      <w:proofErr w:type="spellEnd"/>
      <w:r>
        <w:rPr>
          <w:rFonts w:ascii="Verdana" w:hAnsi="Verdana" w:cs="Verdana"/>
          <w:sz w:val="20"/>
          <w:szCs w:val="20"/>
        </w:rPr>
        <w:t xml:space="preserve"> pela CONTRATANTE.</w:t>
      </w:r>
    </w:p>
    <w:p w14:paraId="391DB990" w14:textId="77777777" w:rsidR="00D069D4" w:rsidRDefault="00000000">
      <w:pPr>
        <w:pStyle w:val="PargrafodaLista"/>
        <w:tabs>
          <w:tab w:val="left" w:pos="426"/>
        </w:tabs>
        <w:ind w:left="764"/>
        <w:contextualSpacing/>
        <w:rPr>
          <w:sz w:val="20"/>
          <w:szCs w:val="20"/>
        </w:rPr>
      </w:pPr>
      <w:r>
        <w:rPr>
          <w:sz w:val="20"/>
          <w:szCs w:val="20"/>
        </w:rPr>
        <w:t>8.1.10. Apresentar os documentos de cobrança, inclusive Nota Fiscal, com a descrição dos serviços realizados.</w:t>
      </w:r>
    </w:p>
    <w:p w14:paraId="44649EA8" w14:textId="77777777" w:rsidR="00D069D4" w:rsidRDefault="00000000">
      <w:pPr>
        <w:pStyle w:val="PargrafodaLista"/>
        <w:tabs>
          <w:tab w:val="left" w:pos="426"/>
        </w:tabs>
        <w:ind w:left="764"/>
        <w:contextualSpacing/>
        <w:rPr>
          <w:sz w:val="20"/>
          <w:szCs w:val="20"/>
        </w:rPr>
      </w:pPr>
      <w:r>
        <w:rPr>
          <w:sz w:val="20"/>
          <w:szCs w:val="20"/>
        </w:rPr>
        <w:t>8.1.11. Obriga-se a Contratada, mediante solicitação do Contratante, a orçar previamente eventual execução de serviços não cobertos pelo objeto do Contrato.</w:t>
      </w:r>
    </w:p>
    <w:p w14:paraId="63276899" w14:textId="77777777" w:rsidR="00D069D4" w:rsidRDefault="00000000">
      <w:pPr>
        <w:pStyle w:val="PargrafodaLista"/>
        <w:tabs>
          <w:tab w:val="left" w:pos="426"/>
        </w:tabs>
        <w:ind w:left="764"/>
        <w:contextualSpacing/>
        <w:rPr>
          <w:sz w:val="20"/>
          <w:szCs w:val="20"/>
        </w:rPr>
      </w:pPr>
      <w:r>
        <w:rPr>
          <w:sz w:val="20"/>
          <w:szCs w:val="20"/>
        </w:rPr>
        <w:t>8.1.12. Observar as prescrições relativas às leis trabalhistas, fiscais, seguros e quaisquer outros não mencionados, bem como o pagamento de todo e qualquer tributo que seja devido em decorrência direta ou indireta do Contrato, isentando o Contratante de qualquer responsabilidade.</w:t>
      </w:r>
    </w:p>
    <w:p w14:paraId="79E4A00D" w14:textId="77777777" w:rsidR="00D069D4" w:rsidRDefault="00000000">
      <w:pPr>
        <w:pStyle w:val="PargrafodaLista"/>
        <w:tabs>
          <w:tab w:val="left" w:pos="426"/>
        </w:tabs>
        <w:ind w:left="764"/>
        <w:contextualSpacing/>
        <w:rPr>
          <w:sz w:val="20"/>
          <w:szCs w:val="20"/>
        </w:rPr>
      </w:pPr>
      <w:r>
        <w:rPr>
          <w:rFonts w:cs="Arial"/>
          <w:color w:val="000000"/>
          <w:sz w:val="20"/>
          <w:szCs w:val="20"/>
        </w:rPr>
        <w:t>8.1.13. Manter durante a vigência do Contrato todas as condições de habilitação e qualificação exigidas pela legislação em vigor.</w:t>
      </w:r>
    </w:p>
    <w:p w14:paraId="52DD1732" w14:textId="77777777" w:rsidR="00D069D4" w:rsidRDefault="00000000">
      <w:pPr>
        <w:pStyle w:val="Standard"/>
        <w:ind w:left="764"/>
        <w:jc w:val="both"/>
        <w:rPr>
          <w:rFonts w:ascii="Verdana" w:hAnsi="Verdana"/>
          <w:sz w:val="20"/>
          <w:szCs w:val="20"/>
        </w:rPr>
      </w:pPr>
      <w:r>
        <w:rPr>
          <w:rFonts w:ascii="Verdana" w:hAnsi="Verdana" w:cs="Arial"/>
          <w:sz w:val="20"/>
          <w:szCs w:val="20"/>
        </w:rPr>
        <w:t xml:space="preserve">8.1.14. </w:t>
      </w:r>
      <w:proofErr w:type="spellStart"/>
      <w:r>
        <w:rPr>
          <w:rFonts w:ascii="Verdana" w:hAnsi="Verdana" w:cs="Arial"/>
          <w:sz w:val="20"/>
          <w:szCs w:val="20"/>
        </w:rPr>
        <w:t>Aceitar</w:t>
      </w:r>
      <w:proofErr w:type="spellEnd"/>
      <w:r>
        <w:rPr>
          <w:rFonts w:ascii="Verdana" w:hAnsi="Verdana" w:cs="Arial"/>
          <w:sz w:val="20"/>
          <w:szCs w:val="20"/>
        </w:rPr>
        <w:t xml:space="preserve">, </w:t>
      </w:r>
      <w:proofErr w:type="spellStart"/>
      <w:r>
        <w:rPr>
          <w:rFonts w:ascii="Verdana" w:hAnsi="Verdana" w:cs="Arial"/>
          <w:sz w:val="20"/>
          <w:szCs w:val="20"/>
        </w:rPr>
        <w:t>nas</w:t>
      </w:r>
      <w:proofErr w:type="spellEnd"/>
      <w:r>
        <w:rPr>
          <w:rFonts w:ascii="Verdana" w:hAnsi="Verdana" w:cs="Arial"/>
          <w:sz w:val="20"/>
          <w:szCs w:val="20"/>
        </w:rPr>
        <w:t xml:space="preserve"> </w:t>
      </w:r>
      <w:proofErr w:type="spellStart"/>
      <w:r>
        <w:rPr>
          <w:rFonts w:ascii="Verdana" w:hAnsi="Verdana" w:cs="Arial"/>
          <w:sz w:val="20"/>
          <w:szCs w:val="20"/>
        </w:rPr>
        <w:t>mesmas</w:t>
      </w:r>
      <w:proofErr w:type="spellEnd"/>
      <w:r>
        <w:rPr>
          <w:rFonts w:ascii="Verdana" w:hAnsi="Verdana" w:cs="Arial"/>
          <w:sz w:val="20"/>
          <w:szCs w:val="20"/>
        </w:rPr>
        <w:t xml:space="preserve"> </w:t>
      </w:r>
      <w:proofErr w:type="spellStart"/>
      <w:r>
        <w:rPr>
          <w:rFonts w:ascii="Verdana" w:hAnsi="Verdana" w:cs="Arial"/>
          <w:sz w:val="20"/>
          <w:szCs w:val="20"/>
        </w:rPr>
        <w:t>condições</w:t>
      </w:r>
      <w:proofErr w:type="spellEnd"/>
      <w:r>
        <w:rPr>
          <w:rFonts w:ascii="Verdana" w:hAnsi="Verdana" w:cs="Arial"/>
          <w:sz w:val="20"/>
          <w:szCs w:val="20"/>
        </w:rPr>
        <w:t xml:space="preserve"> </w:t>
      </w:r>
      <w:proofErr w:type="spellStart"/>
      <w:r>
        <w:rPr>
          <w:rFonts w:ascii="Verdana" w:hAnsi="Verdana" w:cs="Arial"/>
          <w:sz w:val="20"/>
          <w:szCs w:val="20"/>
        </w:rPr>
        <w:t>contratuais</w:t>
      </w:r>
      <w:proofErr w:type="spellEnd"/>
      <w:r>
        <w:rPr>
          <w:rFonts w:ascii="Verdana" w:hAnsi="Verdana" w:cs="Arial"/>
          <w:sz w:val="20"/>
          <w:szCs w:val="20"/>
        </w:rPr>
        <w:t xml:space="preserve">, </w:t>
      </w:r>
      <w:proofErr w:type="spellStart"/>
      <w:r>
        <w:rPr>
          <w:rFonts w:ascii="Verdana" w:hAnsi="Verdana" w:cs="Arial"/>
          <w:sz w:val="20"/>
          <w:szCs w:val="20"/>
        </w:rPr>
        <w:t>os</w:t>
      </w:r>
      <w:proofErr w:type="spellEnd"/>
      <w:r>
        <w:rPr>
          <w:rFonts w:ascii="Verdana" w:hAnsi="Verdana" w:cs="Arial"/>
          <w:sz w:val="20"/>
          <w:szCs w:val="20"/>
        </w:rPr>
        <w:t xml:space="preserve"> </w:t>
      </w:r>
      <w:proofErr w:type="spellStart"/>
      <w:r>
        <w:rPr>
          <w:rFonts w:ascii="Verdana" w:hAnsi="Verdana" w:cs="Arial"/>
          <w:sz w:val="20"/>
          <w:szCs w:val="20"/>
        </w:rPr>
        <w:t>acréscimos</w:t>
      </w:r>
      <w:proofErr w:type="spellEnd"/>
      <w:r>
        <w:rPr>
          <w:rFonts w:ascii="Verdana" w:hAnsi="Verdana" w:cs="Arial"/>
          <w:sz w:val="20"/>
          <w:szCs w:val="20"/>
        </w:rPr>
        <w:t xml:space="preserve"> e </w:t>
      </w:r>
      <w:proofErr w:type="spellStart"/>
      <w:r>
        <w:rPr>
          <w:rFonts w:ascii="Verdana" w:hAnsi="Verdana" w:cs="Arial"/>
          <w:sz w:val="20"/>
          <w:szCs w:val="20"/>
        </w:rPr>
        <w:t>supressões</w:t>
      </w:r>
      <w:proofErr w:type="spellEnd"/>
      <w:r>
        <w:rPr>
          <w:rFonts w:ascii="Verdana" w:hAnsi="Verdana" w:cs="Arial"/>
          <w:sz w:val="20"/>
          <w:szCs w:val="20"/>
        </w:rPr>
        <w:t xml:space="preserve"> que se </w:t>
      </w:r>
      <w:proofErr w:type="spellStart"/>
      <w:r>
        <w:rPr>
          <w:rFonts w:ascii="Verdana" w:hAnsi="Verdana" w:cs="Arial"/>
          <w:sz w:val="20"/>
          <w:szCs w:val="20"/>
        </w:rPr>
        <w:t>fizerem</w:t>
      </w:r>
      <w:proofErr w:type="spellEnd"/>
      <w:r>
        <w:rPr>
          <w:rFonts w:ascii="Verdana" w:hAnsi="Verdana" w:cs="Arial"/>
          <w:sz w:val="20"/>
          <w:szCs w:val="20"/>
        </w:rPr>
        <w:t xml:space="preserve"> </w:t>
      </w:r>
      <w:proofErr w:type="spellStart"/>
      <w:r>
        <w:rPr>
          <w:rFonts w:ascii="Verdana" w:hAnsi="Verdana" w:cs="Arial"/>
          <w:sz w:val="20"/>
          <w:szCs w:val="20"/>
        </w:rPr>
        <w:t>necessários</w:t>
      </w:r>
      <w:proofErr w:type="spellEnd"/>
      <w:r>
        <w:rPr>
          <w:rFonts w:ascii="Verdana" w:hAnsi="Verdana" w:cs="Arial"/>
          <w:sz w:val="20"/>
          <w:szCs w:val="20"/>
        </w:rPr>
        <w:t xml:space="preserve">, </w:t>
      </w:r>
      <w:proofErr w:type="spellStart"/>
      <w:r>
        <w:rPr>
          <w:rFonts w:ascii="Verdana" w:hAnsi="Verdana" w:cs="Arial"/>
          <w:sz w:val="20"/>
          <w:szCs w:val="20"/>
        </w:rPr>
        <w:t>até</w:t>
      </w:r>
      <w:proofErr w:type="spellEnd"/>
      <w:r>
        <w:rPr>
          <w:rFonts w:ascii="Verdana" w:hAnsi="Verdana" w:cs="Arial"/>
          <w:sz w:val="20"/>
          <w:szCs w:val="20"/>
        </w:rPr>
        <w:t xml:space="preserve"> o </w:t>
      </w:r>
      <w:proofErr w:type="spellStart"/>
      <w:r>
        <w:rPr>
          <w:rFonts w:ascii="Verdana" w:hAnsi="Verdana" w:cs="Arial"/>
          <w:sz w:val="20"/>
          <w:szCs w:val="20"/>
        </w:rPr>
        <w:t>limite</w:t>
      </w:r>
      <w:proofErr w:type="spellEnd"/>
      <w:r>
        <w:rPr>
          <w:rFonts w:ascii="Verdana" w:hAnsi="Verdana" w:cs="Arial"/>
          <w:sz w:val="20"/>
          <w:szCs w:val="20"/>
        </w:rPr>
        <w:t xml:space="preserve"> </w:t>
      </w:r>
      <w:proofErr w:type="spellStart"/>
      <w:r>
        <w:rPr>
          <w:rFonts w:ascii="Verdana" w:hAnsi="Verdana" w:cs="Arial"/>
          <w:sz w:val="20"/>
          <w:szCs w:val="20"/>
        </w:rPr>
        <w:t>estabelecido</w:t>
      </w:r>
      <w:proofErr w:type="spellEnd"/>
      <w:r>
        <w:rPr>
          <w:rFonts w:ascii="Verdana" w:hAnsi="Verdana" w:cs="Arial"/>
          <w:sz w:val="20"/>
          <w:szCs w:val="20"/>
        </w:rPr>
        <w:t xml:space="preserve"> </w:t>
      </w:r>
      <w:proofErr w:type="spellStart"/>
      <w:r>
        <w:rPr>
          <w:rFonts w:ascii="Verdana" w:hAnsi="Verdana" w:cs="Arial"/>
          <w:sz w:val="20"/>
          <w:szCs w:val="20"/>
        </w:rPr>
        <w:t>na</w:t>
      </w:r>
      <w:proofErr w:type="spellEnd"/>
      <w:r>
        <w:rPr>
          <w:rFonts w:ascii="Verdana" w:hAnsi="Verdana" w:cs="Arial"/>
          <w:sz w:val="20"/>
          <w:szCs w:val="20"/>
        </w:rPr>
        <w:t xml:space="preserve"> </w:t>
      </w:r>
      <w:proofErr w:type="spellStart"/>
      <w:r>
        <w:rPr>
          <w:rFonts w:ascii="Verdana" w:hAnsi="Verdana" w:cs="Arial"/>
          <w:sz w:val="20"/>
          <w:szCs w:val="20"/>
        </w:rPr>
        <w:t>legislação</w:t>
      </w:r>
      <w:proofErr w:type="spellEnd"/>
      <w:r>
        <w:rPr>
          <w:rFonts w:ascii="Verdana" w:hAnsi="Verdana" w:cs="Arial"/>
          <w:sz w:val="20"/>
          <w:szCs w:val="20"/>
        </w:rPr>
        <w:t xml:space="preserve"> </w:t>
      </w:r>
      <w:proofErr w:type="spellStart"/>
      <w:r>
        <w:rPr>
          <w:rFonts w:ascii="Verdana" w:hAnsi="Verdana" w:cs="Arial"/>
          <w:sz w:val="20"/>
          <w:szCs w:val="20"/>
        </w:rPr>
        <w:t>em</w:t>
      </w:r>
      <w:proofErr w:type="spellEnd"/>
      <w:r>
        <w:rPr>
          <w:rFonts w:ascii="Verdana" w:hAnsi="Verdana" w:cs="Arial"/>
          <w:sz w:val="20"/>
          <w:szCs w:val="20"/>
        </w:rPr>
        <w:t xml:space="preserve"> vigor.</w:t>
      </w:r>
    </w:p>
    <w:p w14:paraId="06CFB867" w14:textId="77777777" w:rsidR="00D069D4" w:rsidRDefault="00D069D4">
      <w:pPr>
        <w:pStyle w:val="Corpodetexto"/>
        <w:ind w:left="0"/>
      </w:pPr>
    </w:p>
    <w:p w14:paraId="69E1F5B9" w14:textId="77777777" w:rsidR="00D069D4" w:rsidRDefault="00000000">
      <w:pPr>
        <w:pStyle w:val="Ttulo1"/>
        <w:tabs>
          <w:tab w:val="left" w:pos="694"/>
        </w:tabs>
        <w:spacing w:before="155"/>
        <w:ind w:left="694" w:firstLine="0"/>
        <w:jc w:val="both"/>
      </w:pPr>
      <w:r>
        <w:t>8.2 OBRIGAÇÕES</w:t>
      </w:r>
      <w:r>
        <w:rPr>
          <w:spacing w:val="-5"/>
        </w:rPr>
        <w:t xml:space="preserve"> </w:t>
      </w:r>
      <w:r>
        <w:t>DA</w:t>
      </w:r>
      <w:r>
        <w:rPr>
          <w:spacing w:val="-5"/>
        </w:rPr>
        <w:t xml:space="preserve"> </w:t>
      </w:r>
      <w:r>
        <w:t>CONTRATANTE</w:t>
      </w:r>
    </w:p>
    <w:p w14:paraId="1C9C9DCA" w14:textId="77777777" w:rsidR="00D069D4" w:rsidRDefault="00000000">
      <w:pPr>
        <w:ind w:left="694"/>
        <w:jc w:val="both"/>
        <w:rPr>
          <w:sz w:val="20"/>
          <w:szCs w:val="20"/>
        </w:rPr>
      </w:pPr>
      <w:r>
        <w:rPr>
          <w:rFonts w:cs="Arial"/>
          <w:color w:val="000000"/>
          <w:sz w:val="20"/>
          <w:szCs w:val="20"/>
        </w:rPr>
        <w:t>8.2.1 Constituem obrigações da Contratante, além de outras previstas no Termo de Referência, no Edital e seus anexos:</w:t>
      </w:r>
    </w:p>
    <w:p w14:paraId="3F5E1138" w14:textId="77777777" w:rsidR="00D069D4" w:rsidRDefault="00000000">
      <w:pPr>
        <w:spacing w:before="57" w:after="57"/>
        <w:ind w:left="694"/>
        <w:jc w:val="both"/>
        <w:rPr>
          <w:sz w:val="20"/>
          <w:szCs w:val="20"/>
        </w:rPr>
      </w:pPr>
      <w:r>
        <w:rPr>
          <w:rFonts w:cs="Arial"/>
          <w:color w:val="000000"/>
          <w:sz w:val="20"/>
          <w:szCs w:val="20"/>
        </w:rPr>
        <w:t>8.2.2.  Contratar o serviço no prazo e condições estabelecidas no Edital e seus anexos.</w:t>
      </w:r>
    </w:p>
    <w:p w14:paraId="16C76C16" w14:textId="77777777" w:rsidR="00D069D4" w:rsidRDefault="00000000">
      <w:pPr>
        <w:tabs>
          <w:tab w:val="left" w:pos="508"/>
        </w:tabs>
        <w:spacing w:before="57" w:after="57"/>
        <w:ind w:left="694"/>
        <w:jc w:val="both"/>
        <w:rPr>
          <w:sz w:val="20"/>
          <w:szCs w:val="20"/>
        </w:rPr>
      </w:pPr>
      <w:r>
        <w:rPr>
          <w:rFonts w:cs="Arial"/>
          <w:color w:val="000000"/>
          <w:sz w:val="20"/>
          <w:szCs w:val="20"/>
        </w:rPr>
        <w:t>8.2.3. Verificar a conformidade dos serviços prestados de acordo com as especificações constantes no Termo de Referência, Edital e seus anexos.</w:t>
      </w:r>
    </w:p>
    <w:p w14:paraId="7B8A3A31" w14:textId="77777777" w:rsidR="00D069D4" w:rsidRDefault="00000000">
      <w:pPr>
        <w:tabs>
          <w:tab w:val="left" w:pos="508"/>
        </w:tabs>
        <w:spacing w:before="57" w:after="57"/>
        <w:ind w:left="694"/>
        <w:jc w:val="both"/>
        <w:rPr>
          <w:sz w:val="20"/>
          <w:szCs w:val="20"/>
        </w:rPr>
      </w:pPr>
      <w:r>
        <w:rPr>
          <w:rFonts w:cs="Arial"/>
          <w:color w:val="000000"/>
          <w:sz w:val="20"/>
          <w:szCs w:val="20"/>
        </w:rPr>
        <w:t>8.2.4. Comunicar a Contratada, por escrito, sobre imperfeições, falhas ou irregularidades verificadas no objeto contratado, para que tome as providências cabíveis.</w:t>
      </w:r>
    </w:p>
    <w:p w14:paraId="00E75E78" w14:textId="77777777" w:rsidR="00D069D4" w:rsidRDefault="00000000">
      <w:pPr>
        <w:tabs>
          <w:tab w:val="left" w:pos="508"/>
        </w:tabs>
        <w:spacing w:before="57" w:after="57"/>
        <w:ind w:left="694"/>
        <w:jc w:val="both"/>
        <w:rPr>
          <w:sz w:val="20"/>
          <w:szCs w:val="20"/>
        </w:rPr>
      </w:pPr>
      <w:r>
        <w:rPr>
          <w:rFonts w:cs="Arial"/>
          <w:color w:val="000000"/>
          <w:sz w:val="20"/>
          <w:szCs w:val="20"/>
        </w:rPr>
        <w:t>8.2.5. Acompanhar e fiscalizar o cumprimento das obrigações da Contratada, durante a vigência do contrato, para que sejam mantidas todas as condições de habilitação e qualificação exigidas na licitação, bem assim, a sua compatibilidade com as obrigações assumidas.</w:t>
      </w:r>
    </w:p>
    <w:p w14:paraId="471FCE07" w14:textId="77777777" w:rsidR="00D069D4" w:rsidRDefault="00000000">
      <w:pPr>
        <w:tabs>
          <w:tab w:val="left" w:pos="508"/>
        </w:tabs>
        <w:spacing w:before="57" w:after="57"/>
        <w:ind w:left="694"/>
        <w:jc w:val="both"/>
        <w:rPr>
          <w:sz w:val="20"/>
          <w:szCs w:val="20"/>
        </w:rPr>
      </w:pPr>
      <w:r>
        <w:rPr>
          <w:rFonts w:cs="Arial"/>
          <w:color w:val="000000"/>
          <w:sz w:val="20"/>
          <w:szCs w:val="20"/>
        </w:rPr>
        <w:lastRenderedPageBreak/>
        <w:t xml:space="preserve">8.2.6. Efetuar o pagamento à Contratada no valor correspondente à prestação do objeto, no prazo e forma estabelecidos no Edital e seus anexos. </w:t>
      </w:r>
    </w:p>
    <w:p w14:paraId="2A2FB15F" w14:textId="77777777" w:rsidR="00D069D4" w:rsidRDefault="00000000">
      <w:pPr>
        <w:tabs>
          <w:tab w:val="left" w:pos="508"/>
        </w:tabs>
        <w:spacing w:before="57" w:after="57"/>
        <w:ind w:left="694"/>
        <w:jc w:val="both"/>
        <w:rPr>
          <w:sz w:val="20"/>
          <w:szCs w:val="20"/>
        </w:rPr>
      </w:pPr>
      <w:r>
        <w:rPr>
          <w:rFonts w:cs="Arial"/>
          <w:color w:val="000000"/>
          <w:sz w:val="20"/>
          <w:szCs w:val="20"/>
        </w:rPr>
        <w:t>8.2.7. 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02B44BC1" w14:textId="77777777" w:rsidR="00D069D4" w:rsidRDefault="00000000">
      <w:pPr>
        <w:pStyle w:val="Standard"/>
        <w:ind w:left="694"/>
        <w:jc w:val="both"/>
        <w:rPr>
          <w:rFonts w:ascii="Verdana" w:hAnsi="Verdana"/>
          <w:sz w:val="20"/>
          <w:szCs w:val="20"/>
        </w:rPr>
      </w:pPr>
      <w:r>
        <w:rPr>
          <w:rFonts w:ascii="Verdana" w:hAnsi="Verdana" w:cs="Arial"/>
          <w:sz w:val="20"/>
          <w:szCs w:val="20"/>
        </w:rPr>
        <w:t>8.2.8.</w:t>
      </w:r>
      <w:r>
        <w:rPr>
          <w:rFonts w:ascii="Verdana" w:hAnsi="Verdana" w:cs="Arial"/>
          <w:b/>
          <w:bCs/>
          <w:sz w:val="20"/>
          <w:szCs w:val="20"/>
        </w:rPr>
        <w:t xml:space="preserve"> </w:t>
      </w:r>
      <w:proofErr w:type="spellStart"/>
      <w:r>
        <w:rPr>
          <w:rFonts w:ascii="Verdana" w:hAnsi="Verdana" w:cs="Arial"/>
          <w:sz w:val="20"/>
          <w:szCs w:val="20"/>
        </w:rPr>
        <w:t>Atestar</w:t>
      </w:r>
      <w:proofErr w:type="spellEnd"/>
      <w:r>
        <w:rPr>
          <w:rFonts w:ascii="Verdana" w:hAnsi="Verdana" w:cs="Arial"/>
          <w:sz w:val="20"/>
          <w:szCs w:val="20"/>
        </w:rPr>
        <w:t xml:space="preserve"> a </w:t>
      </w:r>
      <w:proofErr w:type="spellStart"/>
      <w:r>
        <w:rPr>
          <w:rFonts w:ascii="Verdana" w:hAnsi="Verdana" w:cs="Arial"/>
          <w:sz w:val="20"/>
          <w:szCs w:val="20"/>
        </w:rPr>
        <w:t>entrega</w:t>
      </w:r>
      <w:proofErr w:type="spellEnd"/>
      <w:r>
        <w:rPr>
          <w:rFonts w:ascii="Verdana" w:hAnsi="Verdana" w:cs="Arial"/>
          <w:sz w:val="20"/>
          <w:szCs w:val="20"/>
        </w:rPr>
        <w:t xml:space="preserve"> dos </w:t>
      </w:r>
      <w:proofErr w:type="spellStart"/>
      <w:r>
        <w:rPr>
          <w:rFonts w:ascii="Verdana" w:hAnsi="Verdana" w:cs="Arial"/>
          <w:sz w:val="20"/>
          <w:szCs w:val="20"/>
        </w:rPr>
        <w:t>objetos</w:t>
      </w:r>
      <w:proofErr w:type="spellEnd"/>
      <w:r>
        <w:rPr>
          <w:rFonts w:ascii="Verdana" w:hAnsi="Verdana" w:cs="Arial"/>
          <w:sz w:val="20"/>
          <w:szCs w:val="20"/>
        </w:rPr>
        <w:t xml:space="preserve">, </w:t>
      </w:r>
      <w:proofErr w:type="spellStart"/>
      <w:r>
        <w:rPr>
          <w:rFonts w:ascii="Verdana" w:hAnsi="Verdana" w:cs="Arial"/>
          <w:sz w:val="20"/>
          <w:szCs w:val="20"/>
        </w:rPr>
        <w:t>em</w:t>
      </w:r>
      <w:proofErr w:type="spellEnd"/>
      <w:r>
        <w:rPr>
          <w:rFonts w:ascii="Verdana" w:hAnsi="Verdana" w:cs="Arial"/>
          <w:sz w:val="20"/>
          <w:szCs w:val="20"/>
        </w:rPr>
        <w:t xml:space="preserve"> </w:t>
      </w:r>
      <w:proofErr w:type="spellStart"/>
      <w:r>
        <w:rPr>
          <w:rFonts w:ascii="Verdana" w:hAnsi="Verdana" w:cs="Arial"/>
          <w:sz w:val="20"/>
          <w:szCs w:val="20"/>
        </w:rPr>
        <w:t>relação</w:t>
      </w:r>
      <w:proofErr w:type="spellEnd"/>
      <w:r>
        <w:rPr>
          <w:rFonts w:ascii="Verdana" w:hAnsi="Verdana" w:cs="Arial"/>
          <w:sz w:val="20"/>
          <w:szCs w:val="20"/>
        </w:rPr>
        <w:t xml:space="preserve"> a </w:t>
      </w:r>
      <w:proofErr w:type="spellStart"/>
      <w:r>
        <w:rPr>
          <w:rFonts w:ascii="Verdana" w:hAnsi="Verdana" w:cs="Arial"/>
          <w:sz w:val="20"/>
          <w:szCs w:val="20"/>
        </w:rPr>
        <w:t>sua</w:t>
      </w:r>
      <w:proofErr w:type="spellEnd"/>
      <w:r>
        <w:rPr>
          <w:rFonts w:ascii="Verdana" w:hAnsi="Verdana" w:cs="Arial"/>
          <w:sz w:val="20"/>
          <w:szCs w:val="20"/>
        </w:rPr>
        <w:t xml:space="preserve"> </w:t>
      </w:r>
      <w:proofErr w:type="spellStart"/>
      <w:r>
        <w:rPr>
          <w:rFonts w:ascii="Verdana" w:hAnsi="Verdana" w:cs="Arial"/>
          <w:sz w:val="20"/>
          <w:szCs w:val="20"/>
        </w:rPr>
        <w:t>qualidade</w:t>
      </w:r>
      <w:proofErr w:type="spellEnd"/>
      <w:r>
        <w:rPr>
          <w:rFonts w:ascii="Verdana" w:hAnsi="Verdana" w:cs="Arial"/>
          <w:sz w:val="20"/>
          <w:szCs w:val="20"/>
        </w:rPr>
        <w:t xml:space="preserve"> e </w:t>
      </w:r>
      <w:proofErr w:type="spellStart"/>
      <w:r>
        <w:rPr>
          <w:rFonts w:ascii="Verdana" w:hAnsi="Verdana" w:cs="Arial"/>
          <w:sz w:val="20"/>
          <w:szCs w:val="20"/>
        </w:rPr>
        <w:t>quantidade</w:t>
      </w:r>
      <w:proofErr w:type="spellEnd"/>
      <w:r>
        <w:rPr>
          <w:rFonts w:ascii="Verdana" w:hAnsi="Verdana" w:cs="Arial"/>
          <w:sz w:val="20"/>
          <w:szCs w:val="20"/>
        </w:rPr>
        <w:t xml:space="preserve">, </w:t>
      </w:r>
      <w:proofErr w:type="spellStart"/>
      <w:r>
        <w:rPr>
          <w:rFonts w:ascii="Verdana" w:hAnsi="Verdana" w:cs="Arial"/>
          <w:sz w:val="20"/>
          <w:szCs w:val="20"/>
        </w:rPr>
        <w:t>observando</w:t>
      </w:r>
      <w:proofErr w:type="spellEnd"/>
      <w:r>
        <w:rPr>
          <w:rFonts w:ascii="Verdana" w:hAnsi="Verdana" w:cs="Arial"/>
          <w:sz w:val="20"/>
          <w:szCs w:val="20"/>
        </w:rPr>
        <w:t xml:space="preserve"> as </w:t>
      </w:r>
      <w:proofErr w:type="spellStart"/>
      <w:r>
        <w:rPr>
          <w:rFonts w:ascii="Verdana" w:hAnsi="Verdana" w:cs="Arial"/>
          <w:sz w:val="20"/>
          <w:szCs w:val="20"/>
        </w:rPr>
        <w:t>condições</w:t>
      </w:r>
      <w:proofErr w:type="spellEnd"/>
      <w:r>
        <w:rPr>
          <w:rFonts w:ascii="Verdana" w:hAnsi="Verdana" w:cs="Arial"/>
          <w:sz w:val="20"/>
          <w:szCs w:val="20"/>
        </w:rPr>
        <w:t xml:space="preserve"> </w:t>
      </w:r>
      <w:proofErr w:type="spellStart"/>
      <w:r>
        <w:rPr>
          <w:rFonts w:ascii="Verdana" w:hAnsi="Verdana" w:cs="Arial"/>
          <w:sz w:val="20"/>
          <w:szCs w:val="20"/>
        </w:rPr>
        <w:t>estabelecidas</w:t>
      </w:r>
      <w:proofErr w:type="spellEnd"/>
      <w:r>
        <w:rPr>
          <w:rFonts w:ascii="Verdana" w:hAnsi="Verdana" w:cs="Arial"/>
          <w:sz w:val="20"/>
          <w:szCs w:val="20"/>
        </w:rPr>
        <w:t xml:space="preserve"> </w:t>
      </w:r>
      <w:proofErr w:type="spellStart"/>
      <w:r>
        <w:rPr>
          <w:rFonts w:ascii="Verdana" w:hAnsi="Verdana" w:cs="Arial"/>
          <w:sz w:val="20"/>
          <w:szCs w:val="20"/>
        </w:rPr>
        <w:t>neste</w:t>
      </w:r>
      <w:proofErr w:type="spellEnd"/>
      <w:r>
        <w:rPr>
          <w:rFonts w:ascii="Verdana" w:hAnsi="Verdana" w:cs="Arial"/>
          <w:sz w:val="20"/>
          <w:szCs w:val="20"/>
        </w:rPr>
        <w:t xml:space="preserve"> </w:t>
      </w:r>
      <w:proofErr w:type="spellStart"/>
      <w:r>
        <w:rPr>
          <w:rFonts w:ascii="Verdana" w:hAnsi="Verdana" w:cs="Arial"/>
          <w:sz w:val="20"/>
          <w:szCs w:val="20"/>
        </w:rPr>
        <w:t>Termo</w:t>
      </w:r>
      <w:proofErr w:type="spellEnd"/>
      <w:r>
        <w:rPr>
          <w:rFonts w:ascii="Verdana" w:hAnsi="Verdana" w:cs="Arial"/>
          <w:sz w:val="20"/>
          <w:szCs w:val="20"/>
        </w:rPr>
        <w:t xml:space="preserve"> de </w:t>
      </w:r>
      <w:proofErr w:type="spellStart"/>
      <w:r>
        <w:rPr>
          <w:rFonts w:ascii="Verdana" w:hAnsi="Verdana" w:cs="Arial"/>
          <w:sz w:val="20"/>
          <w:szCs w:val="20"/>
        </w:rPr>
        <w:t>Referência</w:t>
      </w:r>
      <w:proofErr w:type="spellEnd"/>
      <w:r>
        <w:rPr>
          <w:rFonts w:ascii="Verdana" w:hAnsi="Verdana" w:cs="Arial"/>
          <w:sz w:val="20"/>
          <w:szCs w:val="20"/>
        </w:rPr>
        <w:t xml:space="preserve"> e Edital </w:t>
      </w:r>
      <w:proofErr w:type="spellStart"/>
      <w:r>
        <w:rPr>
          <w:rFonts w:ascii="Verdana" w:hAnsi="Verdana" w:cs="Arial"/>
          <w:sz w:val="20"/>
          <w:szCs w:val="20"/>
        </w:rPr>
        <w:t>Licitatório</w:t>
      </w:r>
      <w:proofErr w:type="spellEnd"/>
      <w:r>
        <w:rPr>
          <w:rFonts w:ascii="Verdana" w:hAnsi="Verdana" w:cs="Arial"/>
          <w:sz w:val="20"/>
          <w:szCs w:val="20"/>
        </w:rPr>
        <w:t>.</w:t>
      </w:r>
    </w:p>
    <w:p w14:paraId="59CACE1B" w14:textId="77777777" w:rsidR="00D069D4" w:rsidRDefault="00000000">
      <w:pPr>
        <w:pStyle w:val="Standard"/>
        <w:tabs>
          <w:tab w:val="left" w:pos="508"/>
        </w:tabs>
        <w:spacing w:before="57" w:after="57"/>
        <w:ind w:left="694"/>
        <w:jc w:val="both"/>
        <w:rPr>
          <w:rFonts w:ascii="Verdana" w:hAnsi="Verdana"/>
          <w:sz w:val="20"/>
          <w:szCs w:val="20"/>
        </w:rPr>
      </w:pPr>
      <w:r>
        <w:rPr>
          <w:rFonts w:ascii="Verdana" w:hAnsi="Verdana" w:cs="Arial"/>
          <w:sz w:val="20"/>
          <w:szCs w:val="20"/>
        </w:rPr>
        <w:t xml:space="preserve">8.2.9. </w:t>
      </w:r>
      <w:proofErr w:type="spellStart"/>
      <w:r>
        <w:rPr>
          <w:rFonts w:ascii="Verdana" w:hAnsi="Verdana" w:cs="Arial"/>
          <w:sz w:val="20"/>
          <w:szCs w:val="20"/>
        </w:rPr>
        <w:t>Designar</w:t>
      </w:r>
      <w:proofErr w:type="spellEnd"/>
      <w:r>
        <w:rPr>
          <w:rFonts w:ascii="Verdana" w:hAnsi="Verdana" w:cs="Arial"/>
          <w:sz w:val="20"/>
          <w:szCs w:val="20"/>
        </w:rPr>
        <w:t xml:space="preserve"> um </w:t>
      </w:r>
      <w:proofErr w:type="spellStart"/>
      <w:r>
        <w:rPr>
          <w:rFonts w:ascii="Verdana" w:hAnsi="Verdana" w:cs="Arial"/>
          <w:sz w:val="20"/>
          <w:szCs w:val="20"/>
        </w:rPr>
        <w:t>servidor</w:t>
      </w:r>
      <w:proofErr w:type="spellEnd"/>
      <w:r>
        <w:rPr>
          <w:rFonts w:ascii="Verdana" w:hAnsi="Verdana" w:cs="Arial"/>
          <w:sz w:val="20"/>
          <w:szCs w:val="20"/>
        </w:rPr>
        <w:t xml:space="preserve"> </w:t>
      </w:r>
      <w:proofErr w:type="spellStart"/>
      <w:r>
        <w:rPr>
          <w:rFonts w:ascii="Verdana" w:hAnsi="Verdana" w:cs="Arial"/>
          <w:sz w:val="20"/>
          <w:szCs w:val="20"/>
        </w:rPr>
        <w:t>como</w:t>
      </w:r>
      <w:proofErr w:type="spellEnd"/>
      <w:r>
        <w:rPr>
          <w:rFonts w:ascii="Verdana" w:hAnsi="Verdana" w:cs="Arial"/>
          <w:sz w:val="20"/>
          <w:szCs w:val="20"/>
        </w:rPr>
        <w:t xml:space="preserve"> Fiscal de </w:t>
      </w:r>
      <w:proofErr w:type="spellStart"/>
      <w:r>
        <w:rPr>
          <w:rFonts w:ascii="Verdana" w:hAnsi="Verdana" w:cs="Arial"/>
          <w:sz w:val="20"/>
          <w:szCs w:val="20"/>
        </w:rPr>
        <w:t>Contrato</w:t>
      </w:r>
      <w:proofErr w:type="spellEnd"/>
      <w:r>
        <w:rPr>
          <w:rFonts w:ascii="Verdana" w:hAnsi="Verdana" w:cs="Arial"/>
          <w:sz w:val="20"/>
          <w:szCs w:val="20"/>
        </w:rPr>
        <w:t xml:space="preserve">, que deverá </w:t>
      </w:r>
      <w:proofErr w:type="spellStart"/>
      <w:r>
        <w:rPr>
          <w:rFonts w:ascii="Verdana" w:hAnsi="Verdana" w:cs="Arial"/>
          <w:sz w:val="20"/>
          <w:szCs w:val="20"/>
        </w:rPr>
        <w:t>acompanhar</w:t>
      </w:r>
      <w:proofErr w:type="spellEnd"/>
      <w:r>
        <w:rPr>
          <w:rFonts w:ascii="Verdana" w:hAnsi="Verdana" w:cs="Arial"/>
          <w:sz w:val="20"/>
          <w:szCs w:val="20"/>
        </w:rPr>
        <w:t xml:space="preserve"> </w:t>
      </w:r>
      <w:proofErr w:type="spellStart"/>
      <w:r>
        <w:rPr>
          <w:rFonts w:ascii="Verdana" w:hAnsi="Verdana" w:cs="Arial"/>
          <w:sz w:val="20"/>
          <w:szCs w:val="20"/>
        </w:rPr>
        <w:t>fiscalizar</w:t>
      </w:r>
      <w:proofErr w:type="spellEnd"/>
      <w:r>
        <w:rPr>
          <w:rFonts w:ascii="Verdana" w:hAnsi="Verdana" w:cs="Arial"/>
          <w:sz w:val="20"/>
          <w:szCs w:val="20"/>
        </w:rPr>
        <w:t xml:space="preserve">, </w:t>
      </w:r>
      <w:proofErr w:type="spellStart"/>
      <w:r>
        <w:rPr>
          <w:rFonts w:ascii="Verdana" w:hAnsi="Verdana" w:cs="Arial"/>
          <w:sz w:val="20"/>
          <w:szCs w:val="20"/>
        </w:rPr>
        <w:t>comprovar</w:t>
      </w:r>
      <w:proofErr w:type="spellEnd"/>
      <w:r>
        <w:rPr>
          <w:rFonts w:ascii="Verdana" w:hAnsi="Verdana" w:cs="Arial"/>
          <w:sz w:val="20"/>
          <w:szCs w:val="20"/>
        </w:rPr>
        <w:t xml:space="preserve"> e </w:t>
      </w:r>
      <w:proofErr w:type="spellStart"/>
      <w:r>
        <w:rPr>
          <w:rFonts w:ascii="Verdana" w:hAnsi="Verdana" w:cs="Arial"/>
          <w:sz w:val="20"/>
          <w:szCs w:val="20"/>
        </w:rPr>
        <w:t>relatar</w:t>
      </w:r>
      <w:proofErr w:type="spellEnd"/>
      <w:r>
        <w:rPr>
          <w:rFonts w:ascii="Verdana" w:hAnsi="Verdana" w:cs="Arial"/>
          <w:sz w:val="20"/>
          <w:szCs w:val="20"/>
        </w:rPr>
        <w:t xml:space="preserve">, </w:t>
      </w:r>
      <w:proofErr w:type="spellStart"/>
      <w:r>
        <w:rPr>
          <w:rFonts w:ascii="Verdana" w:hAnsi="Verdana" w:cs="Arial"/>
          <w:sz w:val="20"/>
          <w:szCs w:val="20"/>
        </w:rPr>
        <w:t>por</w:t>
      </w:r>
      <w:proofErr w:type="spellEnd"/>
      <w:r>
        <w:rPr>
          <w:rFonts w:ascii="Verdana" w:hAnsi="Verdana" w:cs="Arial"/>
          <w:sz w:val="20"/>
          <w:szCs w:val="20"/>
        </w:rPr>
        <w:t xml:space="preserve"> </w:t>
      </w:r>
      <w:proofErr w:type="spellStart"/>
      <w:r>
        <w:rPr>
          <w:rFonts w:ascii="Verdana" w:hAnsi="Verdana" w:cs="Arial"/>
          <w:sz w:val="20"/>
          <w:szCs w:val="20"/>
        </w:rPr>
        <w:t>escrito</w:t>
      </w:r>
      <w:proofErr w:type="spellEnd"/>
      <w:r>
        <w:rPr>
          <w:rFonts w:ascii="Verdana" w:hAnsi="Verdana" w:cs="Arial"/>
          <w:sz w:val="20"/>
          <w:szCs w:val="20"/>
        </w:rPr>
        <w:t xml:space="preserve">, as </w:t>
      </w:r>
      <w:proofErr w:type="spellStart"/>
      <w:r>
        <w:rPr>
          <w:rFonts w:ascii="Verdana" w:hAnsi="Verdana" w:cs="Arial"/>
          <w:sz w:val="20"/>
          <w:szCs w:val="20"/>
        </w:rPr>
        <w:t>eventuais</w:t>
      </w:r>
      <w:proofErr w:type="spellEnd"/>
      <w:r>
        <w:rPr>
          <w:rFonts w:ascii="Verdana" w:hAnsi="Verdana" w:cs="Arial"/>
          <w:sz w:val="20"/>
          <w:szCs w:val="20"/>
        </w:rPr>
        <w:t xml:space="preserve"> </w:t>
      </w:r>
      <w:proofErr w:type="spellStart"/>
      <w:r>
        <w:rPr>
          <w:rFonts w:ascii="Verdana" w:hAnsi="Verdana" w:cs="Arial"/>
          <w:sz w:val="20"/>
          <w:szCs w:val="20"/>
        </w:rPr>
        <w:t>irregularidades</w:t>
      </w:r>
      <w:proofErr w:type="spellEnd"/>
      <w:r>
        <w:rPr>
          <w:rFonts w:ascii="Verdana" w:hAnsi="Verdana" w:cs="Arial"/>
          <w:sz w:val="20"/>
          <w:szCs w:val="20"/>
        </w:rPr>
        <w:t xml:space="preserve"> </w:t>
      </w:r>
      <w:proofErr w:type="spellStart"/>
      <w:r>
        <w:rPr>
          <w:rFonts w:ascii="Verdana" w:hAnsi="Verdana" w:cs="Arial"/>
          <w:sz w:val="20"/>
          <w:szCs w:val="20"/>
        </w:rPr>
        <w:t>na</w:t>
      </w:r>
      <w:proofErr w:type="spellEnd"/>
      <w:r>
        <w:rPr>
          <w:rFonts w:ascii="Verdana" w:hAnsi="Verdana" w:cs="Arial"/>
          <w:sz w:val="20"/>
          <w:szCs w:val="20"/>
        </w:rPr>
        <w:t xml:space="preserve"> </w:t>
      </w:r>
      <w:proofErr w:type="spellStart"/>
      <w:r>
        <w:rPr>
          <w:rFonts w:ascii="Verdana" w:hAnsi="Verdana" w:cs="Arial"/>
          <w:sz w:val="20"/>
          <w:szCs w:val="20"/>
        </w:rPr>
        <w:t>prestação</w:t>
      </w:r>
      <w:proofErr w:type="spellEnd"/>
      <w:r>
        <w:rPr>
          <w:rFonts w:ascii="Verdana" w:hAnsi="Verdana" w:cs="Arial"/>
          <w:sz w:val="20"/>
          <w:szCs w:val="20"/>
        </w:rPr>
        <w:t xml:space="preserve"> do </w:t>
      </w:r>
      <w:proofErr w:type="spellStart"/>
      <w:r>
        <w:rPr>
          <w:rFonts w:ascii="Verdana" w:hAnsi="Verdana" w:cs="Arial"/>
          <w:sz w:val="20"/>
          <w:szCs w:val="20"/>
        </w:rPr>
        <w:t>serviço</w:t>
      </w:r>
      <w:proofErr w:type="spellEnd"/>
      <w:r>
        <w:rPr>
          <w:rFonts w:ascii="Verdana" w:hAnsi="Verdana" w:cs="Arial"/>
          <w:sz w:val="20"/>
          <w:szCs w:val="20"/>
        </w:rPr>
        <w:t xml:space="preserve">, </w:t>
      </w:r>
      <w:proofErr w:type="spellStart"/>
      <w:r>
        <w:rPr>
          <w:rFonts w:ascii="Verdana" w:hAnsi="Verdana" w:cs="Arial"/>
          <w:sz w:val="20"/>
          <w:szCs w:val="20"/>
        </w:rPr>
        <w:t>por</w:t>
      </w:r>
      <w:proofErr w:type="spellEnd"/>
      <w:r>
        <w:rPr>
          <w:rFonts w:ascii="Verdana" w:hAnsi="Verdana" w:cs="Arial"/>
          <w:sz w:val="20"/>
          <w:szCs w:val="20"/>
        </w:rPr>
        <w:t xml:space="preserve"> </w:t>
      </w:r>
      <w:proofErr w:type="spellStart"/>
      <w:r>
        <w:rPr>
          <w:rFonts w:ascii="Verdana" w:hAnsi="Verdana" w:cs="Arial"/>
          <w:sz w:val="20"/>
          <w:szCs w:val="20"/>
        </w:rPr>
        <w:t>estarem</w:t>
      </w:r>
      <w:proofErr w:type="spellEnd"/>
      <w:r>
        <w:rPr>
          <w:rFonts w:ascii="Verdana" w:hAnsi="Verdana" w:cs="Arial"/>
          <w:sz w:val="20"/>
          <w:szCs w:val="20"/>
        </w:rPr>
        <w:t xml:space="preserve"> </w:t>
      </w:r>
      <w:proofErr w:type="spellStart"/>
      <w:r>
        <w:rPr>
          <w:rFonts w:ascii="Verdana" w:hAnsi="Verdana" w:cs="Arial"/>
          <w:sz w:val="20"/>
          <w:szCs w:val="20"/>
        </w:rPr>
        <w:t>em</w:t>
      </w:r>
      <w:proofErr w:type="spellEnd"/>
      <w:r>
        <w:rPr>
          <w:rFonts w:ascii="Verdana" w:hAnsi="Verdana" w:cs="Arial"/>
          <w:sz w:val="20"/>
          <w:szCs w:val="20"/>
        </w:rPr>
        <w:t xml:space="preserve"> </w:t>
      </w:r>
      <w:proofErr w:type="spellStart"/>
      <w:r>
        <w:rPr>
          <w:rFonts w:ascii="Verdana" w:hAnsi="Verdana" w:cs="Arial"/>
          <w:sz w:val="20"/>
          <w:szCs w:val="20"/>
        </w:rPr>
        <w:t>desacordo</w:t>
      </w:r>
      <w:proofErr w:type="spellEnd"/>
      <w:r>
        <w:rPr>
          <w:rFonts w:ascii="Verdana" w:hAnsi="Verdana" w:cs="Arial"/>
          <w:sz w:val="20"/>
          <w:szCs w:val="20"/>
        </w:rPr>
        <w:t xml:space="preserve"> com o </w:t>
      </w:r>
      <w:proofErr w:type="spellStart"/>
      <w:r>
        <w:rPr>
          <w:rFonts w:ascii="Verdana" w:hAnsi="Verdana" w:cs="Arial"/>
          <w:sz w:val="20"/>
          <w:szCs w:val="20"/>
        </w:rPr>
        <w:t>especificado</w:t>
      </w:r>
      <w:proofErr w:type="spellEnd"/>
      <w:r>
        <w:rPr>
          <w:rFonts w:ascii="Verdana" w:hAnsi="Verdana" w:cs="Arial"/>
          <w:sz w:val="20"/>
          <w:szCs w:val="20"/>
        </w:rPr>
        <w:t xml:space="preserve"> </w:t>
      </w:r>
      <w:proofErr w:type="spellStart"/>
      <w:r>
        <w:rPr>
          <w:rFonts w:ascii="Verdana" w:hAnsi="Verdana" w:cs="Arial"/>
          <w:sz w:val="20"/>
          <w:szCs w:val="20"/>
        </w:rPr>
        <w:t>neste</w:t>
      </w:r>
      <w:proofErr w:type="spellEnd"/>
      <w:r>
        <w:rPr>
          <w:rFonts w:ascii="Verdana" w:hAnsi="Verdana" w:cs="Arial"/>
          <w:sz w:val="20"/>
          <w:szCs w:val="20"/>
        </w:rPr>
        <w:t xml:space="preserve"> </w:t>
      </w:r>
      <w:proofErr w:type="spellStart"/>
      <w:r>
        <w:rPr>
          <w:rFonts w:ascii="Verdana" w:hAnsi="Verdana" w:cs="Arial"/>
          <w:sz w:val="20"/>
          <w:szCs w:val="20"/>
        </w:rPr>
        <w:t>Termo</w:t>
      </w:r>
      <w:proofErr w:type="spellEnd"/>
      <w:r>
        <w:rPr>
          <w:rFonts w:ascii="Verdana" w:hAnsi="Verdana" w:cs="Arial"/>
          <w:sz w:val="20"/>
          <w:szCs w:val="20"/>
        </w:rPr>
        <w:t xml:space="preserve"> de </w:t>
      </w:r>
      <w:proofErr w:type="spellStart"/>
      <w:r>
        <w:rPr>
          <w:rFonts w:ascii="Verdana" w:hAnsi="Verdana" w:cs="Arial"/>
          <w:sz w:val="20"/>
          <w:szCs w:val="20"/>
        </w:rPr>
        <w:t>Referência</w:t>
      </w:r>
      <w:proofErr w:type="spellEnd"/>
      <w:r>
        <w:rPr>
          <w:rFonts w:ascii="Verdana" w:hAnsi="Verdana" w:cs="Arial"/>
          <w:sz w:val="20"/>
          <w:szCs w:val="20"/>
        </w:rPr>
        <w:t xml:space="preserve"> e Edital </w:t>
      </w:r>
      <w:proofErr w:type="spellStart"/>
      <w:r>
        <w:rPr>
          <w:rFonts w:ascii="Verdana" w:hAnsi="Verdana" w:cs="Arial"/>
          <w:sz w:val="20"/>
          <w:szCs w:val="20"/>
        </w:rPr>
        <w:t>licitatório</w:t>
      </w:r>
      <w:proofErr w:type="spellEnd"/>
      <w:r>
        <w:rPr>
          <w:rFonts w:ascii="Verdana" w:hAnsi="Verdana" w:cs="Arial"/>
          <w:sz w:val="20"/>
          <w:szCs w:val="20"/>
        </w:rPr>
        <w:t>.</w:t>
      </w:r>
    </w:p>
    <w:p w14:paraId="5451B4FB" w14:textId="77777777" w:rsidR="00D069D4" w:rsidRDefault="00D069D4">
      <w:pPr>
        <w:pStyle w:val="Corpodetexto"/>
        <w:ind w:left="0"/>
      </w:pPr>
    </w:p>
    <w:p w14:paraId="5D98E37D" w14:textId="77777777" w:rsidR="00D069D4" w:rsidRDefault="00000000">
      <w:pPr>
        <w:pStyle w:val="Ttulo1"/>
        <w:tabs>
          <w:tab w:val="left" w:pos="763"/>
          <w:tab w:val="left" w:pos="764"/>
        </w:tabs>
        <w:ind w:left="195" w:firstLine="0"/>
        <w:jc w:val="both"/>
      </w:pPr>
      <w:r>
        <w:t>9. CLÁUSULA</w:t>
      </w:r>
      <w:r>
        <w:rPr>
          <w:spacing w:val="-2"/>
        </w:rPr>
        <w:t xml:space="preserve"> </w:t>
      </w:r>
      <w:r>
        <w:t>NONA</w:t>
      </w:r>
      <w:r>
        <w:rPr>
          <w:spacing w:val="-4"/>
        </w:rPr>
        <w:t xml:space="preserve"> </w:t>
      </w:r>
      <w:r>
        <w:t>-</w:t>
      </w:r>
      <w:r>
        <w:rPr>
          <w:spacing w:val="-4"/>
        </w:rPr>
        <w:t xml:space="preserve"> </w:t>
      </w:r>
      <w:r>
        <w:t>GESTÃO</w:t>
      </w:r>
      <w:r>
        <w:rPr>
          <w:spacing w:val="-3"/>
        </w:rPr>
        <w:t xml:space="preserve"> </w:t>
      </w:r>
      <w:r>
        <w:t>E</w:t>
      </w:r>
      <w:r>
        <w:rPr>
          <w:spacing w:val="-5"/>
        </w:rPr>
        <w:t xml:space="preserve"> </w:t>
      </w:r>
      <w:r>
        <w:t>FISCALIZAÇÃO</w:t>
      </w:r>
      <w:r>
        <w:rPr>
          <w:spacing w:val="-4"/>
        </w:rPr>
        <w:t xml:space="preserve"> </w:t>
      </w:r>
      <w:r>
        <w:t>DA</w:t>
      </w:r>
      <w:r>
        <w:rPr>
          <w:spacing w:val="-4"/>
        </w:rPr>
        <w:t xml:space="preserve"> </w:t>
      </w:r>
      <w:r>
        <w:t>AQUISIÇÃO.</w:t>
      </w:r>
    </w:p>
    <w:p w14:paraId="4D5C183D" w14:textId="77777777" w:rsidR="00D069D4" w:rsidRDefault="00000000">
      <w:pPr>
        <w:pStyle w:val="PargrafodaLista"/>
        <w:tabs>
          <w:tab w:val="left" w:pos="784"/>
        </w:tabs>
        <w:spacing w:before="121"/>
        <w:ind w:right="166"/>
        <w:rPr>
          <w:sz w:val="20"/>
          <w:szCs w:val="20"/>
        </w:rPr>
      </w:pPr>
      <w:r>
        <w:rPr>
          <w:sz w:val="20"/>
          <w:szCs w:val="20"/>
        </w:rPr>
        <w:t>9.1 As condições para a prestação dos serviços deverão ser executadas fielmente pelas</w:t>
      </w:r>
      <w:r>
        <w:rPr>
          <w:spacing w:val="1"/>
          <w:sz w:val="20"/>
          <w:szCs w:val="20"/>
        </w:rPr>
        <w:t xml:space="preserve"> </w:t>
      </w:r>
      <w:r>
        <w:rPr>
          <w:sz w:val="20"/>
          <w:szCs w:val="20"/>
        </w:rPr>
        <w:t>partes,</w:t>
      </w:r>
      <w:r>
        <w:rPr>
          <w:spacing w:val="35"/>
          <w:sz w:val="20"/>
          <w:szCs w:val="20"/>
        </w:rPr>
        <w:t xml:space="preserve"> </w:t>
      </w:r>
      <w:r>
        <w:rPr>
          <w:sz w:val="20"/>
          <w:szCs w:val="20"/>
        </w:rPr>
        <w:t>de</w:t>
      </w:r>
      <w:r>
        <w:rPr>
          <w:spacing w:val="34"/>
          <w:sz w:val="20"/>
          <w:szCs w:val="20"/>
        </w:rPr>
        <w:t xml:space="preserve"> </w:t>
      </w:r>
      <w:r>
        <w:rPr>
          <w:sz w:val="20"/>
          <w:szCs w:val="20"/>
        </w:rPr>
        <w:t>acordo</w:t>
      </w:r>
      <w:r>
        <w:rPr>
          <w:spacing w:val="33"/>
          <w:sz w:val="20"/>
          <w:szCs w:val="20"/>
        </w:rPr>
        <w:t xml:space="preserve"> </w:t>
      </w:r>
      <w:r>
        <w:rPr>
          <w:sz w:val="20"/>
          <w:szCs w:val="20"/>
        </w:rPr>
        <w:t>com</w:t>
      </w:r>
      <w:r>
        <w:rPr>
          <w:spacing w:val="33"/>
          <w:sz w:val="20"/>
          <w:szCs w:val="20"/>
        </w:rPr>
        <w:t xml:space="preserve"> </w:t>
      </w:r>
      <w:r>
        <w:rPr>
          <w:sz w:val="20"/>
          <w:szCs w:val="20"/>
        </w:rPr>
        <w:t>as</w:t>
      </w:r>
      <w:r>
        <w:rPr>
          <w:spacing w:val="33"/>
          <w:sz w:val="20"/>
          <w:szCs w:val="20"/>
        </w:rPr>
        <w:t xml:space="preserve"> </w:t>
      </w:r>
      <w:r>
        <w:rPr>
          <w:sz w:val="20"/>
          <w:szCs w:val="20"/>
        </w:rPr>
        <w:t>cláusulas</w:t>
      </w:r>
      <w:r>
        <w:rPr>
          <w:spacing w:val="34"/>
          <w:sz w:val="20"/>
          <w:szCs w:val="20"/>
        </w:rPr>
        <w:t xml:space="preserve"> </w:t>
      </w:r>
      <w:r>
        <w:rPr>
          <w:sz w:val="20"/>
          <w:szCs w:val="20"/>
        </w:rPr>
        <w:t>avençadas</w:t>
      </w:r>
      <w:r>
        <w:rPr>
          <w:spacing w:val="33"/>
          <w:sz w:val="20"/>
          <w:szCs w:val="20"/>
        </w:rPr>
        <w:t xml:space="preserve"> </w:t>
      </w:r>
      <w:r>
        <w:rPr>
          <w:sz w:val="20"/>
          <w:szCs w:val="20"/>
        </w:rPr>
        <w:t>e</w:t>
      </w:r>
      <w:r>
        <w:rPr>
          <w:spacing w:val="32"/>
          <w:sz w:val="20"/>
          <w:szCs w:val="20"/>
        </w:rPr>
        <w:t xml:space="preserve"> </w:t>
      </w:r>
      <w:r>
        <w:rPr>
          <w:sz w:val="20"/>
          <w:szCs w:val="20"/>
        </w:rPr>
        <w:t>as</w:t>
      </w:r>
      <w:r>
        <w:rPr>
          <w:spacing w:val="34"/>
          <w:sz w:val="20"/>
          <w:szCs w:val="20"/>
        </w:rPr>
        <w:t xml:space="preserve"> </w:t>
      </w:r>
      <w:r>
        <w:rPr>
          <w:sz w:val="20"/>
          <w:szCs w:val="20"/>
        </w:rPr>
        <w:t>normas</w:t>
      </w:r>
      <w:r>
        <w:rPr>
          <w:spacing w:val="33"/>
          <w:sz w:val="20"/>
          <w:szCs w:val="20"/>
        </w:rPr>
        <w:t xml:space="preserve"> </w:t>
      </w:r>
      <w:r>
        <w:rPr>
          <w:sz w:val="20"/>
          <w:szCs w:val="20"/>
        </w:rPr>
        <w:t>da</w:t>
      </w:r>
      <w:r>
        <w:rPr>
          <w:spacing w:val="33"/>
          <w:sz w:val="20"/>
          <w:szCs w:val="20"/>
        </w:rPr>
        <w:t xml:space="preserve"> </w:t>
      </w:r>
      <w:r>
        <w:rPr>
          <w:sz w:val="20"/>
          <w:szCs w:val="20"/>
        </w:rPr>
        <w:t>Lei</w:t>
      </w:r>
      <w:r>
        <w:rPr>
          <w:spacing w:val="34"/>
          <w:sz w:val="20"/>
          <w:szCs w:val="20"/>
        </w:rPr>
        <w:t xml:space="preserve"> </w:t>
      </w:r>
      <w:r>
        <w:rPr>
          <w:sz w:val="20"/>
          <w:szCs w:val="20"/>
        </w:rPr>
        <w:t>nº</w:t>
      </w:r>
      <w:r>
        <w:rPr>
          <w:spacing w:val="34"/>
          <w:sz w:val="20"/>
          <w:szCs w:val="20"/>
        </w:rPr>
        <w:t xml:space="preserve"> </w:t>
      </w:r>
      <w:r>
        <w:rPr>
          <w:sz w:val="20"/>
          <w:szCs w:val="20"/>
        </w:rPr>
        <w:t>14.133/2021,</w:t>
      </w:r>
      <w:r>
        <w:rPr>
          <w:spacing w:val="34"/>
          <w:sz w:val="20"/>
          <w:szCs w:val="20"/>
        </w:rPr>
        <w:t xml:space="preserve"> </w:t>
      </w:r>
      <w:r>
        <w:rPr>
          <w:sz w:val="20"/>
          <w:szCs w:val="20"/>
        </w:rPr>
        <w:t>e</w:t>
      </w:r>
      <w:r>
        <w:rPr>
          <w:spacing w:val="32"/>
          <w:sz w:val="20"/>
          <w:szCs w:val="20"/>
        </w:rPr>
        <w:t xml:space="preserve"> </w:t>
      </w:r>
      <w:r>
        <w:rPr>
          <w:sz w:val="20"/>
          <w:szCs w:val="20"/>
        </w:rPr>
        <w:t>cada</w:t>
      </w:r>
      <w:r>
        <w:rPr>
          <w:spacing w:val="-68"/>
          <w:sz w:val="20"/>
          <w:szCs w:val="20"/>
        </w:rPr>
        <w:t xml:space="preserve"> </w:t>
      </w:r>
      <w:r>
        <w:rPr>
          <w:sz w:val="20"/>
          <w:szCs w:val="20"/>
        </w:rPr>
        <w:t>parte responderá pelas consequências de sua inexecução total ou parcial (Lei nº 14.133/2021,</w:t>
      </w:r>
      <w:r>
        <w:rPr>
          <w:spacing w:val="1"/>
          <w:sz w:val="20"/>
          <w:szCs w:val="20"/>
        </w:rPr>
        <w:t xml:space="preserve"> </w:t>
      </w:r>
      <w:r>
        <w:rPr>
          <w:sz w:val="20"/>
          <w:szCs w:val="20"/>
        </w:rPr>
        <w:t>art.</w:t>
      </w:r>
      <w:r>
        <w:rPr>
          <w:spacing w:val="-1"/>
          <w:sz w:val="20"/>
          <w:szCs w:val="20"/>
        </w:rPr>
        <w:t xml:space="preserve"> </w:t>
      </w:r>
      <w:r>
        <w:rPr>
          <w:sz w:val="20"/>
          <w:szCs w:val="20"/>
        </w:rPr>
        <w:t>115,</w:t>
      </w:r>
      <w:r>
        <w:rPr>
          <w:spacing w:val="-2"/>
          <w:sz w:val="20"/>
          <w:szCs w:val="20"/>
        </w:rPr>
        <w:t xml:space="preserve"> </w:t>
      </w:r>
      <w:r>
        <w:rPr>
          <w:sz w:val="20"/>
          <w:szCs w:val="20"/>
        </w:rPr>
        <w:t>caput).</w:t>
      </w:r>
    </w:p>
    <w:p w14:paraId="611AB03A" w14:textId="77777777" w:rsidR="00D069D4" w:rsidRDefault="00000000">
      <w:pPr>
        <w:pStyle w:val="PargrafodaLista"/>
        <w:tabs>
          <w:tab w:val="left" w:pos="740"/>
        </w:tabs>
        <w:ind w:right="167"/>
        <w:rPr>
          <w:sz w:val="20"/>
          <w:szCs w:val="20"/>
        </w:rPr>
      </w:pPr>
      <w:r>
        <w:rPr>
          <w:sz w:val="20"/>
          <w:szCs w:val="20"/>
        </w:rPr>
        <w:t>9.2 A execução dos serviços será acompanhada e fiscalizada pelo servidor Rafael Henrique de Mello, da Secretaria Municipal de Meio Ambiente, de forma a fazer cumprir rigorosamente as</w:t>
      </w:r>
      <w:r>
        <w:rPr>
          <w:spacing w:val="1"/>
          <w:sz w:val="20"/>
          <w:szCs w:val="20"/>
        </w:rPr>
        <w:t xml:space="preserve"> </w:t>
      </w:r>
      <w:r>
        <w:rPr>
          <w:sz w:val="20"/>
          <w:szCs w:val="20"/>
        </w:rPr>
        <w:t>condições expressas</w:t>
      </w:r>
      <w:r>
        <w:rPr>
          <w:spacing w:val="-2"/>
          <w:sz w:val="20"/>
          <w:szCs w:val="20"/>
        </w:rPr>
        <w:t xml:space="preserve"> </w:t>
      </w:r>
      <w:r>
        <w:rPr>
          <w:sz w:val="20"/>
          <w:szCs w:val="20"/>
        </w:rPr>
        <w:t>no</w:t>
      </w:r>
      <w:r>
        <w:rPr>
          <w:spacing w:val="1"/>
          <w:sz w:val="20"/>
          <w:szCs w:val="20"/>
        </w:rPr>
        <w:t xml:space="preserve"> </w:t>
      </w:r>
      <w:r>
        <w:rPr>
          <w:sz w:val="20"/>
          <w:szCs w:val="20"/>
        </w:rPr>
        <w:t>Termo de</w:t>
      </w:r>
      <w:r>
        <w:rPr>
          <w:spacing w:val="-1"/>
          <w:sz w:val="20"/>
          <w:szCs w:val="20"/>
        </w:rPr>
        <w:t xml:space="preserve"> </w:t>
      </w:r>
      <w:r>
        <w:rPr>
          <w:sz w:val="20"/>
          <w:szCs w:val="20"/>
        </w:rPr>
        <w:t>Referência.</w:t>
      </w:r>
    </w:p>
    <w:p w14:paraId="57E799A1" w14:textId="77777777" w:rsidR="00D069D4" w:rsidRDefault="00D069D4">
      <w:pPr>
        <w:pStyle w:val="PargrafodaLista"/>
        <w:tabs>
          <w:tab w:val="left" w:pos="1012"/>
        </w:tabs>
        <w:spacing w:before="51"/>
        <w:ind w:left="0" w:right="166"/>
        <w:rPr>
          <w:sz w:val="20"/>
          <w:szCs w:val="20"/>
        </w:rPr>
      </w:pPr>
    </w:p>
    <w:p w14:paraId="6AFD994A" w14:textId="77777777" w:rsidR="00D069D4" w:rsidRDefault="00000000">
      <w:pPr>
        <w:pStyle w:val="Ttulo1"/>
        <w:tabs>
          <w:tab w:val="left" w:pos="763"/>
          <w:tab w:val="left" w:pos="764"/>
        </w:tabs>
        <w:spacing w:before="100"/>
        <w:ind w:left="195" w:firstLine="0"/>
        <w:jc w:val="both"/>
      </w:pPr>
      <w:r>
        <w:t>10. CLÁUSULA</w:t>
      </w:r>
      <w:r>
        <w:rPr>
          <w:spacing w:val="-4"/>
        </w:rPr>
        <w:t xml:space="preserve"> </w:t>
      </w:r>
      <w:r>
        <w:t>DÉCIMA</w:t>
      </w:r>
      <w:r>
        <w:rPr>
          <w:spacing w:val="59"/>
        </w:rPr>
        <w:t xml:space="preserve"> </w:t>
      </w:r>
      <w:r>
        <w:t>-</w:t>
      </w:r>
      <w:r>
        <w:rPr>
          <w:spacing w:val="-6"/>
        </w:rPr>
        <w:t xml:space="preserve"> </w:t>
      </w:r>
      <w:r>
        <w:t>SANÇÕES</w:t>
      </w:r>
      <w:r>
        <w:rPr>
          <w:spacing w:val="-3"/>
        </w:rPr>
        <w:t xml:space="preserve"> </w:t>
      </w:r>
      <w:r>
        <w:t>ADMINISTRATIVAS.</w:t>
      </w:r>
    </w:p>
    <w:p w14:paraId="1DEEA9FD" w14:textId="77777777" w:rsidR="00D069D4" w:rsidRDefault="00000000">
      <w:pPr>
        <w:pStyle w:val="PargrafodaLista"/>
        <w:tabs>
          <w:tab w:val="left" w:pos="794"/>
        </w:tabs>
        <w:spacing w:before="121"/>
        <w:ind w:left="194"/>
        <w:rPr>
          <w:sz w:val="20"/>
          <w:szCs w:val="20"/>
        </w:rPr>
      </w:pPr>
      <w:r>
        <w:rPr>
          <w:sz w:val="20"/>
          <w:szCs w:val="20"/>
        </w:rPr>
        <w:t>10.1 Comete</w:t>
      </w:r>
      <w:r>
        <w:rPr>
          <w:spacing w:val="-4"/>
          <w:sz w:val="20"/>
          <w:szCs w:val="20"/>
        </w:rPr>
        <w:t xml:space="preserve"> </w:t>
      </w:r>
      <w:r>
        <w:rPr>
          <w:sz w:val="20"/>
          <w:szCs w:val="20"/>
        </w:rPr>
        <w:t>infração</w:t>
      </w:r>
      <w:r>
        <w:rPr>
          <w:spacing w:val="-2"/>
          <w:sz w:val="20"/>
          <w:szCs w:val="20"/>
        </w:rPr>
        <w:t xml:space="preserve"> </w:t>
      </w:r>
      <w:r>
        <w:rPr>
          <w:sz w:val="20"/>
          <w:szCs w:val="20"/>
        </w:rPr>
        <w:t>administrativa,</w:t>
      </w:r>
      <w:r>
        <w:rPr>
          <w:spacing w:val="-1"/>
          <w:sz w:val="20"/>
          <w:szCs w:val="20"/>
        </w:rPr>
        <w:t xml:space="preserve"> </w:t>
      </w:r>
      <w:r>
        <w:rPr>
          <w:sz w:val="20"/>
          <w:szCs w:val="20"/>
        </w:rPr>
        <w:t>nos</w:t>
      </w:r>
      <w:r>
        <w:rPr>
          <w:spacing w:val="-5"/>
          <w:sz w:val="20"/>
          <w:szCs w:val="20"/>
        </w:rPr>
        <w:t xml:space="preserve"> </w:t>
      </w:r>
      <w:r>
        <w:rPr>
          <w:sz w:val="20"/>
          <w:szCs w:val="20"/>
        </w:rPr>
        <w:t>termos</w:t>
      </w:r>
      <w:r>
        <w:rPr>
          <w:spacing w:val="-3"/>
          <w:sz w:val="20"/>
          <w:szCs w:val="20"/>
        </w:rPr>
        <w:t xml:space="preserve"> </w:t>
      </w:r>
      <w:r>
        <w:rPr>
          <w:sz w:val="20"/>
          <w:szCs w:val="20"/>
        </w:rPr>
        <w:t>da</w:t>
      </w:r>
      <w:r>
        <w:rPr>
          <w:spacing w:val="-4"/>
          <w:sz w:val="20"/>
          <w:szCs w:val="20"/>
        </w:rPr>
        <w:t xml:space="preserve"> </w:t>
      </w:r>
      <w:r>
        <w:rPr>
          <w:sz w:val="20"/>
          <w:szCs w:val="20"/>
        </w:rPr>
        <w:t>Lei</w:t>
      </w:r>
      <w:r>
        <w:rPr>
          <w:spacing w:val="-5"/>
          <w:sz w:val="20"/>
          <w:szCs w:val="20"/>
        </w:rPr>
        <w:t xml:space="preserve"> </w:t>
      </w:r>
      <w:r>
        <w:rPr>
          <w:sz w:val="20"/>
          <w:szCs w:val="20"/>
        </w:rPr>
        <w:t>nº</w:t>
      </w:r>
      <w:r>
        <w:rPr>
          <w:spacing w:val="-4"/>
          <w:sz w:val="20"/>
          <w:szCs w:val="20"/>
        </w:rPr>
        <w:t xml:space="preserve"> </w:t>
      </w:r>
      <w:r>
        <w:rPr>
          <w:sz w:val="20"/>
          <w:szCs w:val="20"/>
        </w:rPr>
        <w:t>14.133/2021,</w:t>
      </w:r>
      <w:r>
        <w:rPr>
          <w:spacing w:val="2"/>
          <w:sz w:val="20"/>
          <w:szCs w:val="20"/>
        </w:rPr>
        <w:t xml:space="preserve"> </w:t>
      </w:r>
      <w:r>
        <w:rPr>
          <w:sz w:val="20"/>
          <w:szCs w:val="20"/>
        </w:rPr>
        <w:t>a</w:t>
      </w:r>
      <w:r>
        <w:rPr>
          <w:spacing w:val="-4"/>
          <w:sz w:val="20"/>
          <w:szCs w:val="20"/>
        </w:rPr>
        <w:t xml:space="preserve"> </w:t>
      </w:r>
      <w:r>
        <w:rPr>
          <w:sz w:val="20"/>
          <w:szCs w:val="20"/>
        </w:rPr>
        <w:t>contratada</w:t>
      </w:r>
      <w:r>
        <w:rPr>
          <w:spacing w:val="-2"/>
          <w:sz w:val="20"/>
          <w:szCs w:val="20"/>
        </w:rPr>
        <w:t xml:space="preserve"> </w:t>
      </w:r>
      <w:r>
        <w:rPr>
          <w:sz w:val="20"/>
          <w:szCs w:val="20"/>
        </w:rPr>
        <w:t>que:</w:t>
      </w:r>
    </w:p>
    <w:p w14:paraId="67FC1D5C" w14:textId="77777777" w:rsidR="00D069D4" w:rsidRDefault="00000000">
      <w:pPr>
        <w:pStyle w:val="PargrafodaLista"/>
        <w:tabs>
          <w:tab w:val="left" w:pos="1197"/>
          <w:tab w:val="left" w:pos="1198"/>
        </w:tabs>
        <w:spacing w:before="177"/>
        <w:rPr>
          <w:sz w:val="20"/>
          <w:szCs w:val="20"/>
        </w:rPr>
      </w:pPr>
      <w:r>
        <w:rPr>
          <w:sz w:val="20"/>
          <w:szCs w:val="20"/>
        </w:rPr>
        <w:t>10.1.1 Der</w:t>
      </w:r>
      <w:r>
        <w:rPr>
          <w:spacing w:val="-3"/>
          <w:sz w:val="20"/>
          <w:szCs w:val="20"/>
        </w:rPr>
        <w:t xml:space="preserve"> </w:t>
      </w:r>
      <w:r>
        <w:rPr>
          <w:sz w:val="20"/>
          <w:szCs w:val="20"/>
        </w:rPr>
        <w:t>causa</w:t>
      </w:r>
      <w:r>
        <w:rPr>
          <w:spacing w:val="-2"/>
          <w:sz w:val="20"/>
          <w:szCs w:val="20"/>
        </w:rPr>
        <w:t xml:space="preserve"> </w:t>
      </w:r>
      <w:r>
        <w:rPr>
          <w:sz w:val="20"/>
          <w:szCs w:val="20"/>
        </w:rPr>
        <w:t>à</w:t>
      </w:r>
      <w:r>
        <w:rPr>
          <w:spacing w:val="-4"/>
          <w:sz w:val="20"/>
          <w:szCs w:val="20"/>
        </w:rPr>
        <w:t xml:space="preserve"> </w:t>
      </w:r>
      <w:r>
        <w:rPr>
          <w:sz w:val="20"/>
          <w:szCs w:val="20"/>
        </w:rPr>
        <w:t>inexecução</w:t>
      </w:r>
      <w:r>
        <w:rPr>
          <w:spacing w:val="-3"/>
          <w:sz w:val="20"/>
          <w:szCs w:val="20"/>
        </w:rPr>
        <w:t xml:space="preserve"> </w:t>
      </w:r>
      <w:r>
        <w:rPr>
          <w:sz w:val="20"/>
          <w:szCs w:val="20"/>
        </w:rPr>
        <w:t>parcial</w:t>
      </w:r>
      <w:r>
        <w:rPr>
          <w:spacing w:val="-3"/>
          <w:sz w:val="20"/>
          <w:szCs w:val="20"/>
        </w:rPr>
        <w:t xml:space="preserve"> </w:t>
      </w:r>
      <w:r>
        <w:rPr>
          <w:sz w:val="20"/>
          <w:szCs w:val="20"/>
        </w:rPr>
        <w:t>ou</w:t>
      </w:r>
      <w:r>
        <w:rPr>
          <w:spacing w:val="-4"/>
          <w:sz w:val="20"/>
          <w:szCs w:val="20"/>
        </w:rPr>
        <w:t xml:space="preserve"> </w:t>
      </w:r>
      <w:r>
        <w:rPr>
          <w:sz w:val="20"/>
          <w:szCs w:val="20"/>
        </w:rPr>
        <w:t>total</w:t>
      </w:r>
      <w:r>
        <w:rPr>
          <w:spacing w:val="-1"/>
          <w:sz w:val="20"/>
          <w:szCs w:val="20"/>
        </w:rPr>
        <w:t xml:space="preserve"> </w:t>
      </w:r>
      <w:r>
        <w:rPr>
          <w:sz w:val="20"/>
          <w:szCs w:val="20"/>
        </w:rPr>
        <w:t>do</w:t>
      </w:r>
      <w:r>
        <w:rPr>
          <w:spacing w:val="-3"/>
          <w:sz w:val="20"/>
          <w:szCs w:val="20"/>
        </w:rPr>
        <w:t xml:space="preserve"> </w:t>
      </w:r>
      <w:r>
        <w:rPr>
          <w:sz w:val="20"/>
          <w:szCs w:val="20"/>
        </w:rPr>
        <w:t>contrato;</w:t>
      </w:r>
    </w:p>
    <w:p w14:paraId="4DFF3314" w14:textId="77777777" w:rsidR="00D069D4" w:rsidRDefault="00000000">
      <w:pPr>
        <w:pStyle w:val="PargrafodaLista"/>
        <w:tabs>
          <w:tab w:val="left" w:pos="1197"/>
          <w:tab w:val="left" w:pos="1198"/>
        </w:tabs>
        <w:spacing w:before="177"/>
        <w:rPr>
          <w:sz w:val="20"/>
          <w:szCs w:val="20"/>
        </w:rPr>
      </w:pPr>
      <w:r>
        <w:rPr>
          <w:sz w:val="20"/>
          <w:szCs w:val="20"/>
        </w:rPr>
        <w:t>10.1.2 Deixar</w:t>
      </w:r>
      <w:r>
        <w:rPr>
          <w:spacing w:val="-4"/>
          <w:sz w:val="20"/>
          <w:szCs w:val="20"/>
        </w:rPr>
        <w:t xml:space="preserve"> </w:t>
      </w:r>
      <w:r>
        <w:rPr>
          <w:sz w:val="20"/>
          <w:szCs w:val="20"/>
        </w:rPr>
        <w:t>de</w:t>
      </w:r>
      <w:r>
        <w:rPr>
          <w:spacing w:val="-1"/>
          <w:sz w:val="20"/>
          <w:szCs w:val="20"/>
        </w:rPr>
        <w:t xml:space="preserve"> </w:t>
      </w:r>
      <w:r>
        <w:rPr>
          <w:sz w:val="20"/>
          <w:szCs w:val="20"/>
        </w:rPr>
        <w:t>entregar</w:t>
      </w:r>
      <w:r>
        <w:rPr>
          <w:spacing w:val="-4"/>
          <w:sz w:val="20"/>
          <w:szCs w:val="20"/>
        </w:rPr>
        <w:t xml:space="preserve"> </w:t>
      </w:r>
      <w:r>
        <w:rPr>
          <w:sz w:val="20"/>
          <w:szCs w:val="20"/>
        </w:rPr>
        <w:t>os</w:t>
      </w:r>
      <w:r>
        <w:rPr>
          <w:spacing w:val="-4"/>
          <w:sz w:val="20"/>
          <w:szCs w:val="20"/>
        </w:rPr>
        <w:t xml:space="preserve"> </w:t>
      </w:r>
      <w:r>
        <w:rPr>
          <w:sz w:val="20"/>
          <w:szCs w:val="20"/>
        </w:rPr>
        <w:t>documentos</w:t>
      </w:r>
      <w:r>
        <w:rPr>
          <w:spacing w:val="-2"/>
          <w:sz w:val="20"/>
          <w:szCs w:val="20"/>
        </w:rPr>
        <w:t xml:space="preserve"> </w:t>
      </w:r>
      <w:r>
        <w:rPr>
          <w:sz w:val="20"/>
          <w:szCs w:val="20"/>
        </w:rPr>
        <w:t>exigidos</w:t>
      </w:r>
      <w:r>
        <w:rPr>
          <w:spacing w:val="-3"/>
          <w:sz w:val="20"/>
          <w:szCs w:val="20"/>
        </w:rPr>
        <w:t xml:space="preserve"> </w:t>
      </w:r>
      <w:r>
        <w:rPr>
          <w:sz w:val="20"/>
          <w:szCs w:val="20"/>
        </w:rPr>
        <w:t>no</w:t>
      </w:r>
      <w:r>
        <w:rPr>
          <w:spacing w:val="-3"/>
          <w:sz w:val="20"/>
          <w:szCs w:val="20"/>
        </w:rPr>
        <w:t xml:space="preserve"> </w:t>
      </w:r>
      <w:r>
        <w:rPr>
          <w:sz w:val="20"/>
          <w:szCs w:val="20"/>
        </w:rPr>
        <w:t>certame;</w:t>
      </w:r>
    </w:p>
    <w:p w14:paraId="52576C3E" w14:textId="77777777" w:rsidR="00D069D4" w:rsidRDefault="00000000">
      <w:pPr>
        <w:pStyle w:val="PargrafodaLista"/>
        <w:tabs>
          <w:tab w:val="left" w:pos="1197"/>
          <w:tab w:val="left" w:pos="1198"/>
        </w:tabs>
        <w:spacing w:before="177"/>
        <w:ind w:right="434"/>
        <w:rPr>
          <w:sz w:val="20"/>
          <w:szCs w:val="20"/>
        </w:rPr>
      </w:pPr>
      <w:r>
        <w:rPr>
          <w:sz w:val="20"/>
          <w:szCs w:val="20"/>
        </w:rPr>
        <w:t>10.1.3 Não</w:t>
      </w:r>
      <w:r>
        <w:rPr>
          <w:spacing w:val="-5"/>
          <w:sz w:val="20"/>
          <w:szCs w:val="20"/>
        </w:rPr>
        <w:t xml:space="preserve"> </w:t>
      </w:r>
      <w:r>
        <w:rPr>
          <w:sz w:val="20"/>
          <w:szCs w:val="20"/>
        </w:rPr>
        <w:t>mantiver</w:t>
      </w:r>
      <w:r>
        <w:rPr>
          <w:spacing w:val="-2"/>
          <w:sz w:val="20"/>
          <w:szCs w:val="20"/>
        </w:rPr>
        <w:t xml:space="preserve"> </w:t>
      </w:r>
      <w:r>
        <w:rPr>
          <w:sz w:val="20"/>
          <w:szCs w:val="20"/>
        </w:rPr>
        <w:t>a</w:t>
      </w:r>
      <w:r>
        <w:rPr>
          <w:spacing w:val="-5"/>
          <w:sz w:val="20"/>
          <w:szCs w:val="20"/>
        </w:rPr>
        <w:t xml:space="preserve"> </w:t>
      </w:r>
      <w:r>
        <w:rPr>
          <w:sz w:val="20"/>
          <w:szCs w:val="20"/>
        </w:rPr>
        <w:t>proposta,</w:t>
      </w:r>
      <w:r>
        <w:rPr>
          <w:spacing w:val="-5"/>
          <w:sz w:val="20"/>
          <w:szCs w:val="20"/>
        </w:rPr>
        <w:t xml:space="preserve"> </w:t>
      </w:r>
      <w:r>
        <w:rPr>
          <w:sz w:val="20"/>
          <w:szCs w:val="20"/>
        </w:rPr>
        <w:t>salvo</w:t>
      </w:r>
      <w:r>
        <w:rPr>
          <w:spacing w:val="-2"/>
          <w:sz w:val="20"/>
          <w:szCs w:val="20"/>
        </w:rPr>
        <w:t xml:space="preserve"> </w:t>
      </w:r>
      <w:r>
        <w:rPr>
          <w:sz w:val="20"/>
          <w:szCs w:val="20"/>
        </w:rPr>
        <w:t>em</w:t>
      </w:r>
      <w:r>
        <w:rPr>
          <w:spacing w:val="-5"/>
          <w:sz w:val="20"/>
          <w:szCs w:val="20"/>
        </w:rPr>
        <w:t xml:space="preserve"> </w:t>
      </w:r>
      <w:r>
        <w:rPr>
          <w:sz w:val="20"/>
          <w:szCs w:val="20"/>
        </w:rPr>
        <w:t>decorrência</w:t>
      </w:r>
      <w:r>
        <w:rPr>
          <w:spacing w:val="-3"/>
          <w:sz w:val="20"/>
          <w:szCs w:val="20"/>
        </w:rPr>
        <w:t xml:space="preserve"> </w:t>
      </w:r>
      <w:r>
        <w:rPr>
          <w:sz w:val="20"/>
          <w:szCs w:val="20"/>
        </w:rPr>
        <w:t>de</w:t>
      </w:r>
      <w:r>
        <w:rPr>
          <w:spacing w:val="-5"/>
          <w:sz w:val="20"/>
          <w:szCs w:val="20"/>
        </w:rPr>
        <w:t xml:space="preserve"> </w:t>
      </w:r>
      <w:r>
        <w:rPr>
          <w:sz w:val="20"/>
          <w:szCs w:val="20"/>
        </w:rPr>
        <w:t>fato</w:t>
      </w:r>
      <w:r>
        <w:rPr>
          <w:spacing w:val="-2"/>
          <w:sz w:val="20"/>
          <w:szCs w:val="20"/>
        </w:rPr>
        <w:t xml:space="preserve"> </w:t>
      </w:r>
      <w:r>
        <w:rPr>
          <w:sz w:val="20"/>
          <w:szCs w:val="20"/>
        </w:rPr>
        <w:t>superveniente</w:t>
      </w:r>
      <w:r>
        <w:rPr>
          <w:spacing w:val="-4"/>
          <w:sz w:val="20"/>
          <w:szCs w:val="20"/>
        </w:rPr>
        <w:t xml:space="preserve"> </w:t>
      </w:r>
      <w:r>
        <w:rPr>
          <w:sz w:val="20"/>
          <w:szCs w:val="20"/>
        </w:rPr>
        <w:t>devidamente</w:t>
      </w:r>
      <w:r>
        <w:rPr>
          <w:spacing w:val="-67"/>
          <w:sz w:val="20"/>
          <w:szCs w:val="20"/>
        </w:rPr>
        <w:t xml:space="preserve"> </w:t>
      </w:r>
      <w:r>
        <w:rPr>
          <w:sz w:val="20"/>
          <w:szCs w:val="20"/>
        </w:rPr>
        <w:t>justificado;</w:t>
      </w:r>
    </w:p>
    <w:p w14:paraId="7EE06887" w14:textId="77777777" w:rsidR="00D069D4" w:rsidRDefault="00000000">
      <w:pPr>
        <w:pStyle w:val="PargrafodaLista"/>
        <w:tabs>
          <w:tab w:val="left" w:pos="1339"/>
          <w:tab w:val="left" w:pos="1340"/>
        </w:tabs>
        <w:ind w:right="170"/>
        <w:rPr>
          <w:sz w:val="20"/>
          <w:szCs w:val="20"/>
        </w:rPr>
      </w:pPr>
      <w:r>
        <w:rPr>
          <w:sz w:val="20"/>
          <w:szCs w:val="20"/>
        </w:rPr>
        <w:t>10.1.4. Não</w:t>
      </w:r>
      <w:r>
        <w:rPr>
          <w:spacing w:val="1"/>
          <w:sz w:val="20"/>
          <w:szCs w:val="20"/>
        </w:rPr>
        <w:t xml:space="preserve"> </w:t>
      </w:r>
      <w:r>
        <w:rPr>
          <w:sz w:val="20"/>
          <w:szCs w:val="20"/>
        </w:rPr>
        <w:t>assinar</w:t>
      </w:r>
      <w:r>
        <w:rPr>
          <w:spacing w:val="1"/>
          <w:sz w:val="20"/>
          <w:szCs w:val="20"/>
        </w:rPr>
        <w:t xml:space="preserve"> </w:t>
      </w:r>
      <w:r>
        <w:rPr>
          <w:sz w:val="20"/>
          <w:szCs w:val="20"/>
        </w:rPr>
        <w:t>o</w:t>
      </w:r>
      <w:r>
        <w:rPr>
          <w:spacing w:val="1"/>
          <w:sz w:val="20"/>
          <w:szCs w:val="20"/>
        </w:rPr>
        <w:t xml:space="preserve"> </w:t>
      </w:r>
      <w:r>
        <w:rPr>
          <w:sz w:val="20"/>
          <w:szCs w:val="20"/>
        </w:rPr>
        <w:t>termo</w:t>
      </w:r>
      <w:r>
        <w:rPr>
          <w:spacing w:val="1"/>
          <w:sz w:val="20"/>
          <w:szCs w:val="20"/>
        </w:rPr>
        <w:t xml:space="preserve"> </w:t>
      </w:r>
      <w:r>
        <w:rPr>
          <w:sz w:val="20"/>
          <w:szCs w:val="20"/>
        </w:rPr>
        <w:t>de</w:t>
      </w:r>
      <w:r>
        <w:rPr>
          <w:spacing w:val="1"/>
          <w:sz w:val="20"/>
          <w:szCs w:val="20"/>
        </w:rPr>
        <w:t xml:space="preserve"> </w:t>
      </w:r>
      <w:r>
        <w:rPr>
          <w:sz w:val="20"/>
          <w:szCs w:val="20"/>
        </w:rPr>
        <w:t>contrato</w:t>
      </w:r>
      <w:r>
        <w:rPr>
          <w:spacing w:val="1"/>
          <w:sz w:val="20"/>
          <w:szCs w:val="20"/>
        </w:rPr>
        <w:t xml:space="preserve"> </w:t>
      </w:r>
      <w:r>
        <w:rPr>
          <w:sz w:val="20"/>
          <w:szCs w:val="20"/>
        </w:rPr>
        <w:t>ou</w:t>
      </w:r>
      <w:r>
        <w:rPr>
          <w:spacing w:val="1"/>
          <w:sz w:val="20"/>
          <w:szCs w:val="20"/>
        </w:rPr>
        <w:t xml:space="preserve"> </w:t>
      </w:r>
      <w:r>
        <w:rPr>
          <w:sz w:val="20"/>
          <w:szCs w:val="20"/>
        </w:rPr>
        <w:t>aceitar/retirar</w:t>
      </w:r>
      <w:r>
        <w:rPr>
          <w:spacing w:val="1"/>
          <w:sz w:val="20"/>
          <w:szCs w:val="20"/>
        </w:rPr>
        <w:t xml:space="preserve"> </w:t>
      </w:r>
      <w:r>
        <w:rPr>
          <w:sz w:val="20"/>
          <w:szCs w:val="20"/>
        </w:rPr>
        <w:t>o</w:t>
      </w:r>
      <w:r>
        <w:rPr>
          <w:spacing w:val="1"/>
          <w:sz w:val="20"/>
          <w:szCs w:val="20"/>
        </w:rPr>
        <w:t xml:space="preserve"> </w:t>
      </w:r>
      <w:r>
        <w:rPr>
          <w:sz w:val="20"/>
          <w:szCs w:val="20"/>
        </w:rPr>
        <w:t>instrumento</w:t>
      </w:r>
      <w:r>
        <w:rPr>
          <w:spacing w:val="1"/>
          <w:sz w:val="20"/>
          <w:szCs w:val="20"/>
        </w:rPr>
        <w:t xml:space="preserve"> </w:t>
      </w:r>
      <w:r>
        <w:rPr>
          <w:sz w:val="20"/>
          <w:szCs w:val="20"/>
        </w:rPr>
        <w:t>equivalente,</w:t>
      </w:r>
      <w:r>
        <w:rPr>
          <w:spacing w:val="-68"/>
          <w:sz w:val="20"/>
          <w:szCs w:val="20"/>
        </w:rPr>
        <w:t xml:space="preserve"> </w:t>
      </w:r>
      <w:r>
        <w:rPr>
          <w:sz w:val="20"/>
          <w:szCs w:val="20"/>
        </w:rPr>
        <w:t>quando convocado</w:t>
      </w:r>
      <w:r>
        <w:rPr>
          <w:spacing w:val="-4"/>
          <w:sz w:val="20"/>
          <w:szCs w:val="20"/>
        </w:rPr>
        <w:t xml:space="preserve"> </w:t>
      </w:r>
      <w:r>
        <w:rPr>
          <w:sz w:val="20"/>
          <w:szCs w:val="20"/>
        </w:rPr>
        <w:t>dentro</w:t>
      </w:r>
      <w:r>
        <w:rPr>
          <w:spacing w:val="-2"/>
          <w:sz w:val="20"/>
          <w:szCs w:val="20"/>
        </w:rPr>
        <w:t xml:space="preserve"> </w:t>
      </w:r>
      <w:r>
        <w:rPr>
          <w:sz w:val="20"/>
          <w:szCs w:val="20"/>
        </w:rPr>
        <w:t>do</w:t>
      </w:r>
      <w:r>
        <w:rPr>
          <w:spacing w:val="-4"/>
          <w:sz w:val="20"/>
          <w:szCs w:val="20"/>
        </w:rPr>
        <w:t xml:space="preserve"> </w:t>
      </w:r>
      <w:r>
        <w:rPr>
          <w:sz w:val="20"/>
          <w:szCs w:val="20"/>
        </w:rPr>
        <w:t>prazo</w:t>
      </w:r>
      <w:r>
        <w:rPr>
          <w:spacing w:val="-3"/>
          <w:sz w:val="20"/>
          <w:szCs w:val="20"/>
        </w:rPr>
        <w:t xml:space="preserve"> </w:t>
      </w:r>
      <w:r>
        <w:rPr>
          <w:sz w:val="20"/>
          <w:szCs w:val="20"/>
        </w:rPr>
        <w:t>de</w:t>
      </w:r>
      <w:r>
        <w:rPr>
          <w:spacing w:val="-3"/>
          <w:sz w:val="20"/>
          <w:szCs w:val="20"/>
        </w:rPr>
        <w:t xml:space="preserve"> </w:t>
      </w:r>
      <w:r>
        <w:rPr>
          <w:sz w:val="20"/>
          <w:szCs w:val="20"/>
        </w:rPr>
        <w:t>validade</w:t>
      </w:r>
      <w:r>
        <w:rPr>
          <w:spacing w:val="-2"/>
          <w:sz w:val="20"/>
          <w:szCs w:val="20"/>
        </w:rPr>
        <w:t xml:space="preserve"> </w:t>
      </w:r>
      <w:r>
        <w:rPr>
          <w:sz w:val="20"/>
          <w:szCs w:val="20"/>
        </w:rPr>
        <w:t>da</w:t>
      </w:r>
      <w:r>
        <w:rPr>
          <w:spacing w:val="-4"/>
          <w:sz w:val="20"/>
          <w:szCs w:val="20"/>
        </w:rPr>
        <w:t xml:space="preserve"> </w:t>
      </w:r>
      <w:r>
        <w:rPr>
          <w:sz w:val="20"/>
          <w:szCs w:val="20"/>
        </w:rPr>
        <w:t>proposta;</w:t>
      </w:r>
    </w:p>
    <w:p w14:paraId="0216F35D" w14:textId="77777777" w:rsidR="00D069D4" w:rsidRDefault="00000000">
      <w:pPr>
        <w:pStyle w:val="PargrafodaLista"/>
        <w:tabs>
          <w:tab w:val="left" w:pos="1267"/>
          <w:tab w:val="left" w:pos="1268"/>
        </w:tabs>
        <w:spacing w:before="177"/>
        <w:ind w:right="447"/>
        <w:rPr>
          <w:sz w:val="20"/>
          <w:szCs w:val="20"/>
        </w:rPr>
      </w:pPr>
      <w:r>
        <w:rPr>
          <w:sz w:val="20"/>
          <w:szCs w:val="20"/>
        </w:rPr>
        <w:t>10.1.5 Ensejar</w:t>
      </w:r>
      <w:r>
        <w:rPr>
          <w:spacing w:val="-2"/>
          <w:sz w:val="20"/>
          <w:szCs w:val="20"/>
        </w:rPr>
        <w:t xml:space="preserve"> </w:t>
      </w:r>
      <w:r>
        <w:rPr>
          <w:sz w:val="20"/>
          <w:szCs w:val="20"/>
        </w:rPr>
        <w:t>o</w:t>
      </w:r>
      <w:r>
        <w:rPr>
          <w:spacing w:val="-3"/>
          <w:sz w:val="20"/>
          <w:szCs w:val="20"/>
        </w:rPr>
        <w:t xml:space="preserve"> </w:t>
      </w:r>
      <w:r>
        <w:rPr>
          <w:sz w:val="20"/>
          <w:szCs w:val="20"/>
        </w:rPr>
        <w:t>retardamento</w:t>
      </w:r>
      <w:r>
        <w:rPr>
          <w:spacing w:val="-2"/>
          <w:sz w:val="20"/>
          <w:szCs w:val="20"/>
        </w:rPr>
        <w:t xml:space="preserve"> </w:t>
      </w:r>
      <w:r>
        <w:rPr>
          <w:sz w:val="20"/>
          <w:szCs w:val="20"/>
        </w:rPr>
        <w:t>da</w:t>
      </w:r>
      <w:r>
        <w:rPr>
          <w:spacing w:val="-2"/>
          <w:sz w:val="20"/>
          <w:szCs w:val="20"/>
        </w:rPr>
        <w:t xml:space="preserve"> </w:t>
      </w:r>
      <w:r>
        <w:rPr>
          <w:sz w:val="20"/>
          <w:szCs w:val="20"/>
        </w:rPr>
        <w:t>execução</w:t>
      </w:r>
      <w:r>
        <w:rPr>
          <w:spacing w:val="-3"/>
          <w:sz w:val="20"/>
          <w:szCs w:val="20"/>
        </w:rPr>
        <w:t xml:space="preserve"> </w:t>
      </w:r>
      <w:r>
        <w:rPr>
          <w:sz w:val="20"/>
          <w:szCs w:val="20"/>
        </w:rPr>
        <w:t>ou</w:t>
      </w:r>
      <w:r>
        <w:rPr>
          <w:spacing w:val="-5"/>
          <w:sz w:val="20"/>
          <w:szCs w:val="20"/>
        </w:rPr>
        <w:t xml:space="preserve"> </w:t>
      </w:r>
      <w:r>
        <w:rPr>
          <w:sz w:val="20"/>
          <w:szCs w:val="20"/>
        </w:rPr>
        <w:t>entrega</w:t>
      </w:r>
      <w:r>
        <w:rPr>
          <w:spacing w:val="-4"/>
          <w:sz w:val="20"/>
          <w:szCs w:val="20"/>
        </w:rPr>
        <w:t xml:space="preserve"> </w:t>
      </w:r>
      <w:r>
        <w:rPr>
          <w:sz w:val="20"/>
          <w:szCs w:val="20"/>
        </w:rPr>
        <w:t>do</w:t>
      </w:r>
      <w:r>
        <w:rPr>
          <w:spacing w:val="-2"/>
          <w:sz w:val="20"/>
          <w:szCs w:val="20"/>
        </w:rPr>
        <w:t xml:space="preserve"> </w:t>
      </w:r>
      <w:r>
        <w:rPr>
          <w:sz w:val="20"/>
          <w:szCs w:val="20"/>
        </w:rPr>
        <w:t>objeto</w:t>
      </w:r>
      <w:r>
        <w:rPr>
          <w:spacing w:val="-4"/>
          <w:sz w:val="20"/>
          <w:szCs w:val="20"/>
        </w:rPr>
        <w:t xml:space="preserve"> </w:t>
      </w:r>
      <w:r>
        <w:rPr>
          <w:sz w:val="20"/>
          <w:szCs w:val="20"/>
        </w:rPr>
        <w:t>da</w:t>
      </w:r>
      <w:r>
        <w:rPr>
          <w:spacing w:val="-4"/>
          <w:sz w:val="20"/>
          <w:szCs w:val="20"/>
        </w:rPr>
        <w:t xml:space="preserve"> </w:t>
      </w:r>
      <w:r>
        <w:rPr>
          <w:sz w:val="20"/>
          <w:szCs w:val="20"/>
        </w:rPr>
        <w:t>licitação</w:t>
      </w:r>
      <w:r>
        <w:rPr>
          <w:spacing w:val="-1"/>
          <w:sz w:val="20"/>
          <w:szCs w:val="20"/>
        </w:rPr>
        <w:t xml:space="preserve"> </w:t>
      </w:r>
      <w:r>
        <w:rPr>
          <w:sz w:val="20"/>
          <w:szCs w:val="20"/>
        </w:rPr>
        <w:t>sem</w:t>
      </w:r>
      <w:r>
        <w:rPr>
          <w:spacing w:val="-5"/>
          <w:sz w:val="20"/>
          <w:szCs w:val="20"/>
        </w:rPr>
        <w:t xml:space="preserve"> </w:t>
      </w:r>
      <w:r>
        <w:rPr>
          <w:sz w:val="20"/>
          <w:szCs w:val="20"/>
        </w:rPr>
        <w:t>motivo</w:t>
      </w:r>
      <w:r>
        <w:rPr>
          <w:spacing w:val="-67"/>
          <w:sz w:val="20"/>
          <w:szCs w:val="20"/>
        </w:rPr>
        <w:t xml:space="preserve"> </w:t>
      </w:r>
      <w:r>
        <w:rPr>
          <w:sz w:val="20"/>
          <w:szCs w:val="20"/>
        </w:rPr>
        <w:t>justificado;</w:t>
      </w:r>
    </w:p>
    <w:p w14:paraId="4582F50D" w14:textId="77777777" w:rsidR="00D069D4" w:rsidRDefault="00000000">
      <w:pPr>
        <w:pStyle w:val="PargrafodaLista"/>
        <w:tabs>
          <w:tab w:val="left" w:pos="1267"/>
          <w:tab w:val="left" w:pos="1268"/>
        </w:tabs>
        <w:rPr>
          <w:sz w:val="20"/>
          <w:szCs w:val="20"/>
        </w:rPr>
      </w:pPr>
      <w:r>
        <w:rPr>
          <w:sz w:val="20"/>
          <w:szCs w:val="20"/>
        </w:rPr>
        <w:t>10.1.6 Apresentar</w:t>
      </w:r>
      <w:r>
        <w:rPr>
          <w:spacing w:val="-5"/>
          <w:sz w:val="20"/>
          <w:szCs w:val="20"/>
        </w:rPr>
        <w:t xml:space="preserve"> </w:t>
      </w:r>
      <w:r>
        <w:rPr>
          <w:sz w:val="20"/>
          <w:szCs w:val="20"/>
        </w:rPr>
        <w:t>declaração</w:t>
      </w:r>
      <w:r>
        <w:rPr>
          <w:spacing w:val="-6"/>
          <w:sz w:val="20"/>
          <w:szCs w:val="20"/>
        </w:rPr>
        <w:t xml:space="preserve"> </w:t>
      </w:r>
      <w:r>
        <w:rPr>
          <w:sz w:val="20"/>
          <w:szCs w:val="20"/>
        </w:rPr>
        <w:t>ou</w:t>
      </w:r>
      <w:r>
        <w:rPr>
          <w:spacing w:val="-6"/>
          <w:sz w:val="20"/>
          <w:szCs w:val="20"/>
        </w:rPr>
        <w:t xml:space="preserve"> </w:t>
      </w:r>
      <w:r>
        <w:rPr>
          <w:sz w:val="20"/>
          <w:szCs w:val="20"/>
        </w:rPr>
        <w:t>documentação</w:t>
      </w:r>
      <w:r>
        <w:rPr>
          <w:spacing w:val="-4"/>
          <w:sz w:val="20"/>
          <w:szCs w:val="20"/>
        </w:rPr>
        <w:t xml:space="preserve"> </w:t>
      </w:r>
      <w:r>
        <w:rPr>
          <w:sz w:val="20"/>
          <w:szCs w:val="20"/>
        </w:rPr>
        <w:t>falsa;</w:t>
      </w:r>
    </w:p>
    <w:p w14:paraId="4BFFCB64" w14:textId="77777777" w:rsidR="00D069D4" w:rsidRDefault="00000000">
      <w:pPr>
        <w:pStyle w:val="PargrafodaLista"/>
        <w:tabs>
          <w:tab w:val="left" w:pos="1267"/>
          <w:tab w:val="left" w:pos="1268"/>
        </w:tabs>
        <w:spacing w:before="179"/>
        <w:rPr>
          <w:sz w:val="20"/>
          <w:szCs w:val="20"/>
        </w:rPr>
      </w:pPr>
      <w:r>
        <w:rPr>
          <w:sz w:val="20"/>
          <w:szCs w:val="20"/>
        </w:rPr>
        <w:t>10.1.7 Fraudar</w:t>
      </w:r>
      <w:r>
        <w:rPr>
          <w:spacing w:val="-2"/>
          <w:sz w:val="20"/>
          <w:szCs w:val="20"/>
        </w:rPr>
        <w:t xml:space="preserve"> </w:t>
      </w:r>
      <w:r>
        <w:rPr>
          <w:sz w:val="20"/>
          <w:szCs w:val="20"/>
        </w:rPr>
        <w:t>a</w:t>
      </w:r>
      <w:r>
        <w:rPr>
          <w:spacing w:val="-5"/>
          <w:sz w:val="20"/>
          <w:szCs w:val="20"/>
        </w:rPr>
        <w:t xml:space="preserve"> </w:t>
      </w:r>
      <w:r>
        <w:rPr>
          <w:sz w:val="20"/>
          <w:szCs w:val="20"/>
        </w:rPr>
        <w:t>licitação</w:t>
      </w:r>
      <w:r>
        <w:rPr>
          <w:spacing w:val="-2"/>
          <w:sz w:val="20"/>
          <w:szCs w:val="20"/>
        </w:rPr>
        <w:t xml:space="preserve"> </w:t>
      </w:r>
      <w:r>
        <w:rPr>
          <w:sz w:val="20"/>
          <w:szCs w:val="20"/>
        </w:rPr>
        <w:t>ou</w:t>
      </w:r>
      <w:r>
        <w:rPr>
          <w:spacing w:val="-4"/>
          <w:sz w:val="20"/>
          <w:szCs w:val="20"/>
        </w:rPr>
        <w:t xml:space="preserve"> </w:t>
      </w:r>
      <w:r>
        <w:rPr>
          <w:sz w:val="20"/>
          <w:szCs w:val="20"/>
        </w:rPr>
        <w:t>praticar</w:t>
      </w:r>
      <w:r>
        <w:rPr>
          <w:spacing w:val="-2"/>
          <w:sz w:val="20"/>
          <w:szCs w:val="20"/>
        </w:rPr>
        <w:t xml:space="preserve"> </w:t>
      </w:r>
      <w:r>
        <w:rPr>
          <w:sz w:val="20"/>
          <w:szCs w:val="20"/>
        </w:rPr>
        <w:t>ato</w:t>
      </w:r>
      <w:r>
        <w:rPr>
          <w:spacing w:val="-2"/>
          <w:sz w:val="20"/>
          <w:szCs w:val="20"/>
        </w:rPr>
        <w:t xml:space="preserve"> </w:t>
      </w:r>
      <w:r>
        <w:rPr>
          <w:sz w:val="20"/>
          <w:szCs w:val="20"/>
        </w:rPr>
        <w:t>fraudulento</w:t>
      </w:r>
      <w:r>
        <w:rPr>
          <w:spacing w:val="-2"/>
          <w:sz w:val="20"/>
          <w:szCs w:val="20"/>
        </w:rPr>
        <w:t xml:space="preserve"> </w:t>
      </w:r>
      <w:r>
        <w:rPr>
          <w:sz w:val="20"/>
          <w:szCs w:val="20"/>
        </w:rPr>
        <w:t>na</w:t>
      </w:r>
      <w:r>
        <w:rPr>
          <w:spacing w:val="-5"/>
          <w:sz w:val="20"/>
          <w:szCs w:val="20"/>
        </w:rPr>
        <w:t xml:space="preserve"> </w:t>
      </w:r>
      <w:r>
        <w:rPr>
          <w:sz w:val="20"/>
          <w:szCs w:val="20"/>
        </w:rPr>
        <w:t>execução</w:t>
      </w:r>
      <w:r>
        <w:rPr>
          <w:spacing w:val="-3"/>
          <w:sz w:val="20"/>
          <w:szCs w:val="20"/>
        </w:rPr>
        <w:t xml:space="preserve"> </w:t>
      </w:r>
      <w:r>
        <w:rPr>
          <w:sz w:val="20"/>
          <w:szCs w:val="20"/>
        </w:rPr>
        <w:t>do</w:t>
      </w:r>
      <w:r>
        <w:rPr>
          <w:spacing w:val="-4"/>
          <w:sz w:val="20"/>
          <w:szCs w:val="20"/>
        </w:rPr>
        <w:t xml:space="preserve"> </w:t>
      </w:r>
      <w:r>
        <w:rPr>
          <w:sz w:val="20"/>
          <w:szCs w:val="20"/>
        </w:rPr>
        <w:t>contrato;</w:t>
      </w:r>
    </w:p>
    <w:p w14:paraId="2F2A99BD" w14:textId="77777777" w:rsidR="00D069D4" w:rsidRDefault="00000000">
      <w:pPr>
        <w:pStyle w:val="PargrafodaLista"/>
        <w:tabs>
          <w:tab w:val="left" w:pos="1267"/>
          <w:tab w:val="left" w:pos="1268"/>
        </w:tabs>
        <w:spacing w:before="177"/>
        <w:rPr>
          <w:sz w:val="20"/>
          <w:szCs w:val="20"/>
        </w:rPr>
      </w:pPr>
      <w:r>
        <w:rPr>
          <w:sz w:val="20"/>
          <w:szCs w:val="20"/>
        </w:rPr>
        <w:t>10.1.8 Comportar-se</w:t>
      </w:r>
      <w:r>
        <w:rPr>
          <w:spacing w:val="-4"/>
          <w:sz w:val="20"/>
          <w:szCs w:val="20"/>
        </w:rPr>
        <w:t xml:space="preserve"> </w:t>
      </w:r>
      <w:r>
        <w:rPr>
          <w:sz w:val="20"/>
          <w:szCs w:val="20"/>
        </w:rPr>
        <w:t>de</w:t>
      </w:r>
      <w:r>
        <w:rPr>
          <w:spacing w:val="-3"/>
          <w:sz w:val="20"/>
          <w:szCs w:val="20"/>
        </w:rPr>
        <w:t xml:space="preserve"> </w:t>
      </w:r>
      <w:r>
        <w:rPr>
          <w:sz w:val="20"/>
          <w:szCs w:val="20"/>
        </w:rPr>
        <w:t>modo</w:t>
      </w:r>
      <w:r>
        <w:rPr>
          <w:spacing w:val="-4"/>
          <w:sz w:val="20"/>
          <w:szCs w:val="20"/>
        </w:rPr>
        <w:t xml:space="preserve"> </w:t>
      </w:r>
      <w:r>
        <w:rPr>
          <w:sz w:val="20"/>
          <w:szCs w:val="20"/>
        </w:rPr>
        <w:t>inidôneo</w:t>
      </w:r>
      <w:r>
        <w:rPr>
          <w:spacing w:val="-1"/>
          <w:sz w:val="20"/>
          <w:szCs w:val="20"/>
        </w:rPr>
        <w:t xml:space="preserve"> </w:t>
      </w:r>
      <w:r>
        <w:rPr>
          <w:sz w:val="20"/>
          <w:szCs w:val="20"/>
        </w:rPr>
        <w:t>ou</w:t>
      </w:r>
      <w:r>
        <w:rPr>
          <w:spacing w:val="-5"/>
          <w:sz w:val="20"/>
          <w:szCs w:val="20"/>
        </w:rPr>
        <w:t xml:space="preserve"> </w:t>
      </w:r>
      <w:r>
        <w:rPr>
          <w:sz w:val="20"/>
          <w:szCs w:val="20"/>
        </w:rPr>
        <w:t>cometer</w:t>
      </w:r>
      <w:r>
        <w:rPr>
          <w:spacing w:val="-3"/>
          <w:sz w:val="20"/>
          <w:szCs w:val="20"/>
        </w:rPr>
        <w:t xml:space="preserve"> </w:t>
      </w:r>
      <w:r>
        <w:rPr>
          <w:sz w:val="20"/>
          <w:szCs w:val="20"/>
        </w:rPr>
        <w:t>fraude</w:t>
      </w:r>
      <w:r>
        <w:rPr>
          <w:spacing w:val="-3"/>
          <w:sz w:val="20"/>
          <w:szCs w:val="20"/>
        </w:rPr>
        <w:t xml:space="preserve"> </w:t>
      </w:r>
      <w:r>
        <w:rPr>
          <w:sz w:val="20"/>
          <w:szCs w:val="20"/>
        </w:rPr>
        <w:t>de</w:t>
      </w:r>
      <w:r>
        <w:rPr>
          <w:spacing w:val="-4"/>
          <w:sz w:val="20"/>
          <w:szCs w:val="20"/>
        </w:rPr>
        <w:t xml:space="preserve"> </w:t>
      </w:r>
      <w:r>
        <w:rPr>
          <w:sz w:val="20"/>
          <w:szCs w:val="20"/>
        </w:rPr>
        <w:t>qualquer</w:t>
      </w:r>
      <w:r>
        <w:rPr>
          <w:spacing w:val="-1"/>
          <w:sz w:val="20"/>
          <w:szCs w:val="20"/>
        </w:rPr>
        <w:t xml:space="preserve"> </w:t>
      </w:r>
      <w:r>
        <w:rPr>
          <w:sz w:val="20"/>
          <w:szCs w:val="20"/>
        </w:rPr>
        <w:t>natureza;</w:t>
      </w:r>
    </w:p>
    <w:p w14:paraId="1058BC68" w14:textId="77777777" w:rsidR="00D069D4" w:rsidRDefault="00000000">
      <w:pPr>
        <w:pStyle w:val="PargrafodaLista"/>
        <w:tabs>
          <w:tab w:val="left" w:pos="1267"/>
          <w:tab w:val="left" w:pos="1268"/>
        </w:tabs>
        <w:spacing w:before="178"/>
        <w:rPr>
          <w:sz w:val="20"/>
          <w:szCs w:val="20"/>
        </w:rPr>
      </w:pPr>
      <w:r>
        <w:rPr>
          <w:sz w:val="20"/>
          <w:szCs w:val="20"/>
        </w:rPr>
        <w:t>10.1.9 Praticar</w:t>
      </w:r>
      <w:r>
        <w:rPr>
          <w:spacing w:val="-2"/>
          <w:sz w:val="20"/>
          <w:szCs w:val="20"/>
        </w:rPr>
        <w:t xml:space="preserve"> </w:t>
      </w:r>
      <w:r>
        <w:rPr>
          <w:sz w:val="20"/>
          <w:szCs w:val="20"/>
        </w:rPr>
        <w:t>atos</w:t>
      </w:r>
      <w:r>
        <w:rPr>
          <w:spacing w:val="-3"/>
          <w:sz w:val="20"/>
          <w:szCs w:val="20"/>
        </w:rPr>
        <w:t xml:space="preserve"> </w:t>
      </w:r>
      <w:r>
        <w:rPr>
          <w:sz w:val="20"/>
          <w:szCs w:val="20"/>
        </w:rPr>
        <w:t>ilícitos com</w:t>
      </w:r>
      <w:r>
        <w:rPr>
          <w:spacing w:val="-5"/>
          <w:sz w:val="20"/>
          <w:szCs w:val="20"/>
        </w:rPr>
        <w:t xml:space="preserve"> </w:t>
      </w:r>
      <w:r>
        <w:rPr>
          <w:sz w:val="20"/>
          <w:szCs w:val="20"/>
        </w:rPr>
        <w:t>vistas</w:t>
      </w:r>
      <w:r>
        <w:rPr>
          <w:spacing w:val="-2"/>
          <w:sz w:val="20"/>
          <w:szCs w:val="20"/>
        </w:rPr>
        <w:t xml:space="preserve"> </w:t>
      </w:r>
      <w:r>
        <w:rPr>
          <w:sz w:val="20"/>
          <w:szCs w:val="20"/>
        </w:rPr>
        <w:t>a</w:t>
      </w:r>
      <w:r>
        <w:rPr>
          <w:spacing w:val="-2"/>
          <w:sz w:val="20"/>
          <w:szCs w:val="20"/>
        </w:rPr>
        <w:t xml:space="preserve"> </w:t>
      </w:r>
      <w:r>
        <w:rPr>
          <w:sz w:val="20"/>
          <w:szCs w:val="20"/>
        </w:rPr>
        <w:t>frustrar</w:t>
      </w:r>
      <w:r>
        <w:rPr>
          <w:spacing w:val="-4"/>
          <w:sz w:val="20"/>
          <w:szCs w:val="20"/>
        </w:rPr>
        <w:t xml:space="preserve"> </w:t>
      </w:r>
      <w:r>
        <w:rPr>
          <w:sz w:val="20"/>
          <w:szCs w:val="20"/>
        </w:rPr>
        <w:t>os</w:t>
      </w:r>
      <w:r>
        <w:rPr>
          <w:spacing w:val="-4"/>
          <w:sz w:val="20"/>
          <w:szCs w:val="20"/>
        </w:rPr>
        <w:t xml:space="preserve"> </w:t>
      </w:r>
      <w:r>
        <w:rPr>
          <w:sz w:val="20"/>
          <w:szCs w:val="20"/>
        </w:rPr>
        <w:t>objetivos</w:t>
      </w:r>
      <w:r>
        <w:rPr>
          <w:spacing w:val="-3"/>
          <w:sz w:val="20"/>
          <w:szCs w:val="20"/>
        </w:rPr>
        <w:t xml:space="preserve"> </w:t>
      </w:r>
      <w:r>
        <w:rPr>
          <w:sz w:val="20"/>
          <w:szCs w:val="20"/>
        </w:rPr>
        <w:t>da</w:t>
      </w:r>
      <w:r>
        <w:rPr>
          <w:spacing w:val="-4"/>
          <w:sz w:val="20"/>
          <w:szCs w:val="20"/>
        </w:rPr>
        <w:t xml:space="preserve"> </w:t>
      </w:r>
      <w:r>
        <w:rPr>
          <w:sz w:val="20"/>
          <w:szCs w:val="20"/>
        </w:rPr>
        <w:t>licitação;</w:t>
      </w:r>
    </w:p>
    <w:p w14:paraId="3740A5F8" w14:textId="77777777" w:rsidR="00D069D4" w:rsidRDefault="00000000">
      <w:pPr>
        <w:pStyle w:val="PargrafodaLista"/>
        <w:tabs>
          <w:tab w:val="left" w:pos="1120"/>
        </w:tabs>
        <w:spacing w:before="177"/>
        <w:ind w:left="194"/>
        <w:rPr>
          <w:sz w:val="20"/>
          <w:szCs w:val="20"/>
        </w:rPr>
      </w:pPr>
      <w:r>
        <w:rPr>
          <w:sz w:val="20"/>
          <w:szCs w:val="20"/>
        </w:rPr>
        <w:t>10.1.10 Praticar</w:t>
      </w:r>
      <w:r>
        <w:rPr>
          <w:spacing w:val="-1"/>
          <w:sz w:val="20"/>
          <w:szCs w:val="20"/>
        </w:rPr>
        <w:t xml:space="preserve"> </w:t>
      </w:r>
      <w:r>
        <w:rPr>
          <w:sz w:val="20"/>
          <w:szCs w:val="20"/>
        </w:rPr>
        <w:t>ato</w:t>
      </w:r>
      <w:r>
        <w:rPr>
          <w:spacing w:val="-1"/>
          <w:sz w:val="20"/>
          <w:szCs w:val="20"/>
        </w:rPr>
        <w:t xml:space="preserve"> </w:t>
      </w:r>
      <w:r>
        <w:rPr>
          <w:sz w:val="20"/>
          <w:szCs w:val="20"/>
        </w:rPr>
        <w:t>lesivo</w:t>
      </w:r>
      <w:r>
        <w:rPr>
          <w:spacing w:val="-3"/>
          <w:sz w:val="20"/>
          <w:szCs w:val="20"/>
        </w:rPr>
        <w:t xml:space="preserve"> </w:t>
      </w:r>
      <w:r>
        <w:rPr>
          <w:sz w:val="20"/>
          <w:szCs w:val="20"/>
        </w:rPr>
        <w:t>previsto</w:t>
      </w:r>
      <w:r>
        <w:rPr>
          <w:spacing w:val="-1"/>
          <w:sz w:val="20"/>
          <w:szCs w:val="20"/>
        </w:rPr>
        <w:t xml:space="preserve"> </w:t>
      </w:r>
      <w:r>
        <w:rPr>
          <w:sz w:val="20"/>
          <w:szCs w:val="20"/>
        </w:rPr>
        <w:t>no</w:t>
      </w:r>
      <w:r>
        <w:rPr>
          <w:spacing w:val="-3"/>
          <w:sz w:val="20"/>
          <w:szCs w:val="20"/>
        </w:rPr>
        <w:t xml:space="preserve"> </w:t>
      </w:r>
      <w:r>
        <w:rPr>
          <w:sz w:val="20"/>
          <w:szCs w:val="20"/>
        </w:rPr>
        <w:t>art.</w:t>
      </w:r>
      <w:r>
        <w:rPr>
          <w:spacing w:val="-3"/>
          <w:sz w:val="20"/>
          <w:szCs w:val="20"/>
        </w:rPr>
        <w:t xml:space="preserve"> </w:t>
      </w:r>
      <w:r>
        <w:rPr>
          <w:sz w:val="20"/>
          <w:szCs w:val="20"/>
        </w:rPr>
        <w:t>5º</w:t>
      </w:r>
      <w:r>
        <w:rPr>
          <w:spacing w:val="-3"/>
          <w:sz w:val="20"/>
          <w:szCs w:val="20"/>
        </w:rPr>
        <w:t xml:space="preserve"> </w:t>
      </w:r>
      <w:r>
        <w:rPr>
          <w:sz w:val="20"/>
          <w:szCs w:val="20"/>
        </w:rPr>
        <w:t>da</w:t>
      </w:r>
      <w:r>
        <w:rPr>
          <w:spacing w:val="-4"/>
          <w:sz w:val="20"/>
          <w:szCs w:val="20"/>
        </w:rPr>
        <w:t xml:space="preserve"> </w:t>
      </w:r>
      <w:r>
        <w:rPr>
          <w:sz w:val="20"/>
          <w:szCs w:val="20"/>
        </w:rPr>
        <w:t>Lei</w:t>
      </w:r>
      <w:r>
        <w:rPr>
          <w:spacing w:val="-5"/>
          <w:sz w:val="20"/>
          <w:szCs w:val="20"/>
        </w:rPr>
        <w:t xml:space="preserve"> </w:t>
      </w:r>
      <w:r>
        <w:rPr>
          <w:sz w:val="20"/>
          <w:szCs w:val="20"/>
        </w:rPr>
        <w:t>nº</w:t>
      </w:r>
      <w:r>
        <w:rPr>
          <w:spacing w:val="-3"/>
          <w:sz w:val="20"/>
          <w:szCs w:val="20"/>
        </w:rPr>
        <w:t xml:space="preserve"> </w:t>
      </w:r>
      <w:r>
        <w:rPr>
          <w:sz w:val="20"/>
          <w:szCs w:val="20"/>
        </w:rPr>
        <w:t>12.846/2013.</w:t>
      </w:r>
    </w:p>
    <w:p w14:paraId="462BD9CF" w14:textId="77777777" w:rsidR="00D069D4" w:rsidRDefault="00000000">
      <w:pPr>
        <w:pStyle w:val="PargrafodaLista"/>
        <w:tabs>
          <w:tab w:val="left" w:pos="818"/>
        </w:tabs>
        <w:spacing w:before="179"/>
        <w:ind w:right="164"/>
        <w:rPr>
          <w:sz w:val="20"/>
          <w:szCs w:val="20"/>
        </w:rPr>
      </w:pPr>
      <w:r>
        <w:rPr>
          <w:sz w:val="20"/>
          <w:szCs w:val="20"/>
        </w:rPr>
        <w:t>10.2 A contratada que</w:t>
      </w:r>
      <w:r>
        <w:rPr>
          <w:spacing w:val="1"/>
          <w:sz w:val="20"/>
          <w:szCs w:val="20"/>
        </w:rPr>
        <w:t xml:space="preserve"> </w:t>
      </w:r>
      <w:r>
        <w:rPr>
          <w:sz w:val="20"/>
          <w:szCs w:val="20"/>
        </w:rPr>
        <w:t>cometer qualquer das infrações discriminadas</w:t>
      </w:r>
      <w:r>
        <w:rPr>
          <w:spacing w:val="1"/>
          <w:sz w:val="20"/>
          <w:szCs w:val="20"/>
        </w:rPr>
        <w:t xml:space="preserve"> </w:t>
      </w:r>
      <w:r>
        <w:rPr>
          <w:sz w:val="20"/>
          <w:szCs w:val="20"/>
        </w:rPr>
        <w:t>nos subitens</w:t>
      </w:r>
      <w:r>
        <w:rPr>
          <w:spacing w:val="1"/>
          <w:sz w:val="20"/>
          <w:szCs w:val="20"/>
        </w:rPr>
        <w:t xml:space="preserve"> </w:t>
      </w:r>
      <w:r>
        <w:rPr>
          <w:sz w:val="20"/>
          <w:szCs w:val="20"/>
        </w:rPr>
        <w:t>anteriores</w:t>
      </w:r>
      <w:r>
        <w:rPr>
          <w:spacing w:val="-68"/>
          <w:sz w:val="20"/>
          <w:szCs w:val="20"/>
        </w:rPr>
        <w:t xml:space="preserve"> </w:t>
      </w:r>
      <w:r>
        <w:rPr>
          <w:sz w:val="20"/>
          <w:szCs w:val="20"/>
        </w:rPr>
        <w:t>ficará</w:t>
      </w:r>
      <w:r>
        <w:rPr>
          <w:spacing w:val="-4"/>
          <w:sz w:val="20"/>
          <w:szCs w:val="20"/>
        </w:rPr>
        <w:t xml:space="preserve"> </w:t>
      </w:r>
      <w:r>
        <w:rPr>
          <w:sz w:val="20"/>
          <w:szCs w:val="20"/>
        </w:rPr>
        <w:t>sujeito,</w:t>
      </w:r>
      <w:r>
        <w:rPr>
          <w:spacing w:val="-1"/>
          <w:sz w:val="20"/>
          <w:szCs w:val="20"/>
        </w:rPr>
        <w:t xml:space="preserve"> </w:t>
      </w:r>
      <w:r>
        <w:rPr>
          <w:sz w:val="20"/>
          <w:szCs w:val="20"/>
        </w:rPr>
        <w:t>sem</w:t>
      </w:r>
      <w:r>
        <w:rPr>
          <w:spacing w:val="-3"/>
          <w:sz w:val="20"/>
          <w:szCs w:val="20"/>
        </w:rPr>
        <w:t xml:space="preserve"> </w:t>
      </w:r>
      <w:r>
        <w:rPr>
          <w:sz w:val="20"/>
          <w:szCs w:val="20"/>
        </w:rPr>
        <w:t>prejuízo</w:t>
      </w:r>
      <w:r>
        <w:rPr>
          <w:spacing w:val="-3"/>
          <w:sz w:val="20"/>
          <w:szCs w:val="20"/>
        </w:rPr>
        <w:t xml:space="preserve"> </w:t>
      </w:r>
      <w:r>
        <w:rPr>
          <w:sz w:val="20"/>
          <w:szCs w:val="20"/>
        </w:rPr>
        <w:t>da</w:t>
      </w:r>
      <w:r>
        <w:rPr>
          <w:spacing w:val="-2"/>
          <w:sz w:val="20"/>
          <w:szCs w:val="20"/>
        </w:rPr>
        <w:t xml:space="preserve"> </w:t>
      </w:r>
      <w:r>
        <w:rPr>
          <w:sz w:val="20"/>
          <w:szCs w:val="20"/>
        </w:rPr>
        <w:t>responsabilidade civil</w:t>
      </w:r>
      <w:r>
        <w:rPr>
          <w:spacing w:val="-1"/>
          <w:sz w:val="20"/>
          <w:szCs w:val="20"/>
        </w:rPr>
        <w:t xml:space="preserve"> </w:t>
      </w:r>
      <w:r>
        <w:rPr>
          <w:sz w:val="20"/>
          <w:szCs w:val="20"/>
        </w:rPr>
        <w:t>e</w:t>
      </w:r>
      <w:r>
        <w:rPr>
          <w:spacing w:val="-2"/>
          <w:sz w:val="20"/>
          <w:szCs w:val="20"/>
        </w:rPr>
        <w:t xml:space="preserve"> </w:t>
      </w:r>
      <w:r>
        <w:rPr>
          <w:sz w:val="20"/>
          <w:szCs w:val="20"/>
        </w:rPr>
        <w:t>criminal,</w:t>
      </w:r>
      <w:r>
        <w:rPr>
          <w:spacing w:val="-1"/>
          <w:sz w:val="20"/>
          <w:szCs w:val="20"/>
        </w:rPr>
        <w:t xml:space="preserve"> </w:t>
      </w:r>
      <w:r>
        <w:rPr>
          <w:sz w:val="20"/>
          <w:szCs w:val="20"/>
        </w:rPr>
        <w:t>às</w:t>
      </w:r>
      <w:r>
        <w:rPr>
          <w:spacing w:val="-4"/>
          <w:sz w:val="20"/>
          <w:szCs w:val="20"/>
        </w:rPr>
        <w:t xml:space="preserve"> </w:t>
      </w:r>
      <w:r>
        <w:rPr>
          <w:sz w:val="20"/>
          <w:szCs w:val="20"/>
        </w:rPr>
        <w:t>seguintes</w:t>
      </w:r>
      <w:r>
        <w:rPr>
          <w:spacing w:val="-1"/>
          <w:sz w:val="20"/>
          <w:szCs w:val="20"/>
        </w:rPr>
        <w:t xml:space="preserve"> </w:t>
      </w:r>
      <w:r>
        <w:rPr>
          <w:sz w:val="20"/>
          <w:szCs w:val="20"/>
        </w:rPr>
        <w:t>sanções:</w:t>
      </w:r>
    </w:p>
    <w:p w14:paraId="1B4FB551" w14:textId="77777777" w:rsidR="00D069D4" w:rsidRDefault="00000000">
      <w:pPr>
        <w:pStyle w:val="PargrafodaLista"/>
        <w:numPr>
          <w:ilvl w:val="0"/>
          <w:numId w:val="1"/>
        </w:numPr>
        <w:tabs>
          <w:tab w:val="left" w:pos="631"/>
          <w:tab w:val="left" w:pos="632"/>
        </w:tabs>
        <w:ind w:hanging="437"/>
        <w:rPr>
          <w:sz w:val="20"/>
          <w:szCs w:val="20"/>
        </w:rPr>
      </w:pPr>
      <w:r>
        <w:rPr>
          <w:sz w:val="20"/>
          <w:szCs w:val="20"/>
        </w:rPr>
        <w:t>Advertência</w:t>
      </w:r>
      <w:r>
        <w:rPr>
          <w:spacing w:val="-4"/>
          <w:sz w:val="20"/>
          <w:szCs w:val="20"/>
        </w:rPr>
        <w:t xml:space="preserve"> </w:t>
      </w:r>
      <w:r>
        <w:rPr>
          <w:sz w:val="20"/>
          <w:szCs w:val="20"/>
        </w:rPr>
        <w:t>por</w:t>
      </w:r>
      <w:r>
        <w:rPr>
          <w:spacing w:val="-5"/>
          <w:sz w:val="20"/>
          <w:szCs w:val="20"/>
        </w:rPr>
        <w:t xml:space="preserve"> </w:t>
      </w:r>
      <w:r>
        <w:rPr>
          <w:sz w:val="20"/>
          <w:szCs w:val="20"/>
        </w:rPr>
        <w:t>escrito;</w:t>
      </w:r>
    </w:p>
    <w:p w14:paraId="5BEB931B" w14:textId="77777777" w:rsidR="00D069D4" w:rsidRDefault="00000000">
      <w:pPr>
        <w:pStyle w:val="PargrafodaLista"/>
        <w:numPr>
          <w:ilvl w:val="0"/>
          <w:numId w:val="1"/>
        </w:numPr>
        <w:tabs>
          <w:tab w:val="left" w:pos="631"/>
          <w:tab w:val="left" w:pos="632"/>
        </w:tabs>
        <w:spacing w:before="121"/>
        <w:ind w:hanging="437"/>
        <w:rPr>
          <w:sz w:val="20"/>
          <w:szCs w:val="20"/>
        </w:rPr>
      </w:pPr>
      <w:r>
        <w:rPr>
          <w:sz w:val="20"/>
          <w:szCs w:val="20"/>
        </w:rPr>
        <w:t>Multa;</w:t>
      </w:r>
    </w:p>
    <w:p w14:paraId="777752DD" w14:textId="77777777" w:rsidR="00D069D4" w:rsidRDefault="00000000">
      <w:pPr>
        <w:pStyle w:val="PargrafodaLista"/>
        <w:numPr>
          <w:ilvl w:val="0"/>
          <w:numId w:val="1"/>
        </w:numPr>
        <w:tabs>
          <w:tab w:val="left" w:pos="631"/>
          <w:tab w:val="left" w:pos="632"/>
        </w:tabs>
        <w:spacing w:before="121"/>
        <w:ind w:hanging="437"/>
        <w:rPr>
          <w:sz w:val="20"/>
          <w:szCs w:val="20"/>
        </w:rPr>
      </w:pPr>
      <w:r>
        <w:rPr>
          <w:sz w:val="20"/>
          <w:szCs w:val="20"/>
        </w:rPr>
        <w:t>Impedimento</w:t>
      </w:r>
      <w:r>
        <w:rPr>
          <w:spacing w:val="-3"/>
          <w:sz w:val="20"/>
          <w:szCs w:val="20"/>
        </w:rPr>
        <w:t xml:space="preserve"> </w:t>
      </w:r>
      <w:r>
        <w:rPr>
          <w:sz w:val="20"/>
          <w:szCs w:val="20"/>
        </w:rPr>
        <w:t>de</w:t>
      </w:r>
      <w:r>
        <w:rPr>
          <w:spacing w:val="-4"/>
          <w:sz w:val="20"/>
          <w:szCs w:val="20"/>
        </w:rPr>
        <w:t xml:space="preserve"> </w:t>
      </w:r>
      <w:r>
        <w:rPr>
          <w:sz w:val="20"/>
          <w:szCs w:val="20"/>
        </w:rPr>
        <w:t>licitar</w:t>
      </w:r>
      <w:r>
        <w:rPr>
          <w:spacing w:val="-2"/>
          <w:sz w:val="20"/>
          <w:szCs w:val="20"/>
        </w:rPr>
        <w:t xml:space="preserve"> </w:t>
      </w:r>
      <w:r>
        <w:rPr>
          <w:sz w:val="20"/>
          <w:szCs w:val="20"/>
        </w:rPr>
        <w:t>e</w:t>
      </w:r>
      <w:r>
        <w:rPr>
          <w:spacing w:val="-5"/>
          <w:sz w:val="20"/>
          <w:szCs w:val="20"/>
        </w:rPr>
        <w:t xml:space="preserve"> </w:t>
      </w:r>
      <w:r>
        <w:rPr>
          <w:sz w:val="20"/>
          <w:szCs w:val="20"/>
        </w:rPr>
        <w:t>contratar;</w:t>
      </w:r>
    </w:p>
    <w:p w14:paraId="37B2E33E" w14:textId="77777777" w:rsidR="00D069D4" w:rsidRDefault="00000000">
      <w:pPr>
        <w:pStyle w:val="PargrafodaLista"/>
        <w:numPr>
          <w:ilvl w:val="0"/>
          <w:numId w:val="1"/>
        </w:numPr>
        <w:tabs>
          <w:tab w:val="left" w:pos="631"/>
          <w:tab w:val="left" w:pos="632"/>
        </w:tabs>
        <w:spacing w:before="121"/>
        <w:ind w:hanging="437"/>
        <w:rPr>
          <w:sz w:val="20"/>
          <w:szCs w:val="20"/>
        </w:rPr>
      </w:pPr>
      <w:r>
        <w:rPr>
          <w:sz w:val="20"/>
          <w:szCs w:val="20"/>
        </w:rPr>
        <w:t>Declaração</w:t>
      </w:r>
      <w:r>
        <w:rPr>
          <w:spacing w:val="-3"/>
          <w:sz w:val="20"/>
          <w:szCs w:val="20"/>
        </w:rPr>
        <w:t xml:space="preserve"> </w:t>
      </w:r>
      <w:r>
        <w:rPr>
          <w:sz w:val="20"/>
          <w:szCs w:val="20"/>
        </w:rPr>
        <w:t>de</w:t>
      </w:r>
      <w:r>
        <w:rPr>
          <w:spacing w:val="-5"/>
          <w:sz w:val="20"/>
          <w:szCs w:val="20"/>
        </w:rPr>
        <w:t xml:space="preserve"> </w:t>
      </w:r>
      <w:r>
        <w:rPr>
          <w:sz w:val="20"/>
          <w:szCs w:val="20"/>
        </w:rPr>
        <w:t>inidoneidade</w:t>
      </w:r>
      <w:r>
        <w:rPr>
          <w:spacing w:val="-1"/>
          <w:sz w:val="20"/>
          <w:szCs w:val="20"/>
        </w:rPr>
        <w:t xml:space="preserve"> </w:t>
      </w:r>
      <w:r>
        <w:rPr>
          <w:sz w:val="20"/>
          <w:szCs w:val="20"/>
        </w:rPr>
        <w:t>para</w:t>
      </w:r>
      <w:r>
        <w:rPr>
          <w:spacing w:val="-6"/>
          <w:sz w:val="20"/>
          <w:szCs w:val="20"/>
        </w:rPr>
        <w:t xml:space="preserve"> </w:t>
      </w:r>
      <w:r>
        <w:rPr>
          <w:sz w:val="20"/>
          <w:szCs w:val="20"/>
        </w:rPr>
        <w:t>licitar ou</w:t>
      </w:r>
      <w:r>
        <w:rPr>
          <w:spacing w:val="-6"/>
          <w:sz w:val="20"/>
          <w:szCs w:val="20"/>
        </w:rPr>
        <w:t xml:space="preserve"> </w:t>
      </w:r>
      <w:r>
        <w:rPr>
          <w:sz w:val="20"/>
          <w:szCs w:val="20"/>
        </w:rPr>
        <w:t>contratar.</w:t>
      </w:r>
    </w:p>
    <w:p w14:paraId="64C49E35" w14:textId="77777777" w:rsidR="00D069D4" w:rsidRDefault="00000000">
      <w:pPr>
        <w:pStyle w:val="PargrafodaLista"/>
        <w:tabs>
          <w:tab w:val="left" w:pos="794"/>
        </w:tabs>
        <w:spacing w:before="121"/>
        <w:ind w:left="194"/>
        <w:rPr>
          <w:sz w:val="20"/>
          <w:szCs w:val="20"/>
        </w:rPr>
      </w:pPr>
      <w:r>
        <w:rPr>
          <w:sz w:val="20"/>
          <w:szCs w:val="20"/>
        </w:rPr>
        <w:t>10.3 A</w:t>
      </w:r>
      <w:r>
        <w:rPr>
          <w:spacing w:val="-6"/>
          <w:sz w:val="20"/>
          <w:szCs w:val="20"/>
        </w:rPr>
        <w:t xml:space="preserve"> </w:t>
      </w:r>
      <w:r>
        <w:rPr>
          <w:sz w:val="20"/>
          <w:szCs w:val="20"/>
        </w:rPr>
        <w:t>penalidade</w:t>
      </w:r>
      <w:r>
        <w:rPr>
          <w:spacing w:val="-2"/>
          <w:sz w:val="20"/>
          <w:szCs w:val="20"/>
        </w:rPr>
        <w:t xml:space="preserve"> </w:t>
      </w:r>
      <w:r>
        <w:rPr>
          <w:sz w:val="20"/>
          <w:szCs w:val="20"/>
        </w:rPr>
        <w:t>de</w:t>
      </w:r>
      <w:r>
        <w:rPr>
          <w:spacing w:val="-3"/>
          <w:sz w:val="20"/>
          <w:szCs w:val="20"/>
        </w:rPr>
        <w:t xml:space="preserve"> </w:t>
      </w:r>
      <w:r>
        <w:rPr>
          <w:sz w:val="20"/>
          <w:szCs w:val="20"/>
        </w:rPr>
        <w:t>multa</w:t>
      </w:r>
      <w:r>
        <w:rPr>
          <w:spacing w:val="-1"/>
          <w:sz w:val="20"/>
          <w:szCs w:val="20"/>
        </w:rPr>
        <w:t xml:space="preserve"> </w:t>
      </w:r>
      <w:r>
        <w:rPr>
          <w:sz w:val="20"/>
          <w:szCs w:val="20"/>
        </w:rPr>
        <w:t>pode</w:t>
      </w:r>
      <w:r>
        <w:rPr>
          <w:spacing w:val="-4"/>
          <w:sz w:val="20"/>
          <w:szCs w:val="20"/>
        </w:rPr>
        <w:t xml:space="preserve"> </w:t>
      </w:r>
      <w:r>
        <w:rPr>
          <w:sz w:val="20"/>
          <w:szCs w:val="20"/>
        </w:rPr>
        <w:t>ser</w:t>
      </w:r>
      <w:r>
        <w:rPr>
          <w:spacing w:val="-3"/>
          <w:sz w:val="20"/>
          <w:szCs w:val="20"/>
        </w:rPr>
        <w:t xml:space="preserve"> </w:t>
      </w:r>
      <w:r>
        <w:rPr>
          <w:sz w:val="20"/>
          <w:szCs w:val="20"/>
        </w:rPr>
        <w:t>aplicada</w:t>
      </w:r>
      <w:r>
        <w:rPr>
          <w:spacing w:val="-3"/>
          <w:sz w:val="20"/>
          <w:szCs w:val="20"/>
        </w:rPr>
        <w:t xml:space="preserve"> </w:t>
      </w:r>
      <w:r>
        <w:rPr>
          <w:sz w:val="20"/>
          <w:szCs w:val="20"/>
        </w:rPr>
        <w:t>cumulativamente</w:t>
      </w:r>
      <w:r>
        <w:rPr>
          <w:spacing w:val="-1"/>
          <w:sz w:val="20"/>
          <w:szCs w:val="20"/>
        </w:rPr>
        <w:t xml:space="preserve"> </w:t>
      </w:r>
      <w:r>
        <w:rPr>
          <w:sz w:val="20"/>
          <w:szCs w:val="20"/>
        </w:rPr>
        <w:t>com</w:t>
      </w:r>
      <w:r>
        <w:rPr>
          <w:spacing w:val="-5"/>
          <w:sz w:val="20"/>
          <w:szCs w:val="20"/>
        </w:rPr>
        <w:t xml:space="preserve"> </w:t>
      </w:r>
      <w:r>
        <w:rPr>
          <w:sz w:val="20"/>
          <w:szCs w:val="20"/>
        </w:rPr>
        <w:t>as</w:t>
      </w:r>
      <w:r>
        <w:rPr>
          <w:spacing w:val="-4"/>
          <w:sz w:val="20"/>
          <w:szCs w:val="20"/>
        </w:rPr>
        <w:t xml:space="preserve"> </w:t>
      </w:r>
      <w:r>
        <w:rPr>
          <w:sz w:val="20"/>
          <w:szCs w:val="20"/>
        </w:rPr>
        <w:t>demais</w:t>
      </w:r>
      <w:r>
        <w:rPr>
          <w:spacing w:val="-3"/>
          <w:sz w:val="20"/>
          <w:szCs w:val="20"/>
        </w:rPr>
        <w:t xml:space="preserve"> </w:t>
      </w:r>
      <w:r>
        <w:rPr>
          <w:sz w:val="20"/>
          <w:szCs w:val="20"/>
        </w:rPr>
        <w:t>sanções.</w:t>
      </w:r>
    </w:p>
    <w:p w14:paraId="65F64B8A" w14:textId="77777777" w:rsidR="00D069D4" w:rsidRDefault="00000000">
      <w:pPr>
        <w:pStyle w:val="Corpodetexto"/>
        <w:spacing w:before="121"/>
      </w:pPr>
      <w:r>
        <w:lastRenderedPageBreak/>
        <w:t>10.4 Do ato que aplicar a penalidade caberá recurso, no prazo de 15 (quinze) dias úteis, a</w:t>
      </w:r>
      <w:r>
        <w:rPr>
          <w:spacing w:val="1"/>
        </w:rPr>
        <w:t xml:space="preserve"> </w:t>
      </w:r>
      <w:r>
        <w:t>contratada</w:t>
      </w:r>
      <w:r>
        <w:rPr>
          <w:spacing w:val="-4"/>
        </w:rPr>
        <w:t xml:space="preserve"> </w:t>
      </w:r>
      <w:r>
        <w:t>da</w:t>
      </w:r>
      <w:r>
        <w:rPr>
          <w:spacing w:val="-5"/>
        </w:rPr>
        <w:t xml:space="preserve"> </w:t>
      </w:r>
      <w:r>
        <w:t>ciência</w:t>
      </w:r>
      <w:r>
        <w:rPr>
          <w:spacing w:val="-5"/>
        </w:rPr>
        <w:t xml:space="preserve"> </w:t>
      </w:r>
      <w:r>
        <w:t>da</w:t>
      </w:r>
      <w:r>
        <w:rPr>
          <w:spacing w:val="-3"/>
        </w:rPr>
        <w:t xml:space="preserve"> </w:t>
      </w:r>
      <w:r>
        <w:t>intimação,</w:t>
      </w:r>
      <w:r>
        <w:rPr>
          <w:spacing w:val="-4"/>
        </w:rPr>
        <w:t xml:space="preserve"> </w:t>
      </w:r>
      <w:r>
        <w:t>podendo</w:t>
      </w:r>
      <w:r>
        <w:rPr>
          <w:spacing w:val="-4"/>
        </w:rPr>
        <w:t xml:space="preserve"> </w:t>
      </w:r>
      <w:r>
        <w:t>a</w:t>
      </w:r>
      <w:r>
        <w:rPr>
          <w:spacing w:val="-5"/>
        </w:rPr>
        <w:t xml:space="preserve"> </w:t>
      </w:r>
      <w:r>
        <w:t>autoridade</w:t>
      </w:r>
      <w:r>
        <w:rPr>
          <w:spacing w:val="-4"/>
        </w:rPr>
        <w:t xml:space="preserve"> </w:t>
      </w:r>
      <w:r>
        <w:t>que</w:t>
      </w:r>
      <w:r>
        <w:rPr>
          <w:spacing w:val="-4"/>
        </w:rPr>
        <w:t xml:space="preserve"> </w:t>
      </w:r>
      <w:r>
        <w:t>tiver</w:t>
      </w:r>
      <w:r>
        <w:rPr>
          <w:spacing w:val="-4"/>
        </w:rPr>
        <w:t xml:space="preserve"> </w:t>
      </w:r>
      <w:r>
        <w:t>proferido</w:t>
      </w:r>
      <w:r>
        <w:rPr>
          <w:spacing w:val="-4"/>
        </w:rPr>
        <w:t xml:space="preserve"> </w:t>
      </w:r>
      <w:r>
        <w:t>o</w:t>
      </w:r>
      <w:r>
        <w:rPr>
          <w:spacing w:val="-4"/>
        </w:rPr>
        <w:t xml:space="preserve"> </w:t>
      </w:r>
      <w:r>
        <w:t>ato</w:t>
      </w:r>
      <w:r>
        <w:rPr>
          <w:spacing w:val="-4"/>
        </w:rPr>
        <w:t xml:space="preserve"> </w:t>
      </w:r>
      <w:r>
        <w:t>reconsiderar</w:t>
      </w:r>
      <w:r>
        <w:rPr>
          <w:spacing w:val="-67"/>
        </w:rPr>
        <w:t xml:space="preserve"> </w:t>
      </w:r>
      <w:r>
        <w:t>sua decisão ou, no prazo de 05 (cinco) dias encaminhá-lo devidamente informado para a</w:t>
      </w:r>
      <w:r>
        <w:rPr>
          <w:spacing w:val="1"/>
        </w:rPr>
        <w:t xml:space="preserve"> </w:t>
      </w:r>
      <w:r>
        <w:t>apreciação</w:t>
      </w:r>
      <w:r>
        <w:rPr>
          <w:spacing w:val="-1"/>
        </w:rPr>
        <w:t xml:space="preserve"> </w:t>
      </w:r>
      <w:r>
        <w:t>e</w:t>
      </w:r>
      <w:r>
        <w:rPr>
          <w:spacing w:val="-3"/>
        </w:rPr>
        <w:t xml:space="preserve"> </w:t>
      </w:r>
      <w:r>
        <w:t>decisão</w:t>
      </w:r>
      <w:r>
        <w:rPr>
          <w:spacing w:val="1"/>
        </w:rPr>
        <w:t xml:space="preserve"> </w:t>
      </w:r>
      <w:r>
        <w:t>superior,</w:t>
      </w:r>
      <w:r>
        <w:rPr>
          <w:spacing w:val="-1"/>
        </w:rPr>
        <w:t xml:space="preserve"> </w:t>
      </w:r>
      <w:r>
        <w:t>no</w:t>
      </w:r>
      <w:r>
        <w:rPr>
          <w:spacing w:val="-1"/>
        </w:rPr>
        <w:t xml:space="preserve"> </w:t>
      </w:r>
      <w:r>
        <w:t>prazo</w:t>
      </w:r>
      <w:r>
        <w:rPr>
          <w:spacing w:val="-1"/>
        </w:rPr>
        <w:t xml:space="preserve"> </w:t>
      </w:r>
      <w:r>
        <w:t>de</w:t>
      </w:r>
      <w:r>
        <w:rPr>
          <w:spacing w:val="-1"/>
        </w:rPr>
        <w:t xml:space="preserve"> </w:t>
      </w:r>
      <w:r>
        <w:t>20</w:t>
      </w:r>
      <w:r>
        <w:rPr>
          <w:spacing w:val="-3"/>
        </w:rPr>
        <w:t xml:space="preserve"> </w:t>
      </w:r>
      <w:r>
        <w:t>(vinte)</w:t>
      </w:r>
      <w:r>
        <w:rPr>
          <w:spacing w:val="-3"/>
        </w:rPr>
        <w:t xml:space="preserve"> </w:t>
      </w:r>
      <w:r>
        <w:t>dias</w:t>
      </w:r>
      <w:r>
        <w:rPr>
          <w:spacing w:val="-3"/>
        </w:rPr>
        <w:t xml:space="preserve"> </w:t>
      </w:r>
      <w:r>
        <w:t>úteis.</w:t>
      </w:r>
    </w:p>
    <w:p w14:paraId="34BCE9BD" w14:textId="77777777" w:rsidR="00D069D4" w:rsidRDefault="00D069D4">
      <w:pPr>
        <w:pStyle w:val="Corpodetexto"/>
        <w:spacing w:before="9"/>
        <w:ind w:left="0"/>
      </w:pPr>
    </w:p>
    <w:p w14:paraId="4E5FD41F" w14:textId="77777777" w:rsidR="00D069D4" w:rsidRDefault="00000000">
      <w:pPr>
        <w:pStyle w:val="Ttulo1"/>
        <w:tabs>
          <w:tab w:val="left" w:pos="763"/>
          <w:tab w:val="left" w:pos="764"/>
        </w:tabs>
        <w:ind w:left="195" w:firstLine="0"/>
        <w:jc w:val="both"/>
      </w:pPr>
      <w:r>
        <w:t>11. CLÁUSULA</w:t>
      </w:r>
      <w:r>
        <w:rPr>
          <w:spacing w:val="-4"/>
        </w:rPr>
        <w:t xml:space="preserve"> </w:t>
      </w:r>
      <w:r>
        <w:t>DÉCIMA</w:t>
      </w:r>
      <w:r>
        <w:rPr>
          <w:spacing w:val="-3"/>
        </w:rPr>
        <w:t xml:space="preserve"> </w:t>
      </w:r>
      <w:r>
        <w:t>PRIMEIRA</w:t>
      </w:r>
      <w:r>
        <w:rPr>
          <w:spacing w:val="-4"/>
        </w:rPr>
        <w:t xml:space="preserve"> </w:t>
      </w:r>
      <w:r>
        <w:t>-</w:t>
      </w:r>
      <w:r>
        <w:rPr>
          <w:spacing w:val="-5"/>
        </w:rPr>
        <w:t xml:space="preserve"> </w:t>
      </w:r>
      <w:r>
        <w:t>EXTINÇÃO.</w:t>
      </w:r>
    </w:p>
    <w:p w14:paraId="4D5988A5" w14:textId="77777777" w:rsidR="00D069D4" w:rsidRDefault="00000000">
      <w:pPr>
        <w:pStyle w:val="PargrafodaLista"/>
        <w:tabs>
          <w:tab w:val="left" w:pos="764"/>
        </w:tabs>
        <w:spacing w:before="121"/>
        <w:rPr>
          <w:sz w:val="20"/>
          <w:szCs w:val="20"/>
        </w:rPr>
      </w:pPr>
      <w:r>
        <w:rPr>
          <w:sz w:val="20"/>
          <w:szCs w:val="20"/>
        </w:rPr>
        <w:t>11.1 O</w:t>
      </w:r>
      <w:r>
        <w:rPr>
          <w:spacing w:val="-4"/>
          <w:sz w:val="20"/>
          <w:szCs w:val="20"/>
        </w:rPr>
        <w:t xml:space="preserve"> </w:t>
      </w:r>
      <w:r>
        <w:rPr>
          <w:sz w:val="20"/>
          <w:szCs w:val="20"/>
        </w:rPr>
        <w:t>Presente</w:t>
      </w:r>
      <w:r>
        <w:rPr>
          <w:spacing w:val="-3"/>
          <w:sz w:val="20"/>
          <w:szCs w:val="20"/>
        </w:rPr>
        <w:t xml:space="preserve"> </w:t>
      </w:r>
      <w:r>
        <w:rPr>
          <w:sz w:val="20"/>
          <w:szCs w:val="20"/>
        </w:rPr>
        <w:t>Termo</w:t>
      </w:r>
      <w:r>
        <w:rPr>
          <w:spacing w:val="-3"/>
          <w:sz w:val="20"/>
          <w:szCs w:val="20"/>
        </w:rPr>
        <w:t xml:space="preserve"> </w:t>
      </w:r>
      <w:r>
        <w:rPr>
          <w:sz w:val="20"/>
          <w:szCs w:val="20"/>
        </w:rPr>
        <w:t>de</w:t>
      </w:r>
      <w:r>
        <w:rPr>
          <w:spacing w:val="-3"/>
          <w:sz w:val="20"/>
          <w:szCs w:val="20"/>
        </w:rPr>
        <w:t xml:space="preserve"> </w:t>
      </w:r>
      <w:r>
        <w:rPr>
          <w:sz w:val="20"/>
          <w:szCs w:val="20"/>
        </w:rPr>
        <w:t>Contrato</w:t>
      </w:r>
      <w:r>
        <w:rPr>
          <w:spacing w:val="-2"/>
          <w:sz w:val="20"/>
          <w:szCs w:val="20"/>
        </w:rPr>
        <w:t xml:space="preserve"> </w:t>
      </w:r>
      <w:r>
        <w:rPr>
          <w:sz w:val="20"/>
          <w:szCs w:val="20"/>
        </w:rPr>
        <w:t>poderá</w:t>
      </w:r>
      <w:r>
        <w:rPr>
          <w:spacing w:val="-4"/>
          <w:sz w:val="20"/>
          <w:szCs w:val="20"/>
        </w:rPr>
        <w:t xml:space="preserve"> </w:t>
      </w:r>
      <w:r>
        <w:rPr>
          <w:sz w:val="20"/>
          <w:szCs w:val="20"/>
        </w:rPr>
        <w:t>ser</w:t>
      </w:r>
      <w:r>
        <w:rPr>
          <w:spacing w:val="-3"/>
          <w:sz w:val="20"/>
          <w:szCs w:val="20"/>
        </w:rPr>
        <w:t xml:space="preserve"> </w:t>
      </w:r>
      <w:r>
        <w:rPr>
          <w:sz w:val="20"/>
          <w:szCs w:val="20"/>
        </w:rPr>
        <w:t>extinto:</w:t>
      </w:r>
    </w:p>
    <w:p w14:paraId="7EDC048B" w14:textId="77777777" w:rsidR="00D069D4" w:rsidRDefault="00000000">
      <w:pPr>
        <w:pStyle w:val="PargrafodaLista"/>
        <w:tabs>
          <w:tab w:val="left" w:pos="1614"/>
        </w:tabs>
        <w:spacing w:before="177"/>
        <w:ind w:right="165"/>
        <w:rPr>
          <w:sz w:val="20"/>
          <w:szCs w:val="20"/>
        </w:rPr>
      </w:pPr>
      <w:r>
        <w:rPr>
          <w:sz w:val="20"/>
          <w:szCs w:val="20"/>
        </w:rPr>
        <w:t>11.1.1 Por ato unilateral e escrito da Administração, nas situações previstas no inciso I</w:t>
      </w:r>
      <w:r>
        <w:rPr>
          <w:spacing w:val="1"/>
          <w:sz w:val="20"/>
          <w:szCs w:val="20"/>
        </w:rPr>
        <w:t xml:space="preserve"> </w:t>
      </w:r>
      <w:r>
        <w:rPr>
          <w:sz w:val="20"/>
          <w:szCs w:val="20"/>
        </w:rPr>
        <w:t>do art. 138 da Lei nº 14.133/2021, e com as consequências indicadas no art. 139 da mesma</w:t>
      </w:r>
      <w:r>
        <w:rPr>
          <w:spacing w:val="1"/>
          <w:sz w:val="20"/>
          <w:szCs w:val="20"/>
        </w:rPr>
        <w:t xml:space="preserve"> </w:t>
      </w:r>
      <w:r>
        <w:rPr>
          <w:sz w:val="20"/>
          <w:szCs w:val="20"/>
        </w:rPr>
        <w:t>Lei,</w:t>
      </w:r>
      <w:r>
        <w:rPr>
          <w:spacing w:val="-2"/>
          <w:sz w:val="20"/>
          <w:szCs w:val="20"/>
        </w:rPr>
        <w:t xml:space="preserve"> </w:t>
      </w:r>
      <w:r>
        <w:rPr>
          <w:sz w:val="20"/>
          <w:szCs w:val="20"/>
        </w:rPr>
        <w:t>sem</w:t>
      </w:r>
      <w:r>
        <w:rPr>
          <w:spacing w:val="-2"/>
          <w:sz w:val="20"/>
          <w:szCs w:val="20"/>
        </w:rPr>
        <w:t xml:space="preserve"> </w:t>
      </w:r>
      <w:r>
        <w:rPr>
          <w:sz w:val="20"/>
          <w:szCs w:val="20"/>
        </w:rPr>
        <w:t>prejuízo</w:t>
      </w:r>
      <w:r>
        <w:rPr>
          <w:spacing w:val="-1"/>
          <w:sz w:val="20"/>
          <w:szCs w:val="20"/>
        </w:rPr>
        <w:t xml:space="preserve"> </w:t>
      </w:r>
      <w:r>
        <w:rPr>
          <w:sz w:val="20"/>
          <w:szCs w:val="20"/>
        </w:rPr>
        <w:t>da</w:t>
      </w:r>
      <w:r>
        <w:rPr>
          <w:spacing w:val="-2"/>
          <w:sz w:val="20"/>
          <w:szCs w:val="20"/>
        </w:rPr>
        <w:t xml:space="preserve"> </w:t>
      </w:r>
      <w:r>
        <w:rPr>
          <w:sz w:val="20"/>
          <w:szCs w:val="20"/>
        </w:rPr>
        <w:t>aplicação</w:t>
      </w:r>
      <w:r>
        <w:rPr>
          <w:spacing w:val="1"/>
          <w:sz w:val="20"/>
          <w:szCs w:val="20"/>
        </w:rPr>
        <w:t xml:space="preserve"> </w:t>
      </w:r>
      <w:r>
        <w:rPr>
          <w:sz w:val="20"/>
          <w:szCs w:val="20"/>
        </w:rPr>
        <w:t>das</w:t>
      </w:r>
      <w:r>
        <w:rPr>
          <w:spacing w:val="-3"/>
          <w:sz w:val="20"/>
          <w:szCs w:val="20"/>
        </w:rPr>
        <w:t xml:space="preserve"> </w:t>
      </w:r>
      <w:r>
        <w:rPr>
          <w:sz w:val="20"/>
          <w:szCs w:val="20"/>
        </w:rPr>
        <w:t>sanções</w:t>
      </w:r>
      <w:r>
        <w:rPr>
          <w:spacing w:val="-3"/>
          <w:sz w:val="20"/>
          <w:szCs w:val="20"/>
        </w:rPr>
        <w:t xml:space="preserve"> </w:t>
      </w:r>
      <w:r>
        <w:rPr>
          <w:sz w:val="20"/>
          <w:szCs w:val="20"/>
        </w:rPr>
        <w:t>previstas no</w:t>
      </w:r>
      <w:r>
        <w:rPr>
          <w:spacing w:val="-2"/>
          <w:sz w:val="20"/>
          <w:szCs w:val="20"/>
        </w:rPr>
        <w:t xml:space="preserve"> </w:t>
      </w:r>
      <w:r>
        <w:rPr>
          <w:sz w:val="20"/>
          <w:szCs w:val="20"/>
        </w:rPr>
        <w:t>Termo</w:t>
      </w:r>
      <w:r>
        <w:rPr>
          <w:spacing w:val="-2"/>
          <w:sz w:val="20"/>
          <w:szCs w:val="20"/>
        </w:rPr>
        <w:t xml:space="preserve"> </w:t>
      </w:r>
      <w:r>
        <w:rPr>
          <w:sz w:val="20"/>
          <w:szCs w:val="20"/>
        </w:rPr>
        <w:t>de</w:t>
      </w:r>
      <w:r>
        <w:rPr>
          <w:spacing w:val="-1"/>
          <w:sz w:val="20"/>
          <w:szCs w:val="20"/>
        </w:rPr>
        <w:t xml:space="preserve"> </w:t>
      </w:r>
      <w:r>
        <w:rPr>
          <w:sz w:val="20"/>
          <w:szCs w:val="20"/>
        </w:rPr>
        <w:t>Referência, anexo;</w:t>
      </w:r>
    </w:p>
    <w:p w14:paraId="59A74A32" w14:textId="77777777" w:rsidR="00D069D4" w:rsidRDefault="00000000">
      <w:pPr>
        <w:pStyle w:val="PargrafodaLista"/>
        <w:tabs>
          <w:tab w:val="left" w:pos="1614"/>
        </w:tabs>
        <w:spacing w:before="56"/>
        <w:rPr>
          <w:sz w:val="20"/>
          <w:szCs w:val="20"/>
        </w:rPr>
      </w:pPr>
      <w:r>
        <w:rPr>
          <w:sz w:val="20"/>
          <w:szCs w:val="20"/>
        </w:rPr>
        <w:t>11.1.2 Amigavelmente,</w:t>
      </w:r>
      <w:r>
        <w:rPr>
          <w:spacing w:val="-2"/>
          <w:sz w:val="20"/>
          <w:szCs w:val="20"/>
        </w:rPr>
        <w:t xml:space="preserve"> </w:t>
      </w:r>
      <w:r>
        <w:rPr>
          <w:sz w:val="20"/>
          <w:szCs w:val="20"/>
        </w:rPr>
        <w:t>nos</w:t>
      </w:r>
      <w:r>
        <w:rPr>
          <w:spacing w:val="-2"/>
          <w:sz w:val="20"/>
          <w:szCs w:val="20"/>
        </w:rPr>
        <w:t xml:space="preserve"> </w:t>
      </w:r>
      <w:r>
        <w:rPr>
          <w:sz w:val="20"/>
          <w:szCs w:val="20"/>
        </w:rPr>
        <w:t>termos</w:t>
      </w:r>
      <w:r>
        <w:rPr>
          <w:spacing w:val="-3"/>
          <w:sz w:val="20"/>
          <w:szCs w:val="20"/>
        </w:rPr>
        <w:t xml:space="preserve"> </w:t>
      </w:r>
      <w:r>
        <w:rPr>
          <w:sz w:val="20"/>
          <w:szCs w:val="20"/>
        </w:rPr>
        <w:t>do</w:t>
      </w:r>
      <w:r>
        <w:rPr>
          <w:spacing w:val="-3"/>
          <w:sz w:val="20"/>
          <w:szCs w:val="20"/>
        </w:rPr>
        <w:t xml:space="preserve"> </w:t>
      </w:r>
      <w:r>
        <w:rPr>
          <w:sz w:val="20"/>
          <w:szCs w:val="20"/>
        </w:rPr>
        <w:t>art.</w:t>
      </w:r>
      <w:r>
        <w:rPr>
          <w:spacing w:val="-3"/>
          <w:sz w:val="20"/>
          <w:szCs w:val="20"/>
        </w:rPr>
        <w:t xml:space="preserve"> </w:t>
      </w:r>
      <w:r>
        <w:rPr>
          <w:sz w:val="20"/>
          <w:szCs w:val="20"/>
        </w:rPr>
        <w:t>138,</w:t>
      </w:r>
      <w:r>
        <w:rPr>
          <w:spacing w:val="-4"/>
          <w:sz w:val="20"/>
          <w:szCs w:val="20"/>
        </w:rPr>
        <w:t xml:space="preserve"> </w:t>
      </w:r>
      <w:r>
        <w:rPr>
          <w:sz w:val="20"/>
          <w:szCs w:val="20"/>
        </w:rPr>
        <w:t>inciso</w:t>
      </w:r>
      <w:r>
        <w:rPr>
          <w:spacing w:val="-1"/>
          <w:sz w:val="20"/>
          <w:szCs w:val="20"/>
        </w:rPr>
        <w:t xml:space="preserve"> </w:t>
      </w:r>
      <w:r>
        <w:rPr>
          <w:sz w:val="20"/>
          <w:szCs w:val="20"/>
        </w:rPr>
        <w:t>II,</w:t>
      </w:r>
      <w:r>
        <w:rPr>
          <w:spacing w:val="-3"/>
          <w:sz w:val="20"/>
          <w:szCs w:val="20"/>
        </w:rPr>
        <w:t xml:space="preserve"> </w:t>
      </w:r>
      <w:r>
        <w:rPr>
          <w:sz w:val="20"/>
          <w:szCs w:val="20"/>
        </w:rPr>
        <w:t>da</w:t>
      </w:r>
      <w:r>
        <w:rPr>
          <w:spacing w:val="-5"/>
          <w:sz w:val="20"/>
          <w:szCs w:val="20"/>
        </w:rPr>
        <w:t xml:space="preserve"> </w:t>
      </w:r>
      <w:r>
        <w:rPr>
          <w:sz w:val="20"/>
          <w:szCs w:val="20"/>
        </w:rPr>
        <w:t>Lei</w:t>
      </w:r>
      <w:r>
        <w:rPr>
          <w:spacing w:val="-5"/>
          <w:sz w:val="20"/>
          <w:szCs w:val="20"/>
        </w:rPr>
        <w:t xml:space="preserve"> </w:t>
      </w:r>
      <w:r>
        <w:rPr>
          <w:sz w:val="20"/>
          <w:szCs w:val="20"/>
        </w:rPr>
        <w:t>nº</w:t>
      </w:r>
      <w:r>
        <w:rPr>
          <w:spacing w:val="-3"/>
          <w:sz w:val="20"/>
          <w:szCs w:val="20"/>
        </w:rPr>
        <w:t xml:space="preserve"> </w:t>
      </w:r>
      <w:r>
        <w:rPr>
          <w:sz w:val="20"/>
          <w:szCs w:val="20"/>
        </w:rPr>
        <w:t>14.133/2021.</w:t>
      </w:r>
    </w:p>
    <w:p w14:paraId="01D64A31" w14:textId="77777777" w:rsidR="00D069D4" w:rsidRDefault="00000000">
      <w:pPr>
        <w:pStyle w:val="PargrafodaLista"/>
        <w:tabs>
          <w:tab w:val="left" w:pos="764"/>
        </w:tabs>
        <w:spacing w:before="177"/>
        <w:ind w:right="164"/>
        <w:rPr>
          <w:sz w:val="20"/>
          <w:szCs w:val="20"/>
        </w:rPr>
      </w:pPr>
      <w:r>
        <w:rPr>
          <w:sz w:val="20"/>
          <w:szCs w:val="20"/>
        </w:rPr>
        <w:t>11.2 A</w:t>
      </w:r>
      <w:r>
        <w:rPr>
          <w:spacing w:val="1"/>
          <w:sz w:val="20"/>
          <w:szCs w:val="20"/>
        </w:rPr>
        <w:t xml:space="preserve"> </w:t>
      </w:r>
      <w:r>
        <w:rPr>
          <w:sz w:val="20"/>
          <w:szCs w:val="20"/>
        </w:rPr>
        <w:t>extinção</w:t>
      </w:r>
      <w:r>
        <w:rPr>
          <w:spacing w:val="1"/>
          <w:sz w:val="20"/>
          <w:szCs w:val="20"/>
        </w:rPr>
        <w:t xml:space="preserve"> </w:t>
      </w:r>
      <w:r>
        <w:rPr>
          <w:sz w:val="20"/>
          <w:szCs w:val="20"/>
        </w:rPr>
        <w:t>contratual</w:t>
      </w:r>
      <w:r>
        <w:rPr>
          <w:spacing w:val="1"/>
          <w:sz w:val="20"/>
          <w:szCs w:val="20"/>
        </w:rPr>
        <w:t xml:space="preserve"> </w:t>
      </w:r>
      <w:r>
        <w:rPr>
          <w:sz w:val="20"/>
          <w:szCs w:val="20"/>
        </w:rPr>
        <w:t>deverá</w:t>
      </w:r>
      <w:r>
        <w:rPr>
          <w:spacing w:val="1"/>
          <w:sz w:val="20"/>
          <w:szCs w:val="20"/>
        </w:rPr>
        <w:t xml:space="preserve"> </w:t>
      </w:r>
      <w:r>
        <w:rPr>
          <w:sz w:val="20"/>
          <w:szCs w:val="20"/>
        </w:rPr>
        <w:t>ser</w:t>
      </w:r>
      <w:r>
        <w:rPr>
          <w:spacing w:val="1"/>
          <w:sz w:val="20"/>
          <w:szCs w:val="20"/>
        </w:rPr>
        <w:t xml:space="preserve"> </w:t>
      </w:r>
      <w:r>
        <w:rPr>
          <w:sz w:val="20"/>
          <w:szCs w:val="20"/>
        </w:rPr>
        <w:t>formalmente</w:t>
      </w:r>
      <w:r>
        <w:rPr>
          <w:spacing w:val="1"/>
          <w:sz w:val="20"/>
          <w:szCs w:val="20"/>
        </w:rPr>
        <w:t xml:space="preserve"> </w:t>
      </w:r>
      <w:r>
        <w:rPr>
          <w:sz w:val="20"/>
          <w:szCs w:val="20"/>
        </w:rPr>
        <w:t>motivada</w:t>
      </w:r>
      <w:r>
        <w:rPr>
          <w:spacing w:val="1"/>
          <w:sz w:val="20"/>
          <w:szCs w:val="20"/>
        </w:rPr>
        <w:t xml:space="preserve"> </w:t>
      </w:r>
      <w:r>
        <w:rPr>
          <w:sz w:val="20"/>
          <w:szCs w:val="20"/>
        </w:rPr>
        <w:t>nos</w:t>
      </w:r>
      <w:r>
        <w:rPr>
          <w:spacing w:val="1"/>
          <w:sz w:val="20"/>
          <w:szCs w:val="20"/>
        </w:rPr>
        <w:t xml:space="preserve"> </w:t>
      </w:r>
      <w:r>
        <w:rPr>
          <w:sz w:val="20"/>
          <w:szCs w:val="20"/>
        </w:rPr>
        <w:t>autos</w:t>
      </w:r>
      <w:r>
        <w:rPr>
          <w:spacing w:val="1"/>
          <w:sz w:val="20"/>
          <w:szCs w:val="20"/>
        </w:rPr>
        <w:t xml:space="preserve"> </w:t>
      </w:r>
      <w:r>
        <w:rPr>
          <w:sz w:val="20"/>
          <w:szCs w:val="20"/>
        </w:rPr>
        <w:t>de</w:t>
      </w:r>
      <w:r>
        <w:rPr>
          <w:spacing w:val="1"/>
          <w:sz w:val="20"/>
          <w:szCs w:val="20"/>
        </w:rPr>
        <w:t xml:space="preserve"> </w:t>
      </w:r>
      <w:r>
        <w:rPr>
          <w:sz w:val="20"/>
          <w:szCs w:val="20"/>
        </w:rPr>
        <w:t>processo</w:t>
      </w:r>
      <w:r>
        <w:rPr>
          <w:spacing w:val="1"/>
          <w:sz w:val="20"/>
          <w:szCs w:val="20"/>
        </w:rPr>
        <w:t xml:space="preserve"> </w:t>
      </w:r>
      <w:r>
        <w:rPr>
          <w:sz w:val="20"/>
          <w:szCs w:val="20"/>
        </w:rPr>
        <w:t>administrativo assegurado à CONTRATADA o direito à prévia e ampla defesa, verificada a</w:t>
      </w:r>
      <w:r>
        <w:rPr>
          <w:spacing w:val="1"/>
          <w:sz w:val="20"/>
          <w:szCs w:val="20"/>
        </w:rPr>
        <w:t xml:space="preserve"> </w:t>
      </w:r>
      <w:r>
        <w:rPr>
          <w:sz w:val="20"/>
          <w:szCs w:val="20"/>
        </w:rPr>
        <w:t>ocorrência de</w:t>
      </w:r>
      <w:r>
        <w:rPr>
          <w:spacing w:val="-1"/>
          <w:sz w:val="20"/>
          <w:szCs w:val="20"/>
        </w:rPr>
        <w:t xml:space="preserve"> </w:t>
      </w:r>
      <w:r>
        <w:rPr>
          <w:sz w:val="20"/>
          <w:szCs w:val="20"/>
        </w:rPr>
        <w:t>um</w:t>
      </w:r>
      <w:r>
        <w:rPr>
          <w:spacing w:val="-2"/>
          <w:sz w:val="20"/>
          <w:szCs w:val="20"/>
        </w:rPr>
        <w:t xml:space="preserve"> </w:t>
      </w:r>
      <w:r>
        <w:rPr>
          <w:sz w:val="20"/>
          <w:szCs w:val="20"/>
        </w:rPr>
        <w:t>dos motivos</w:t>
      </w:r>
      <w:r>
        <w:rPr>
          <w:spacing w:val="-1"/>
          <w:sz w:val="20"/>
          <w:szCs w:val="20"/>
        </w:rPr>
        <w:t xml:space="preserve"> </w:t>
      </w:r>
      <w:r>
        <w:rPr>
          <w:sz w:val="20"/>
          <w:szCs w:val="20"/>
        </w:rPr>
        <w:t>previstos no</w:t>
      </w:r>
      <w:r>
        <w:rPr>
          <w:spacing w:val="-1"/>
          <w:sz w:val="20"/>
          <w:szCs w:val="20"/>
        </w:rPr>
        <w:t xml:space="preserve"> </w:t>
      </w:r>
      <w:r>
        <w:rPr>
          <w:sz w:val="20"/>
          <w:szCs w:val="20"/>
        </w:rPr>
        <w:t>art.</w:t>
      </w:r>
      <w:r>
        <w:rPr>
          <w:spacing w:val="-1"/>
          <w:sz w:val="20"/>
          <w:szCs w:val="20"/>
        </w:rPr>
        <w:t xml:space="preserve"> </w:t>
      </w:r>
      <w:r>
        <w:rPr>
          <w:sz w:val="20"/>
          <w:szCs w:val="20"/>
        </w:rPr>
        <w:t>137</w:t>
      </w:r>
      <w:r>
        <w:rPr>
          <w:spacing w:val="-1"/>
          <w:sz w:val="20"/>
          <w:szCs w:val="20"/>
        </w:rPr>
        <w:t xml:space="preserve"> </w:t>
      </w:r>
      <w:r>
        <w:rPr>
          <w:sz w:val="20"/>
          <w:szCs w:val="20"/>
        </w:rPr>
        <w:t>da</w:t>
      </w:r>
      <w:r>
        <w:rPr>
          <w:spacing w:val="-1"/>
          <w:sz w:val="20"/>
          <w:szCs w:val="20"/>
        </w:rPr>
        <w:t xml:space="preserve"> </w:t>
      </w:r>
      <w:r>
        <w:rPr>
          <w:sz w:val="20"/>
          <w:szCs w:val="20"/>
        </w:rPr>
        <w:t>Lei</w:t>
      </w:r>
      <w:r>
        <w:rPr>
          <w:spacing w:val="-3"/>
          <w:sz w:val="20"/>
          <w:szCs w:val="20"/>
        </w:rPr>
        <w:t xml:space="preserve"> </w:t>
      </w:r>
      <w:r>
        <w:rPr>
          <w:sz w:val="20"/>
          <w:szCs w:val="20"/>
        </w:rPr>
        <w:t>nº</w:t>
      </w:r>
      <w:r>
        <w:rPr>
          <w:spacing w:val="-1"/>
          <w:sz w:val="20"/>
          <w:szCs w:val="20"/>
        </w:rPr>
        <w:t xml:space="preserve"> </w:t>
      </w:r>
      <w:r>
        <w:rPr>
          <w:sz w:val="20"/>
          <w:szCs w:val="20"/>
        </w:rPr>
        <w:t>14.133/2021.</w:t>
      </w:r>
    </w:p>
    <w:p w14:paraId="14E8EE1B" w14:textId="77777777" w:rsidR="00D069D4" w:rsidRDefault="00000000">
      <w:pPr>
        <w:pStyle w:val="PargrafodaLista"/>
        <w:tabs>
          <w:tab w:val="left" w:pos="764"/>
        </w:tabs>
        <w:ind w:right="168"/>
        <w:rPr>
          <w:sz w:val="20"/>
          <w:szCs w:val="20"/>
        </w:rPr>
      </w:pPr>
      <w:r>
        <w:rPr>
          <w:sz w:val="20"/>
          <w:szCs w:val="20"/>
        </w:rPr>
        <w:t>11.3 A</w:t>
      </w:r>
      <w:r>
        <w:rPr>
          <w:spacing w:val="1"/>
          <w:sz w:val="20"/>
          <w:szCs w:val="20"/>
        </w:rPr>
        <w:t xml:space="preserve"> </w:t>
      </w:r>
      <w:r>
        <w:rPr>
          <w:sz w:val="20"/>
          <w:szCs w:val="20"/>
        </w:rPr>
        <w:t>CONTRATADA</w:t>
      </w:r>
      <w:r>
        <w:rPr>
          <w:spacing w:val="1"/>
          <w:sz w:val="20"/>
          <w:szCs w:val="20"/>
        </w:rPr>
        <w:t xml:space="preserve"> </w:t>
      </w:r>
      <w:r>
        <w:rPr>
          <w:sz w:val="20"/>
          <w:szCs w:val="20"/>
        </w:rPr>
        <w:t>reconhece</w:t>
      </w:r>
      <w:r>
        <w:rPr>
          <w:spacing w:val="1"/>
          <w:sz w:val="20"/>
          <w:szCs w:val="20"/>
        </w:rPr>
        <w:t xml:space="preserve"> </w:t>
      </w:r>
      <w:r>
        <w:rPr>
          <w:sz w:val="20"/>
          <w:szCs w:val="20"/>
        </w:rPr>
        <w:t>os</w:t>
      </w:r>
      <w:r>
        <w:rPr>
          <w:spacing w:val="1"/>
          <w:sz w:val="20"/>
          <w:szCs w:val="20"/>
        </w:rPr>
        <w:t xml:space="preserve"> </w:t>
      </w:r>
      <w:r>
        <w:rPr>
          <w:sz w:val="20"/>
          <w:szCs w:val="20"/>
        </w:rPr>
        <w:t>direitos</w:t>
      </w:r>
      <w:r>
        <w:rPr>
          <w:spacing w:val="1"/>
          <w:sz w:val="20"/>
          <w:szCs w:val="20"/>
        </w:rPr>
        <w:t xml:space="preserve"> </w:t>
      </w:r>
      <w:r>
        <w:rPr>
          <w:sz w:val="20"/>
          <w:szCs w:val="20"/>
        </w:rPr>
        <w:t>da</w:t>
      </w:r>
      <w:r>
        <w:rPr>
          <w:spacing w:val="1"/>
          <w:sz w:val="20"/>
          <w:szCs w:val="20"/>
        </w:rPr>
        <w:t xml:space="preserve"> </w:t>
      </w:r>
      <w:r>
        <w:rPr>
          <w:sz w:val="20"/>
          <w:szCs w:val="20"/>
        </w:rPr>
        <w:t>CONTRATANTE</w:t>
      </w:r>
      <w:r>
        <w:rPr>
          <w:spacing w:val="1"/>
          <w:sz w:val="20"/>
          <w:szCs w:val="20"/>
        </w:rPr>
        <w:t xml:space="preserve"> </w:t>
      </w:r>
      <w:r>
        <w:rPr>
          <w:sz w:val="20"/>
          <w:szCs w:val="20"/>
        </w:rPr>
        <w:t>em</w:t>
      </w:r>
      <w:r>
        <w:rPr>
          <w:spacing w:val="1"/>
          <w:sz w:val="20"/>
          <w:szCs w:val="20"/>
        </w:rPr>
        <w:t xml:space="preserve"> </w:t>
      </w:r>
      <w:r>
        <w:rPr>
          <w:sz w:val="20"/>
          <w:szCs w:val="20"/>
        </w:rPr>
        <w:t>caso</w:t>
      </w:r>
      <w:r>
        <w:rPr>
          <w:spacing w:val="1"/>
          <w:sz w:val="20"/>
          <w:szCs w:val="20"/>
        </w:rPr>
        <w:t xml:space="preserve"> </w:t>
      </w:r>
      <w:r>
        <w:rPr>
          <w:sz w:val="20"/>
          <w:szCs w:val="20"/>
        </w:rPr>
        <w:t>de</w:t>
      </w:r>
      <w:r>
        <w:rPr>
          <w:spacing w:val="1"/>
          <w:sz w:val="20"/>
          <w:szCs w:val="20"/>
        </w:rPr>
        <w:t xml:space="preserve"> </w:t>
      </w:r>
      <w:r>
        <w:rPr>
          <w:sz w:val="20"/>
          <w:szCs w:val="20"/>
        </w:rPr>
        <w:t>rescisão</w:t>
      </w:r>
      <w:r>
        <w:rPr>
          <w:spacing w:val="1"/>
          <w:sz w:val="20"/>
          <w:szCs w:val="20"/>
        </w:rPr>
        <w:t xml:space="preserve"> </w:t>
      </w:r>
      <w:r>
        <w:rPr>
          <w:sz w:val="20"/>
          <w:szCs w:val="20"/>
        </w:rPr>
        <w:t>administrativa</w:t>
      </w:r>
      <w:r>
        <w:rPr>
          <w:spacing w:val="2"/>
          <w:sz w:val="20"/>
          <w:szCs w:val="20"/>
        </w:rPr>
        <w:t xml:space="preserve"> </w:t>
      </w:r>
      <w:r>
        <w:rPr>
          <w:sz w:val="20"/>
          <w:szCs w:val="20"/>
        </w:rPr>
        <w:t>prevista no</w:t>
      </w:r>
      <w:r>
        <w:rPr>
          <w:spacing w:val="1"/>
          <w:sz w:val="20"/>
          <w:szCs w:val="20"/>
        </w:rPr>
        <w:t xml:space="preserve"> </w:t>
      </w:r>
      <w:r>
        <w:rPr>
          <w:sz w:val="20"/>
          <w:szCs w:val="20"/>
        </w:rPr>
        <w:t>art.</w:t>
      </w:r>
      <w:r>
        <w:rPr>
          <w:spacing w:val="-1"/>
          <w:sz w:val="20"/>
          <w:szCs w:val="20"/>
        </w:rPr>
        <w:t xml:space="preserve"> </w:t>
      </w:r>
      <w:r>
        <w:rPr>
          <w:sz w:val="20"/>
          <w:szCs w:val="20"/>
        </w:rPr>
        <w:t>115</w:t>
      </w:r>
      <w:r>
        <w:rPr>
          <w:spacing w:val="-1"/>
          <w:sz w:val="20"/>
          <w:szCs w:val="20"/>
        </w:rPr>
        <w:t xml:space="preserve"> </w:t>
      </w:r>
      <w:r>
        <w:rPr>
          <w:sz w:val="20"/>
          <w:szCs w:val="20"/>
        </w:rPr>
        <w:t>da</w:t>
      </w:r>
      <w:r>
        <w:rPr>
          <w:spacing w:val="1"/>
          <w:sz w:val="20"/>
          <w:szCs w:val="20"/>
        </w:rPr>
        <w:t xml:space="preserve"> </w:t>
      </w:r>
      <w:r>
        <w:rPr>
          <w:sz w:val="20"/>
          <w:szCs w:val="20"/>
        </w:rPr>
        <w:t>Lei</w:t>
      </w:r>
      <w:r>
        <w:rPr>
          <w:spacing w:val="-1"/>
          <w:sz w:val="20"/>
          <w:szCs w:val="20"/>
        </w:rPr>
        <w:t xml:space="preserve"> </w:t>
      </w:r>
      <w:r>
        <w:rPr>
          <w:sz w:val="20"/>
          <w:szCs w:val="20"/>
        </w:rPr>
        <w:t>nº</w:t>
      </w:r>
      <w:r>
        <w:rPr>
          <w:spacing w:val="2"/>
          <w:sz w:val="20"/>
          <w:szCs w:val="20"/>
        </w:rPr>
        <w:t xml:space="preserve"> </w:t>
      </w:r>
      <w:r>
        <w:rPr>
          <w:sz w:val="20"/>
          <w:szCs w:val="20"/>
        </w:rPr>
        <w:t>14.133/2021.</w:t>
      </w:r>
    </w:p>
    <w:p w14:paraId="47032D0B" w14:textId="77777777" w:rsidR="00D069D4" w:rsidRDefault="00000000">
      <w:pPr>
        <w:pStyle w:val="PargrafodaLista"/>
        <w:tabs>
          <w:tab w:val="left" w:pos="764"/>
        </w:tabs>
        <w:ind w:right="165"/>
        <w:rPr>
          <w:sz w:val="20"/>
          <w:szCs w:val="20"/>
        </w:rPr>
      </w:pPr>
      <w:r>
        <w:rPr>
          <w:sz w:val="20"/>
          <w:szCs w:val="20"/>
        </w:rPr>
        <w:t>11.4 O TERMO DE RESCISÃO SERÁ PRECEDIDO DE RELATÓRIO INDICATIVO DOS SEGUINTES</w:t>
      </w:r>
      <w:r>
        <w:rPr>
          <w:spacing w:val="1"/>
          <w:sz w:val="20"/>
          <w:szCs w:val="20"/>
        </w:rPr>
        <w:t xml:space="preserve"> </w:t>
      </w:r>
      <w:r>
        <w:rPr>
          <w:sz w:val="20"/>
          <w:szCs w:val="20"/>
        </w:rPr>
        <w:t>ASPECTOS,</w:t>
      </w:r>
      <w:r>
        <w:rPr>
          <w:spacing w:val="1"/>
          <w:sz w:val="20"/>
          <w:szCs w:val="20"/>
        </w:rPr>
        <w:t xml:space="preserve"> </w:t>
      </w:r>
      <w:r>
        <w:rPr>
          <w:sz w:val="20"/>
          <w:szCs w:val="20"/>
        </w:rPr>
        <w:t>CONFORME</w:t>
      </w:r>
      <w:r>
        <w:rPr>
          <w:spacing w:val="-1"/>
          <w:sz w:val="20"/>
          <w:szCs w:val="20"/>
        </w:rPr>
        <w:t xml:space="preserve"> </w:t>
      </w:r>
      <w:r>
        <w:rPr>
          <w:sz w:val="20"/>
          <w:szCs w:val="20"/>
        </w:rPr>
        <w:t>O CASO:</w:t>
      </w:r>
    </w:p>
    <w:p w14:paraId="5FE3E86B" w14:textId="77777777" w:rsidR="00D069D4" w:rsidRDefault="00000000">
      <w:pPr>
        <w:pStyle w:val="PargrafodaLista"/>
        <w:tabs>
          <w:tab w:val="left" w:pos="764"/>
        </w:tabs>
        <w:ind w:right="165"/>
        <w:rPr>
          <w:sz w:val="20"/>
          <w:szCs w:val="20"/>
        </w:rPr>
      </w:pPr>
      <w:r>
        <w:rPr>
          <w:sz w:val="20"/>
          <w:szCs w:val="20"/>
        </w:rPr>
        <w:t>11.5 Balanço</w:t>
      </w:r>
      <w:r>
        <w:rPr>
          <w:spacing w:val="-4"/>
          <w:sz w:val="20"/>
          <w:szCs w:val="20"/>
        </w:rPr>
        <w:t xml:space="preserve"> </w:t>
      </w:r>
      <w:r>
        <w:rPr>
          <w:sz w:val="20"/>
          <w:szCs w:val="20"/>
        </w:rPr>
        <w:t>dos</w:t>
      </w:r>
      <w:r>
        <w:rPr>
          <w:spacing w:val="-6"/>
          <w:sz w:val="20"/>
          <w:szCs w:val="20"/>
        </w:rPr>
        <w:t xml:space="preserve"> </w:t>
      </w:r>
      <w:r>
        <w:rPr>
          <w:sz w:val="20"/>
          <w:szCs w:val="20"/>
        </w:rPr>
        <w:t>eventos</w:t>
      </w:r>
      <w:r>
        <w:rPr>
          <w:spacing w:val="-4"/>
          <w:sz w:val="20"/>
          <w:szCs w:val="20"/>
        </w:rPr>
        <w:t xml:space="preserve"> </w:t>
      </w:r>
      <w:r>
        <w:rPr>
          <w:sz w:val="20"/>
          <w:szCs w:val="20"/>
        </w:rPr>
        <w:t>contratuais</w:t>
      </w:r>
      <w:r>
        <w:rPr>
          <w:spacing w:val="-4"/>
          <w:sz w:val="20"/>
          <w:szCs w:val="20"/>
        </w:rPr>
        <w:t xml:space="preserve"> </w:t>
      </w:r>
      <w:r>
        <w:rPr>
          <w:sz w:val="20"/>
          <w:szCs w:val="20"/>
        </w:rPr>
        <w:t>já</w:t>
      </w:r>
      <w:r>
        <w:rPr>
          <w:spacing w:val="-3"/>
          <w:sz w:val="20"/>
          <w:szCs w:val="20"/>
        </w:rPr>
        <w:t xml:space="preserve"> </w:t>
      </w:r>
      <w:r>
        <w:rPr>
          <w:sz w:val="20"/>
          <w:szCs w:val="20"/>
        </w:rPr>
        <w:t>cumpridos</w:t>
      </w:r>
      <w:r>
        <w:rPr>
          <w:spacing w:val="-4"/>
          <w:sz w:val="20"/>
          <w:szCs w:val="20"/>
        </w:rPr>
        <w:t xml:space="preserve"> </w:t>
      </w:r>
      <w:r>
        <w:rPr>
          <w:sz w:val="20"/>
          <w:szCs w:val="20"/>
        </w:rPr>
        <w:t>ou</w:t>
      </w:r>
      <w:r>
        <w:rPr>
          <w:spacing w:val="-6"/>
          <w:sz w:val="20"/>
          <w:szCs w:val="20"/>
        </w:rPr>
        <w:t xml:space="preserve"> </w:t>
      </w:r>
      <w:r>
        <w:rPr>
          <w:sz w:val="20"/>
          <w:szCs w:val="20"/>
        </w:rPr>
        <w:t>parcialmente</w:t>
      </w:r>
      <w:r>
        <w:rPr>
          <w:spacing w:val="-1"/>
          <w:sz w:val="20"/>
          <w:szCs w:val="20"/>
        </w:rPr>
        <w:t xml:space="preserve"> </w:t>
      </w:r>
      <w:r>
        <w:rPr>
          <w:sz w:val="20"/>
          <w:szCs w:val="20"/>
        </w:rPr>
        <w:t>cumpridos;</w:t>
      </w:r>
    </w:p>
    <w:p w14:paraId="45584084" w14:textId="77777777" w:rsidR="00D069D4" w:rsidRDefault="00000000">
      <w:pPr>
        <w:pStyle w:val="PargrafodaLista"/>
        <w:tabs>
          <w:tab w:val="left" w:pos="1613"/>
          <w:tab w:val="left" w:pos="1614"/>
        </w:tabs>
        <w:spacing w:before="121"/>
        <w:rPr>
          <w:sz w:val="20"/>
          <w:szCs w:val="20"/>
        </w:rPr>
      </w:pPr>
      <w:r>
        <w:rPr>
          <w:sz w:val="20"/>
          <w:szCs w:val="20"/>
        </w:rPr>
        <w:t>11.6 Relação</w:t>
      </w:r>
      <w:r>
        <w:rPr>
          <w:spacing w:val="-4"/>
          <w:sz w:val="20"/>
          <w:szCs w:val="20"/>
        </w:rPr>
        <w:t xml:space="preserve"> </w:t>
      </w:r>
      <w:r>
        <w:rPr>
          <w:sz w:val="20"/>
          <w:szCs w:val="20"/>
        </w:rPr>
        <w:t>dos</w:t>
      </w:r>
      <w:r>
        <w:rPr>
          <w:spacing w:val="-5"/>
          <w:sz w:val="20"/>
          <w:szCs w:val="20"/>
        </w:rPr>
        <w:t xml:space="preserve"> </w:t>
      </w:r>
      <w:r>
        <w:rPr>
          <w:sz w:val="20"/>
          <w:szCs w:val="20"/>
        </w:rPr>
        <w:t>pagamentos</w:t>
      </w:r>
      <w:r>
        <w:rPr>
          <w:spacing w:val="-3"/>
          <w:sz w:val="20"/>
          <w:szCs w:val="20"/>
        </w:rPr>
        <w:t xml:space="preserve"> </w:t>
      </w:r>
      <w:r>
        <w:rPr>
          <w:sz w:val="20"/>
          <w:szCs w:val="20"/>
        </w:rPr>
        <w:t>já</w:t>
      </w:r>
      <w:r>
        <w:rPr>
          <w:spacing w:val="-3"/>
          <w:sz w:val="20"/>
          <w:szCs w:val="20"/>
        </w:rPr>
        <w:t xml:space="preserve"> </w:t>
      </w:r>
      <w:r>
        <w:rPr>
          <w:sz w:val="20"/>
          <w:szCs w:val="20"/>
        </w:rPr>
        <w:t>efetuados</w:t>
      </w:r>
      <w:r>
        <w:rPr>
          <w:spacing w:val="-2"/>
          <w:sz w:val="20"/>
          <w:szCs w:val="20"/>
        </w:rPr>
        <w:t xml:space="preserve"> </w:t>
      </w:r>
      <w:r>
        <w:rPr>
          <w:sz w:val="20"/>
          <w:szCs w:val="20"/>
        </w:rPr>
        <w:t>e</w:t>
      </w:r>
      <w:r>
        <w:rPr>
          <w:spacing w:val="-4"/>
          <w:sz w:val="20"/>
          <w:szCs w:val="20"/>
        </w:rPr>
        <w:t xml:space="preserve"> </w:t>
      </w:r>
      <w:r>
        <w:rPr>
          <w:sz w:val="20"/>
          <w:szCs w:val="20"/>
        </w:rPr>
        <w:t>ainda</w:t>
      </w:r>
      <w:r>
        <w:rPr>
          <w:spacing w:val="-3"/>
          <w:sz w:val="20"/>
          <w:szCs w:val="20"/>
        </w:rPr>
        <w:t xml:space="preserve"> </w:t>
      </w:r>
      <w:r>
        <w:rPr>
          <w:sz w:val="20"/>
          <w:szCs w:val="20"/>
        </w:rPr>
        <w:t>devidos;</w:t>
      </w:r>
    </w:p>
    <w:p w14:paraId="65AFD427" w14:textId="77777777" w:rsidR="00D069D4" w:rsidRDefault="00000000">
      <w:pPr>
        <w:pStyle w:val="PargrafodaLista"/>
        <w:tabs>
          <w:tab w:val="left" w:pos="1613"/>
          <w:tab w:val="left" w:pos="1614"/>
        </w:tabs>
        <w:spacing w:before="121"/>
        <w:rPr>
          <w:sz w:val="20"/>
          <w:szCs w:val="20"/>
        </w:rPr>
      </w:pPr>
      <w:r>
        <w:rPr>
          <w:sz w:val="20"/>
          <w:szCs w:val="20"/>
        </w:rPr>
        <w:t>11.7 Indenizações</w:t>
      </w:r>
      <w:r>
        <w:rPr>
          <w:spacing w:val="-5"/>
          <w:sz w:val="20"/>
          <w:szCs w:val="20"/>
        </w:rPr>
        <w:t xml:space="preserve"> </w:t>
      </w:r>
      <w:r>
        <w:rPr>
          <w:sz w:val="20"/>
          <w:szCs w:val="20"/>
        </w:rPr>
        <w:t>e</w:t>
      </w:r>
      <w:r>
        <w:rPr>
          <w:spacing w:val="-4"/>
          <w:sz w:val="20"/>
          <w:szCs w:val="20"/>
        </w:rPr>
        <w:t xml:space="preserve"> </w:t>
      </w:r>
      <w:r>
        <w:rPr>
          <w:sz w:val="20"/>
          <w:szCs w:val="20"/>
        </w:rPr>
        <w:t>multas.</w:t>
      </w:r>
    </w:p>
    <w:p w14:paraId="256AD1F5" w14:textId="77777777" w:rsidR="00D069D4" w:rsidRDefault="00000000">
      <w:pPr>
        <w:pStyle w:val="Corpodetexto"/>
        <w:spacing w:before="121"/>
        <w:ind w:right="170"/>
      </w:pPr>
      <w:r>
        <w:t>11.8 A fiscalização de que trata esta cláusula não exclui nem reduz a responsabilidade da</w:t>
      </w:r>
      <w:r>
        <w:rPr>
          <w:spacing w:val="1"/>
        </w:rPr>
        <w:t xml:space="preserve"> </w:t>
      </w:r>
      <w:r>
        <w:t>CONTRATADA, inclusive perante terceiros, por qualquer irregularidade, ainda que resultante de</w:t>
      </w:r>
      <w:r>
        <w:rPr>
          <w:spacing w:val="1"/>
        </w:rPr>
        <w:t xml:space="preserve"> </w:t>
      </w:r>
      <w:r>
        <w:t>imperfeições técnicas, vícios redibitórios, ou emprego de material inadequado ou de qualidade</w:t>
      </w:r>
      <w:r>
        <w:rPr>
          <w:spacing w:val="1"/>
        </w:rPr>
        <w:t xml:space="preserve"> </w:t>
      </w:r>
      <w:r>
        <w:t>inferior e, na ocorrência desta, não implica corresponsabilidade da CONTRATANTE ou de seus</w:t>
      </w:r>
      <w:r>
        <w:rPr>
          <w:spacing w:val="1"/>
        </w:rPr>
        <w:t xml:space="preserve"> </w:t>
      </w:r>
      <w:r>
        <w:t>agentes,</w:t>
      </w:r>
      <w:r>
        <w:rPr>
          <w:spacing w:val="-1"/>
        </w:rPr>
        <w:t xml:space="preserve"> </w:t>
      </w:r>
      <w:r>
        <w:t>gestores</w:t>
      </w:r>
      <w:r>
        <w:rPr>
          <w:spacing w:val="-1"/>
        </w:rPr>
        <w:t xml:space="preserve"> </w:t>
      </w:r>
      <w:r>
        <w:t>e fiscais.</w:t>
      </w:r>
    </w:p>
    <w:p w14:paraId="0E056C2A" w14:textId="77777777" w:rsidR="00D069D4" w:rsidRDefault="00D069D4">
      <w:pPr>
        <w:pStyle w:val="Corpodetexto"/>
        <w:spacing w:before="8"/>
        <w:ind w:left="0"/>
      </w:pPr>
    </w:p>
    <w:p w14:paraId="011337AA" w14:textId="77777777" w:rsidR="00D069D4" w:rsidRDefault="00000000">
      <w:pPr>
        <w:pStyle w:val="Ttulo1"/>
        <w:tabs>
          <w:tab w:val="left" w:pos="763"/>
          <w:tab w:val="left" w:pos="764"/>
        </w:tabs>
        <w:ind w:left="195" w:firstLine="0"/>
        <w:jc w:val="both"/>
      </w:pPr>
      <w:r>
        <w:t>12. CLÁUSULA</w:t>
      </w:r>
      <w:r>
        <w:rPr>
          <w:spacing w:val="-4"/>
        </w:rPr>
        <w:t xml:space="preserve"> </w:t>
      </w:r>
      <w:r>
        <w:t>DÉCIMA</w:t>
      </w:r>
      <w:r>
        <w:rPr>
          <w:spacing w:val="-4"/>
        </w:rPr>
        <w:t xml:space="preserve"> </w:t>
      </w:r>
      <w:r>
        <w:t>SEGUNDA</w:t>
      </w:r>
      <w:r>
        <w:rPr>
          <w:spacing w:val="-5"/>
        </w:rPr>
        <w:t xml:space="preserve"> </w:t>
      </w:r>
      <w:r>
        <w:t>-</w:t>
      </w:r>
      <w:r>
        <w:rPr>
          <w:spacing w:val="-4"/>
        </w:rPr>
        <w:t xml:space="preserve"> </w:t>
      </w:r>
      <w:r>
        <w:t>VEDAÇÕES.</w:t>
      </w:r>
    </w:p>
    <w:p w14:paraId="594B3545" w14:textId="77777777" w:rsidR="00D069D4" w:rsidRDefault="00000000">
      <w:pPr>
        <w:pStyle w:val="PargrafodaLista"/>
        <w:tabs>
          <w:tab w:val="left" w:pos="906"/>
        </w:tabs>
        <w:spacing w:before="121"/>
        <w:rPr>
          <w:sz w:val="20"/>
          <w:szCs w:val="20"/>
        </w:rPr>
      </w:pPr>
      <w:r>
        <w:rPr>
          <w:sz w:val="20"/>
          <w:szCs w:val="20"/>
        </w:rPr>
        <w:t>12.1 É</w:t>
      </w:r>
      <w:r>
        <w:rPr>
          <w:spacing w:val="-5"/>
          <w:sz w:val="20"/>
          <w:szCs w:val="20"/>
        </w:rPr>
        <w:t xml:space="preserve"> </w:t>
      </w:r>
      <w:r>
        <w:rPr>
          <w:sz w:val="20"/>
          <w:szCs w:val="20"/>
        </w:rPr>
        <w:t>VEDADO</w:t>
      </w:r>
      <w:r>
        <w:rPr>
          <w:spacing w:val="-2"/>
          <w:sz w:val="20"/>
          <w:szCs w:val="20"/>
        </w:rPr>
        <w:t xml:space="preserve"> </w:t>
      </w:r>
      <w:r>
        <w:rPr>
          <w:sz w:val="20"/>
          <w:szCs w:val="20"/>
        </w:rPr>
        <w:t>À</w:t>
      </w:r>
      <w:r>
        <w:rPr>
          <w:spacing w:val="-3"/>
          <w:sz w:val="20"/>
          <w:szCs w:val="20"/>
        </w:rPr>
        <w:t xml:space="preserve"> </w:t>
      </w:r>
      <w:r>
        <w:rPr>
          <w:sz w:val="20"/>
          <w:szCs w:val="20"/>
        </w:rPr>
        <w:t>CONTRATADA:</w:t>
      </w:r>
    </w:p>
    <w:p w14:paraId="354780F8" w14:textId="77777777" w:rsidR="00D069D4" w:rsidRDefault="00000000">
      <w:pPr>
        <w:pStyle w:val="PargrafodaLista"/>
        <w:tabs>
          <w:tab w:val="left" w:pos="1613"/>
          <w:tab w:val="left" w:pos="1614"/>
        </w:tabs>
        <w:spacing w:before="121"/>
        <w:rPr>
          <w:sz w:val="20"/>
          <w:szCs w:val="20"/>
        </w:rPr>
      </w:pPr>
      <w:r>
        <w:rPr>
          <w:sz w:val="20"/>
          <w:szCs w:val="20"/>
        </w:rPr>
        <w:t>12.1.1 Caucionar</w:t>
      </w:r>
      <w:r>
        <w:rPr>
          <w:spacing w:val="-3"/>
          <w:sz w:val="20"/>
          <w:szCs w:val="20"/>
        </w:rPr>
        <w:t xml:space="preserve"> </w:t>
      </w:r>
      <w:r>
        <w:rPr>
          <w:sz w:val="20"/>
          <w:szCs w:val="20"/>
        </w:rPr>
        <w:t>ou</w:t>
      </w:r>
      <w:r>
        <w:rPr>
          <w:spacing w:val="-5"/>
          <w:sz w:val="20"/>
          <w:szCs w:val="20"/>
        </w:rPr>
        <w:t xml:space="preserve"> </w:t>
      </w:r>
      <w:r>
        <w:rPr>
          <w:sz w:val="20"/>
          <w:szCs w:val="20"/>
        </w:rPr>
        <w:t>utilizar</w:t>
      </w:r>
      <w:r>
        <w:rPr>
          <w:spacing w:val="-2"/>
          <w:sz w:val="20"/>
          <w:szCs w:val="20"/>
        </w:rPr>
        <w:t xml:space="preserve"> </w:t>
      </w:r>
      <w:r>
        <w:rPr>
          <w:sz w:val="20"/>
          <w:szCs w:val="20"/>
        </w:rPr>
        <w:t>este</w:t>
      </w:r>
      <w:r>
        <w:rPr>
          <w:spacing w:val="-4"/>
          <w:sz w:val="20"/>
          <w:szCs w:val="20"/>
        </w:rPr>
        <w:t xml:space="preserve"> </w:t>
      </w:r>
      <w:r>
        <w:rPr>
          <w:sz w:val="20"/>
          <w:szCs w:val="20"/>
        </w:rPr>
        <w:t>Termo</w:t>
      </w:r>
      <w:r>
        <w:rPr>
          <w:spacing w:val="-4"/>
          <w:sz w:val="20"/>
          <w:szCs w:val="20"/>
        </w:rPr>
        <w:t xml:space="preserve"> </w:t>
      </w:r>
      <w:r>
        <w:rPr>
          <w:sz w:val="20"/>
          <w:szCs w:val="20"/>
        </w:rPr>
        <w:t>de</w:t>
      </w:r>
      <w:r>
        <w:rPr>
          <w:spacing w:val="-4"/>
          <w:sz w:val="20"/>
          <w:szCs w:val="20"/>
        </w:rPr>
        <w:t xml:space="preserve"> </w:t>
      </w:r>
      <w:r>
        <w:rPr>
          <w:sz w:val="20"/>
          <w:szCs w:val="20"/>
        </w:rPr>
        <w:t>Contrato</w:t>
      </w:r>
      <w:r>
        <w:rPr>
          <w:spacing w:val="-4"/>
          <w:sz w:val="20"/>
          <w:szCs w:val="20"/>
        </w:rPr>
        <w:t xml:space="preserve"> </w:t>
      </w:r>
      <w:r>
        <w:rPr>
          <w:sz w:val="20"/>
          <w:szCs w:val="20"/>
        </w:rPr>
        <w:t>para</w:t>
      </w:r>
      <w:r>
        <w:rPr>
          <w:spacing w:val="-3"/>
          <w:sz w:val="20"/>
          <w:szCs w:val="20"/>
        </w:rPr>
        <w:t xml:space="preserve"> </w:t>
      </w:r>
      <w:r>
        <w:rPr>
          <w:sz w:val="20"/>
          <w:szCs w:val="20"/>
        </w:rPr>
        <w:t>qualquer</w:t>
      </w:r>
      <w:r>
        <w:rPr>
          <w:spacing w:val="-4"/>
          <w:sz w:val="20"/>
          <w:szCs w:val="20"/>
        </w:rPr>
        <w:t xml:space="preserve"> </w:t>
      </w:r>
      <w:r>
        <w:rPr>
          <w:sz w:val="20"/>
          <w:szCs w:val="20"/>
        </w:rPr>
        <w:t>operação</w:t>
      </w:r>
      <w:r>
        <w:rPr>
          <w:spacing w:val="-4"/>
          <w:sz w:val="20"/>
          <w:szCs w:val="20"/>
        </w:rPr>
        <w:t xml:space="preserve"> </w:t>
      </w:r>
      <w:r>
        <w:rPr>
          <w:sz w:val="20"/>
          <w:szCs w:val="20"/>
        </w:rPr>
        <w:t>financeira;</w:t>
      </w:r>
    </w:p>
    <w:p w14:paraId="132B746D" w14:textId="77777777" w:rsidR="00D069D4" w:rsidRDefault="00000000">
      <w:pPr>
        <w:pStyle w:val="PargrafodaLista"/>
        <w:tabs>
          <w:tab w:val="left" w:pos="1614"/>
        </w:tabs>
        <w:spacing w:before="121"/>
        <w:ind w:right="173"/>
        <w:rPr>
          <w:sz w:val="20"/>
          <w:szCs w:val="20"/>
        </w:rPr>
      </w:pPr>
      <w:r>
        <w:rPr>
          <w:sz w:val="20"/>
          <w:szCs w:val="20"/>
        </w:rPr>
        <w:t>12.1.2 Interromper a execução contratual sob alegação de inadimplemento por parte da</w:t>
      </w:r>
      <w:r>
        <w:rPr>
          <w:spacing w:val="-68"/>
          <w:sz w:val="20"/>
          <w:szCs w:val="20"/>
        </w:rPr>
        <w:t xml:space="preserve"> </w:t>
      </w:r>
      <w:r>
        <w:rPr>
          <w:sz w:val="20"/>
          <w:szCs w:val="20"/>
        </w:rPr>
        <w:t>CONTRATANTE,</w:t>
      </w:r>
      <w:r>
        <w:rPr>
          <w:spacing w:val="-1"/>
          <w:sz w:val="20"/>
          <w:szCs w:val="20"/>
        </w:rPr>
        <w:t xml:space="preserve"> </w:t>
      </w:r>
      <w:r>
        <w:rPr>
          <w:sz w:val="20"/>
          <w:szCs w:val="20"/>
        </w:rPr>
        <w:t>salvo</w:t>
      </w:r>
      <w:r>
        <w:rPr>
          <w:spacing w:val="2"/>
          <w:sz w:val="20"/>
          <w:szCs w:val="20"/>
        </w:rPr>
        <w:t xml:space="preserve"> </w:t>
      </w:r>
      <w:r>
        <w:rPr>
          <w:sz w:val="20"/>
          <w:szCs w:val="20"/>
        </w:rPr>
        <w:t>nos</w:t>
      </w:r>
      <w:r>
        <w:rPr>
          <w:spacing w:val="-1"/>
          <w:sz w:val="20"/>
          <w:szCs w:val="20"/>
        </w:rPr>
        <w:t xml:space="preserve"> </w:t>
      </w:r>
      <w:r>
        <w:rPr>
          <w:sz w:val="20"/>
          <w:szCs w:val="20"/>
        </w:rPr>
        <w:t>casos</w:t>
      </w:r>
      <w:r>
        <w:rPr>
          <w:spacing w:val="-2"/>
          <w:sz w:val="20"/>
          <w:szCs w:val="20"/>
        </w:rPr>
        <w:t xml:space="preserve"> </w:t>
      </w:r>
      <w:r>
        <w:rPr>
          <w:sz w:val="20"/>
          <w:szCs w:val="20"/>
        </w:rPr>
        <w:t>previstos</w:t>
      </w:r>
      <w:r>
        <w:rPr>
          <w:spacing w:val="1"/>
          <w:sz w:val="20"/>
          <w:szCs w:val="20"/>
        </w:rPr>
        <w:t xml:space="preserve"> </w:t>
      </w:r>
      <w:r>
        <w:rPr>
          <w:sz w:val="20"/>
          <w:szCs w:val="20"/>
        </w:rPr>
        <w:t>em</w:t>
      </w:r>
      <w:r>
        <w:rPr>
          <w:spacing w:val="-1"/>
          <w:sz w:val="20"/>
          <w:szCs w:val="20"/>
        </w:rPr>
        <w:t xml:space="preserve"> </w:t>
      </w:r>
      <w:r>
        <w:rPr>
          <w:sz w:val="20"/>
          <w:szCs w:val="20"/>
        </w:rPr>
        <w:t>lei.</w:t>
      </w:r>
    </w:p>
    <w:p w14:paraId="051E3445" w14:textId="77777777" w:rsidR="00D069D4" w:rsidRDefault="00D069D4">
      <w:pPr>
        <w:pStyle w:val="Corpodetexto"/>
        <w:spacing w:before="10"/>
        <w:ind w:left="0"/>
      </w:pPr>
    </w:p>
    <w:p w14:paraId="72C7F728" w14:textId="77777777" w:rsidR="00D069D4" w:rsidRDefault="00000000">
      <w:pPr>
        <w:pStyle w:val="Ttulo1"/>
        <w:tabs>
          <w:tab w:val="left" w:pos="763"/>
          <w:tab w:val="left" w:pos="764"/>
        </w:tabs>
        <w:ind w:left="195" w:firstLine="0"/>
        <w:jc w:val="both"/>
      </w:pPr>
      <w:r>
        <w:t>13. CLÁUSULA</w:t>
      </w:r>
      <w:r>
        <w:rPr>
          <w:spacing w:val="-5"/>
        </w:rPr>
        <w:t xml:space="preserve"> </w:t>
      </w:r>
      <w:r>
        <w:t>DÉCIMA</w:t>
      </w:r>
      <w:r>
        <w:rPr>
          <w:spacing w:val="-4"/>
        </w:rPr>
        <w:t xml:space="preserve"> </w:t>
      </w:r>
      <w:r>
        <w:t>TERCEIRA</w:t>
      </w:r>
      <w:r>
        <w:rPr>
          <w:spacing w:val="-4"/>
        </w:rPr>
        <w:t xml:space="preserve"> </w:t>
      </w:r>
      <w:r>
        <w:t>-</w:t>
      </w:r>
      <w:r>
        <w:rPr>
          <w:spacing w:val="-4"/>
        </w:rPr>
        <w:t xml:space="preserve"> </w:t>
      </w:r>
      <w:r>
        <w:t>ALTERAÇÕES.</w:t>
      </w:r>
    </w:p>
    <w:p w14:paraId="7C61AD4B" w14:textId="77777777" w:rsidR="00D069D4" w:rsidRDefault="00000000">
      <w:pPr>
        <w:pStyle w:val="PargrafodaLista"/>
        <w:tabs>
          <w:tab w:val="left" w:pos="906"/>
        </w:tabs>
        <w:spacing w:before="121"/>
        <w:ind w:right="175"/>
        <w:rPr>
          <w:sz w:val="20"/>
          <w:szCs w:val="20"/>
        </w:rPr>
      </w:pPr>
      <w:r>
        <w:rPr>
          <w:sz w:val="20"/>
          <w:szCs w:val="20"/>
        </w:rPr>
        <w:t>13.1 Eventuais</w:t>
      </w:r>
      <w:r>
        <w:rPr>
          <w:spacing w:val="1"/>
          <w:sz w:val="20"/>
          <w:szCs w:val="20"/>
        </w:rPr>
        <w:t xml:space="preserve"> </w:t>
      </w:r>
      <w:r>
        <w:rPr>
          <w:sz w:val="20"/>
          <w:szCs w:val="20"/>
        </w:rPr>
        <w:t>alterações</w:t>
      </w:r>
      <w:r>
        <w:rPr>
          <w:spacing w:val="1"/>
          <w:sz w:val="20"/>
          <w:szCs w:val="20"/>
        </w:rPr>
        <w:t xml:space="preserve"> </w:t>
      </w:r>
      <w:r>
        <w:rPr>
          <w:sz w:val="20"/>
          <w:szCs w:val="20"/>
        </w:rPr>
        <w:t>contratuais</w:t>
      </w:r>
      <w:r>
        <w:rPr>
          <w:spacing w:val="1"/>
          <w:sz w:val="20"/>
          <w:szCs w:val="20"/>
        </w:rPr>
        <w:t xml:space="preserve"> </w:t>
      </w:r>
      <w:r>
        <w:rPr>
          <w:sz w:val="20"/>
          <w:szCs w:val="20"/>
        </w:rPr>
        <w:t>reger-se-ão</w:t>
      </w:r>
      <w:r>
        <w:rPr>
          <w:spacing w:val="1"/>
          <w:sz w:val="20"/>
          <w:szCs w:val="20"/>
        </w:rPr>
        <w:t xml:space="preserve"> </w:t>
      </w:r>
      <w:r>
        <w:rPr>
          <w:sz w:val="20"/>
          <w:szCs w:val="20"/>
        </w:rPr>
        <w:t>pela</w:t>
      </w:r>
      <w:r>
        <w:rPr>
          <w:spacing w:val="1"/>
          <w:sz w:val="20"/>
          <w:szCs w:val="20"/>
        </w:rPr>
        <w:t xml:space="preserve"> </w:t>
      </w:r>
      <w:r>
        <w:rPr>
          <w:sz w:val="20"/>
          <w:szCs w:val="20"/>
        </w:rPr>
        <w:t>disciplina</w:t>
      </w:r>
      <w:r>
        <w:rPr>
          <w:spacing w:val="1"/>
          <w:sz w:val="20"/>
          <w:szCs w:val="20"/>
        </w:rPr>
        <w:t xml:space="preserve"> </w:t>
      </w:r>
      <w:r>
        <w:rPr>
          <w:sz w:val="20"/>
          <w:szCs w:val="20"/>
        </w:rPr>
        <w:t>do</w:t>
      </w:r>
      <w:r>
        <w:rPr>
          <w:spacing w:val="1"/>
          <w:sz w:val="20"/>
          <w:szCs w:val="20"/>
        </w:rPr>
        <w:t xml:space="preserve"> </w:t>
      </w:r>
      <w:r>
        <w:rPr>
          <w:sz w:val="20"/>
          <w:szCs w:val="20"/>
        </w:rPr>
        <w:t>art.</w:t>
      </w:r>
      <w:r>
        <w:rPr>
          <w:spacing w:val="1"/>
          <w:sz w:val="20"/>
          <w:szCs w:val="20"/>
        </w:rPr>
        <w:t xml:space="preserve"> </w:t>
      </w:r>
      <w:r>
        <w:rPr>
          <w:sz w:val="20"/>
          <w:szCs w:val="20"/>
        </w:rPr>
        <w:t>124</w:t>
      </w:r>
      <w:r>
        <w:rPr>
          <w:spacing w:val="1"/>
          <w:sz w:val="20"/>
          <w:szCs w:val="20"/>
        </w:rPr>
        <w:t xml:space="preserve"> </w:t>
      </w:r>
      <w:r>
        <w:rPr>
          <w:sz w:val="20"/>
          <w:szCs w:val="20"/>
        </w:rPr>
        <w:t>da</w:t>
      </w:r>
      <w:r>
        <w:rPr>
          <w:spacing w:val="1"/>
          <w:sz w:val="20"/>
          <w:szCs w:val="20"/>
        </w:rPr>
        <w:t xml:space="preserve"> </w:t>
      </w:r>
      <w:r>
        <w:rPr>
          <w:sz w:val="20"/>
          <w:szCs w:val="20"/>
        </w:rPr>
        <w:t>Lei</w:t>
      </w:r>
      <w:r>
        <w:rPr>
          <w:spacing w:val="1"/>
          <w:sz w:val="20"/>
          <w:szCs w:val="20"/>
        </w:rPr>
        <w:t xml:space="preserve"> </w:t>
      </w:r>
      <w:r>
        <w:rPr>
          <w:sz w:val="20"/>
          <w:szCs w:val="20"/>
        </w:rPr>
        <w:t>nº</w:t>
      </w:r>
      <w:r>
        <w:rPr>
          <w:spacing w:val="-68"/>
          <w:sz w:val="20"/>
          <w:szCs w:val="20"/>
        </w:rPr>
        <w:t xml:space="preserve"> </w:t>
      </w:r>
      <w:r>
        <w:rPr>
          <w:sz w:val="20"/>
          <w:szCs w:val="20"/>
        </w:rPr>
        <w:t>14.133/2021.</w:t>
      </w:r>
    </w:p>
    <w:p w14:paraId="4A420883" w14:textId="77777777" w:rsidR="00D069D4" w:rsidRDefault="00000000">
      <w:pPr>
        <w:pStyle w:val="PargrafodaLista"/>
        <w:tabs>
          <w:tab w:val="left" w:pos="906"/>
        </w:tabs>
        <w:ind w:right="167"/>
        <w:rPr>
          <w:sz w:val="20"/>
          <w:szCs w:val="20"/>
        </w:rPr>
      </w:pPr>
      <w:r>
        <w:rPr>
          <w:sz w:val="20"/>
          <w:szCs w:val="20"/>
        </w:rPr>
        <w:t>13.2 A CONTRATADA é obrigada a aceitar, nas mesmas condições contratuais, os acréscimos</w:t>
      </w:r>
      <w:r>
        <w:rPr>
          <w:spacing w:val="1"/>
          <w:sz w:val="20"/>
          <w:szCs w:val="20"/>
        </w:rPr>
        <w:t xml:space="preserve"> </w:t>
      </w:r>
      <w:r>
        <w:rPr>
          <w:sz w:val="20"/>
          <w:szCs w:val="20"/>
        </w:rPr>
        <w:t>ou supressões que se fizerem necessários, até o limite de 25% (vinte e cinco por cento) do</w:t>
      </w:r>
      <w:r>
        <w:rPr>
          <w:spacing w:val="1"/>
          <w:sz w:val="20"/>
          <w:szCs w:val="20"/>
        </w:rPr>
        <w:t xml:space="preserve"> </w:t>
      </w:r>
      <w:r>
        <w:rPr>
          <w:sz w:val="20"/>
          <w:szCs w:val="20"/>
        </w:rPr>
        <w:t>valor</w:t>
      </w:r>
      <w:r>
        <w:rPr>
          <w:spacing w:val="-1"/>
          <w:sz w:val="20"/>
          <w:szCs w:val="20"/>
        </w:rPr>
        <w:t xml:space="preserve"> </w:t>
      </w:r>
      <w:r>
        <w:rPr>
          <w:sz w:val="20"/>
          <w:szCs w:val="20"/>
        </w:rPr>
        <w:t>inicial</w:t>
      </w:r>
      <w:r>
        <w:rPr>
          <w:spacing w:val="2"/>
          <w:sz w:val="20"/>
          <w:szCs w:val="20"/>
        </w:rPr>
        <w:t xml:space="preserve"> </w:t>
      </w:r>
      <w:r>
        <w:rPr>
          <w:sz w:val="20"/>
          <w:szCs w:val="20"/>
        </w:rPr>
        <w:t>atualizado</w:t>
      </w:r>
      <w:r>
        <w:rPr>
          <w:spacing w:val="2"/>
          <w:sz w:val="20"/>
          <w:szCs w:val="20"/>
        </w:rPr>
        <w:t xml:space="preserve"> </w:t>
      </w:r>
      <w:r>
        <w:rPr>
          <w:sz w:val="20"/>
          <w:szCs w:val="20"/>
        </w:rPr>
        <w:t>do contrato.</w:t>
      </w:r>
    </w:p>
    <w:p w14:paraId="624D6394" w14:textId="77777777" w:rsidR="00D069D4" w:rsidRDefault="00000000">
      <w:pPr>
        <w:pStyle w:val="PargrafodaLista"/>
        <w:tabs>
          <w:tab w:val="left" w:pos="906"/>
        </w:tabs>
        <w:ind w:right="172"/>
        <w:rPr>
          <w:sz w:val="20"/>
          <w:szCs w:val="20"/>
        </w:rPr>
      </w:pPr>
      <w:r>
        <w:rPr>
          <w:sz w:val="20"/>
          <w:szCs w:val="20"/>
        </w:rPr>
        <w:t>13.3 As supressões resultantes de acordo celebrado entre as partes contratantes poderão</w:t>
      </w:r>
      <w:r>
        <w:rPr>
          <w:spacing w:val="1"/>
          <w:sz w:val="20"/>
          <w:szCs w:val="20"/>
        </w:rPr>
        <w:t xml:space="preserve"> </w:t>
      </w:r>
      <w:r>
        <w:rPr>
          <w:sz w:val="20"/>
          <w:szCs w:val="20"/>
        </w:rPr>
        <w:t>exceder</w:t>
      </w:r>
      <w:r>
        <w:rPr>
          <w:spacing w:val="-2"/>
          <w:sz w:val="20"/>
          <w:szCs w:val="20"/>
        </w:rPr>
        <w:t xml:space="preserve"> </w:t>
      </w:r>
      <w:r>
        <w:rPr>
          <w:sz w:val="20"/>
          <w:szCs w:val="20"/>
        </w:rPr>
        <w:t>o</w:t>
      </w:r>
      <w:r>
        <w:rPr>
          <w:spacing w:val="-2"/>
          <w:sz w:val="20"/>
          <w:szCs w:val="20"/>
        </w:rPr>
        <w:t xml:space="preserve"> </w:t>
      </w:r>
      <w:r>
        <w:rPr>
          <w:sz w:val="20"/>
          <w:szCs w:val="20"/>
        </w:rPr>
        <w:t>limite</w:t>
      </w:r>
      <w:r>
        <w:rPr>
          <w:spacing w:val="-1"/>
          <w:sz w:val="20"/>
          <w:szCs w:val="20"/>
        </w:rPr>
        <w:t xml:space="preserve"> </w:t>
      </w:r>
      <w:r>
        <w:rPr>
          <w:sz w:val="20"/>
          <w:szCs w:val="20"/>
        </w:rPr>
        <w:t>de</w:t>
      </w:r>
      <w:r>
        <w:rPr>
          <w:spacing w:val="-2"/>
          <w:sz w:val="20"/>
          <w:szCs w:val="20"/>
        </w:rPr>
        <w:t xml:space="preserve"> </w:t>
      </w:r>
      <w:r>
        <w:rPr>
          <w:sz w:val="20"/>
          <w:szCs w:val="20"/>
        </w:rPr>
        <w:t>25%</w:t>
      </w:r>
      <w:r>
        <w:rPr>
          <w:spacing w:val="-2"/>
          <w:sz w:val="20"/>
          <w:szCs w:val="20"/>
        </w:rPr>
        <w:t xml:space="preserve"> </w:t>
      </w:r>
      <w:r>
        <w:rPr>
          <w:sz w:val="20"/>
          <w:szCs w:val="20"/>
        </w:rPr>
        <w:t>(vinte e</w:t>
      </w:r>
      <w:r>
        <w:rPr>
          <w:spacing w:val="-2"/>
          <w:sz w:val="20"/>
          <w:szCs w:val="20"/>
        </w:rPr>
        <w:t xml:space="preserve"> </w:t>
      </w:r>
      <w:r>
        <w:rPr>
          <w:sz w:val="20"/>
          <w:szCs w:val="20"/>
        </w:rPr>
        <w:t>cinco por</w:t>
      </w:r>
      <w:r>
        <w:rPr>
          <w:spacing w:val="-1"/>
          <w:sz w:val="20"/>
          <w:szCs w:val="20"/>
        </w:rPr>
        <w:t xml:space="preserve"> </w:t>
      </w:r>
      <w:r>
        <w:rPr>
          <w:sz w:val="20"/>
          <w:szCs w:val="20"/>
        </w:rPr>
        <w:t>cento)</w:t>
      </w:r>
      <w:r>
        <w:rPr>
          <w:spacing w:val="-2"/>
          <w:sz w:val="20"/>
          <w:szCs w:val="20"/>
        </w:rPr>
        <w:t xml:space="preserve"> </w:t>
      </w:r>
      <w:r>
        <w:rPr>
          <w:sz w:val="20"/>
          <w:szCs w:val="20"/>
        </w:rPr>
        <w:t>do</w:t>
      </w:r>
      <w:r>
        <w:rPr>
          <w:spacing w:val="-2"/>
          <w:sz w:val="20"/>
          <w:szCs w:val="20"/>
        </w:rPr>
        <w:t xml:space="preserve"> </w:t>
      </w:r>
      <w:r>
        <w:rPr>
          <w:sz w:val="20"/>
          <w:szCs w:val="20"/>
        </w:rPr>
        <w:t>valor</w:t>
      </w:r>
      <w:r>
        <w:rPr>
          <w:spacing w:val="-1"/>
          <w:sz w:val="20"/>
          <w:szCs w:val="20"/>
        </w:rPr>
        <w:t xml:space="preserve"> </w:t>
      </w:r>
      <w:r>
        <w:rPr>
          <w:sz w:val="20"/>
          <w:szCs w:val="20"/>
        </w:rPr>
        <w:t>inicial atualizado do</w:t>
      </w:r>
      <w:r>
        <w:rPr>
          <w:spacing w:val="-2"/>
          <w:sz w:val="20"/>
          <w:szCs w:val="20"/>
        </w:rPr>
        <w:t xml:space="preserve"> </w:t>
      </w:r>
      <w:r>
        <w:rPr>
          <w:sz w:val="20"/>
          <w:szCs w:val="20"/>
        </w:rPr>
        <w:t>contrato.</w:t>
      </w:r>
    </w:p>
    <w:p w14:paraId="4DF20460" w14:textId="77777777" w:rsidR="00D069D4" w:rsidRDefault="00D069D4">
      <w:pPr>
        <w:pStyle w:val="Corpodetexto"/>
        <w:spacing w:before="7"/>
        <w:ind w:left="0"/>
      </w:pPr>
    </w:p>
    <w:p w14:paraId="589EA805" w14:textId="77777777" w:rsidR="00D069D4" w:rsidRDefault="00000000">
      <w:pPr>
        <w:pStyle w:val="Ttulo1"/>
        <w:tabs>
          <w:tab w:val="left" w:pos="831"/>
          <w:tab w:val="left" w:pos="832"/>
        </w:tabs>
        <w:spacing w:before="1"/>
        <w:ind w:left="195" w:firstLine="0"/>
        <w:jc w:val="both"/>
      </w:pPr>
      <w:r>
        <w:t>14. CLÁUSULA</w:t>
      </w:r>
      <w:r>
        <w:rPr>
          <w:spacing w:val="-4"/>
        </w:rPr>
        <w:t xml:space="preserve"> </w:t>
      </w:r>
      <w:r>
        <w:t>DÉCIMA</w:t>
      </w:r>
      <w:r>
        <w:rPr>
          <w:spacing w:val="-1"/>
        </w:rPr>
        <w:t xml:space="preserve"> </w:t>
      </w:r>
      <w:r>
        <w:t>QUARTA</w:t>
      </w:r>
      <w:r>
        <w:rPr>
          <w:spacing w:val="-4"/>
        </w:rPr>
        <w:t xml:space="preserve"> </w:t>
      </w:r>
      <w:r>
        <w:t>-</w:t>
      </w:r>
      <w:r>
        <w:rPr>
          <w:spacing w:val="-4"/>
        </w:rPr>
        <w:t xml:space="preserve"> </w:t>
      </w:r>
      <w:r>
        <w:t>DOS</w:t>
      </w:r>
      <w:r>
        <w:rPr>
          <w:spacing w:val="-5"/>
        </w:rPr>
        <w:t xml:space="preserve"> </w:t>
      </w:r>
      <w:r>
        <w:t>CASOS</w:t>
      </w:r>
      <w:r>
        <w:rPr>
          <w:spacing w:val="-3"/>
        </w:rPr>
        <w:t xml:space="preserve"> </w:t>
      </w:r>
      <w:r>
        <w:t>OMISSOS.</w:t>
      </w:r>
    </w:p>
    <w:p w14:paraId="59A0BD27" w14:textId="77777777" w:rsidR="00D069D4" w:rsidRDefault="00000000">
      <w:pPr>
        <w:pStyle w:val="Corpodetexto"/>
        <w:spacing w:before="121"/>
        <w:ind w:right="170"/>
      </w:pPr>
      <w:r>
        <w:t>14.1.</w:t>
      </w:r>
      <w:r>
        <w:rPr>
          <w:spacing w:val="1"/>
        </w:rPr>
        <w:t xml:space="preserve"> </w:t>
      </w:r>
      <w:r>
        <w:t>Os casos omissos serão decididos pela CONTRATANTE, segundo as disposições contidas</w:t>
      </w:r>
      <w:r>
        <w:rPr>
          <w:spacing w:val="1"/>
        </w:rPr>
        <w:t xml:space="preserve"> </w:t>
      </w:r>
      <w:r>
        <w:t>na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demais</w:t>
      </w:r>
      <w:r>
        <w:rPr>
          <w:spacing w:val="1"/>
        </w:rPr>
        <w:t xml:space="preserve"> </w:t>
      </w:r>
      <w:r>
        <w:t>normas</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
        </w:rPr>
        <w:t xml:space="preserve"> </w:t>
      </w:r>
      <w:r>
        <w:t>administrativos</w:t>
      </w:r>
      <w:r>
        <w:rPr>
          <w:spacing w:val="1"/>
        </w:rPr>
        <w:t xml:space="preserve"> </w:t>
      </w:r>
      <w:r>
        <w:t>e,</w:t>
      </w:r>
      <w:r>
        <w:rPr>
          <w:spacing w:val="1"/>
        </w:rPr>
        <w:t xml:space="preserve"> </w:t>
      </w:r>
      <w:r>
        <w:t>subsidiariamente,</w:t>
      </w:r>
      <w:r>
        <w:rPr>
          <w:spacing w:val="1"/>
        </w:rPr>
        <w:t xml:space="preserve"> </w:t>
      </w:r>
      <w:r>
        <w:t>segundo</w:t>
      </w:r>
      <w:r>
        <w:rPr>
          <w:spacing w:val="1"/>
        </w:rPr>
        <w:t xml:space="preserve"> </w:t>
      </w:r>
      <w:r>
        <w:t>as</w:t>
      </w:r>
      <w:r>
        <w:rPr>
          <w:spacing w:val="-2"/>
        </w:rPr>
        <w:t xml:space="preserve"> </w:t>
      </w:r>
      <w:r>
        <w:t>normas</w:t>
      </w:r>
      <w:r>
        <w:rPr>
          <w:spacing w:val="-2"/>
        </w:rPr>
        <w:t xml:space="preserve"> </w:t>
      </w:r>
      <w:r>
        <w:t>e</w:t>
      </w:r>
      <w:r>
        <w:rPr>
          <w:spacing w:val="-1"/>
        </w:rPr>
        <w:t xml:space="preserve"> </w:t>
      </w:r>
      <w:r>
        <w:t>princípios</w:t>
      </w:r>
      <w:r>
        <w:rPr>
          <w:spacing w:val="2"/>
        </w:rPr>
        <w:t xml:space="preserve"> </w:t>
      </w:r>
      <w:r>
        <w:t>gerais dos</w:t>
      </w:r>
      <w:r>
        <w:rPr>
          <w:spacing w:val="-2"/>
        </w:rPr>
        <w:t xml:space="preserve"> </w:t>
      </w:r>
      <w:r>
        <w:t>contratos.</w:t>
      </w:r>
    </w:p>
    <w:p w14:paraId="06856C3F" w14:textId="77777777" w:rsidR="00D069D4" w:rsidRDefault="00D069D4">
      <w:pPr>
        <w:pStyle w:val="Corpodetexto"/>
        <w:spacing w:before="9"/>
        <w:ind w:left="0"/>
      </w:pPr>
    </w:p>
    <w:p w14:paraId="47964FA7" w14:textId="77777777" w:rsidR="00D069D4" w:rsidRDefault="00000000">
      <w:pPr>
        <w:pStyle w:val="Ttulo1"/>
        <w:tabs>
          <w:tab w:val="left" w:pos="763"/>
          <w:tab w:val="left" w:pos="764"/>
        </w:tabs>
        <w:ind w:left="195" w:firstLine="0"/>
        <w:jc w:val="both"/>
      </w:pPr>
      <w:r>
        <w:t>15. CLÁUSULA</w:t>
      </w:r>
      <w:r>
        <w:rPr>
          <w:spacing w:val="-4"/>
        </w:rPr>
        <w:t xml:space="preserve"> </w:t>
      </w:r>
      <w:r>
        <w:t>DÉCIMA</w:t>
      </w:r>
      <w:r>
        <w:rPr>
          <w:spacing w:val="-3"/>
        </w:rPr>
        <w:t xml:space="preserve"> </w:t>
      </w:r>
      <w:r>
        <w:t>QUINTA</w:t>
      </w:r>
      <w:r>
        <w:rPr>
          <w:spacing w:val="-4"/>
        </w:rPr>
        <w:t xml:space="preserve"> </w:t>
      </w:r>
      <w:r>
        <w:t>-</w:t>
      </w:r>
      <w:r>
        <w:rPr>
          <w:spacing w:val="-5"/>
        </w:rPr>
        <w:t xml:space="preserve"> </w:t>
      </w:r>
      <w:r>
        <w:t>PUBLICAÇÃO.</w:t>
      </w:r>
    </w:p>
    <w:p w14:paraId="6C7A9E4B" w14:textId="77777777" w:rsidR="00D069D4" w:rsidRDefault="00000000">
      <w:pPr>
        <w:pStyle w:val="Corpodetexto"/>
        <w:spacing w:before="121"/>
        <w:ind w:right="171"/>
      </w:pPr>
      <w:r>
        <w:t>15.1.</w:t>
      </w:r>
      <w:r>
        <w:rPr>
          <w:spacing w:val="1"/>
        </w:rPr>
        <w:t xml:space="preserve"> </w:t>
      </w:r>
      <w:r>
        <w:t xml:space="preserve">Incumbirá à CONTRATANTE providenciar a publicação deste instrumento, por extrato, </w:t>
      </w:r>
      <w:r>
        <w:lastRenderedPageBreak/>
        <w:t>no</w:t>
      </w:r>
      <w:r>
        <w:rPr>
          <w:spacing w:val="-68"/>
        </w:rPr>
        <w:t xml:space="preserve"> </w:t>
      </w:r>
      <w:r>
        <w:t>Diário</w:t>
      </w:r>
      <w:r>
        <w:rPr>
          <w:spacing w:val="1"/>
        </w:rPr>
        <w:t xml:space="preserve"> </w:t>
      </w:r>
      <w:r>
        <w:t>Oficial,</w:t>
      </w:r>
      <w:r>
        <w:rPr>
          <w:spacing w:val="1"/>
        </w:rPr>
        <w:t xml:space="preserve"> </w:t>
      </w:r>
      <w:r>
        <w:t>de acordo</w:t>
      </w:r>
      <w:r>
        <w:rPr>
          <w:spacing w:val="-1"/>
        </w:rPr>
        <w:t xml:space="preserve"> </w:t>
      </w:r>
      <w:r>
        <w:t>com o</w:t>
      </w:r>
      <w:r>
        <w:rPr>
          <w:spacing w:val="-3"/>
        </w:rPr>
        <w:t xml:space="preserve"> </w:t>
      </w:r>
      <w:r>
        <w:t>previsto</w:t>
      </w:r>
      <w:r>
        <w:rPr>
          <w:spacing w:val="2"/>
        </w:rPr>
        <w:t xml:space="preserve"> </w:t>
      </w:r>
      <w:r>
        <w:t>na</w:t>
      </w:r>
      <w:r>
        <w:rPr>
          <w:spacing w:val="-2"/>
        </w:rPr>
        <w:t xml:space="preserve"> </w:t>
      </w:r>
      <w:r>
        <w:t>Lei</w:t>
      </w:r>
      <w:r>
        <w:rPr>
          <w:spacing w:val="-3"/>
        </w:rPr>
        <w:t xml:space="preserve"> </w:t>
      </w:r>
      <w:r>
        <w:t>nº 14.133/2021.</w:t>
      </w:r>
    </w:p>
    <w:p w14:paraId="3717A147" w14:textId="77777777" w:rsidR="00D069D4" w:rsidRDefault="00D069D4">
      <w:pPr>
        <w:pStyle w:val="Corpodetexto"/>
        <w:spacing w:before="10"/>
        <w:ind w:left="0"/>
      </w:pPr>
    </w:p>
    <w:p w14:paraId="2092E85A" w14:textId="77777777" w:rsidR="00D069D4" w:rsidRDefault="00000000">
      <w:pPr>
        <w:pStyle w:val="Ttulo1"/>
        <w:tabs>
          <w:tab w:val="left" w:pos="763"/>
          <w:tab w:val="left" w:pos="764"/>
        </w:tabs>
        <w:spacing w:before="1"/>
        <w:ind w:left="195" w:firstLine="0"/>
        <w:jc w:val="both"/>
      </w:pPr>
      <w:r>
        <w:t>16. CLÁUSULA</w:t>
      </w:r>
      <w:r>
        <w:rPr>
          <w:spacing w:val="-4"/>
        </w:rPr>
        <w:t xml:space="preserve"> </w:t>
      </w:r>
      <w:r>
        <w:t>DÉCIMA</w:t>
      </w:r>
      <w:r>
        <w:rPr>
          <w:spacing w:val="-3"/>
        </w:rPr>
        <w:t xml:space="preserve"> </w:t>
      </w:r>
      <w:r>
        <w:t>SEXTA</w:t>
      </w:r>
      <w:r>
        <w:rPr>
          <w:spacing w:val="-2"/>
        </w:rPr>
        <w:t xml:space="preserve"> </w:t>
      </w:r>
      <w:r>
        <w:t>-</w:t>
      </w:r>
      <w:r>
        <w:rPr>
          <w:spacing w:val="-5"/>
        </w:rPr>
        <w:t xml:space="preserve"> </w:t>
      </w:r>
      <w:r>
        <w:t>FORO.</w:t>
      </w:r>
    </w:p>
    <w:p w14:paraId="3EE88A14" w14:textId="77777777" w:rsidR="00D069D4" w:rsidRDefault="00000000">
      <w:pPr>
        <w:pStyle w:val="Corpodetexto"/>
        <w:spacing w:before="121"/>
        <w:ind w:right="174"/>
      </w:pPr>
      <w:r>
        <w:t>16.1.</w:t>
      </w:r>
      <w:r>
        <w:rPr>
          <w:spacing w:val="1"/>
        </w:rPr>
        <w:t xml:space="preserve"> </w:t>
      </w:r>
      <w:r>
        <w:t>É eleito o Foro da Comarca de São Gabriel da Palha/ES para dirimir os litígios que decorrerem</w:t>
      </w:r>
      <w:r>
        <w:rPr>
          <w:spacing w:val="1"/>
        </w:rPr>
        <w:t xml:space="preserve"> </w:t>
      </w:r>
      <w:r>
        <w:t>da</w:t>
      </w:r>
      <w:r>
        <w:rPr>
          <w:spacing w:val="1"/>
        </w:rPr>
        <w:t xml:space="preserve"> </w:t>
      </w:r>
      <w:r>
        <w:t>execução</w:t>
      </w:r>
      <w:r>
        <w:rPr>
          <w:spacing w:val="1"/>
        </w:rPr>
        <w:t xml:space="preserve"> </w:t>
      </w:r>
      <w:r>
        <w:t>deste</w:t>
      </w:r>
      <w:r>
        <w:rPr>
          <w:spacing w:val="1"/>
        </w:rPr>
        <w:t xml:space="preserve"> </w:t>
      </w:r>
      <w:r>
        <w:t>Termo</w:t>
      </w:r>
      <w:r>
        <w:rPr>
          <w:spacing w:val="1"/>
        </w:rPr>
        <w:t xml:space="preserve"> </w:t>
      </w:r>
      <w:r>
        <w:t>de</w:t>
      </w:r>
      <w:r>
        <w:rPr>
          <w:spacing w:val="1"/>
        </w:rPr>
        <w:t xml:space="preserve"> </w:t>
      </w:r>
      <w:r>
        <w:t>Contrato</w:t>
      </w:r>
      <w:r>
        <w:rPr>
          <w:spacing w:val="1"/>
        </w:rPr>
        <w:t xml:space="preserve"> </w:t>
      </w:r>
      <w:r>
        <w:t>que</w:t>
      </w:r>
      <w:r>
        <w:rPr>
          <w:spacing w:val="1"/>
        </w:rPr>
        <w:t xml:space="preserve"> </w:t>
      </w:r>
      <w:r>
        <w:t>não</w:t>
      </w:r>
      <w:r>
        <w:rPr>
          <w:spacing w:val="1"/>
        </w:rPr>
        <w:t xml:space="preserve"> </w:t>
      </w:r>
      <w:r>
        <w:t>possam</w:t>
      </w:r>
      <w:r>
        <w:rPr>
          <w:spacing w:val="1"/>
        </w:rPr>
        <w:t xml:space="preserve"> </w:t>
      </w:r>
      <w:r>
        <w:t>ser</w:t>
      </w:r>
      <w:r>
        <w:rPr>
          <w:spacing w:val="1"/>
        </w:rPr>
        <w:t xml:space="preserve"> </w:t>
      </w:r>
      <w:r>
        <w:t>compostos</w:t>
      </w:r>
      <w:r>
        <w:rPr>
          <w:spacing w:val="1"/>
        </w:rPr>
        <w:t xml:space="preserve"> </w:t>
      </w:r>
      <w:r>
        <w:t>pela</w:t>
      </w:r>
      <w:r>
        <w:rPr>
          <w:spacing w:val="1"/>
        </w:rPr>
        <w:t xml:space="preserve"> </w:t>
      </w:r>
      <w:r>
        <w:t>conciliação,</w:t>
      </w:r>
      <w:r>
        <w:rPr>
          <w:spacing w:val="-68"/>
        </w:rPr>
        <w:t xml:space="preserve"> </w:t>
      </w:r>
      <w:r>
        <w:t>conforme</w:t>
      </w:r>
      <w:r>
        <w:rPr>
          <w:spacing w:val="-1"/>
        </w:rPr>
        <w:t xml:space="preserve"> </w:t>
      </w:r>
      <w:r>
        <w:t>art. 92,</w:t>
      </w:r>
      <w:r>
        <w:rPr>
          <w:spacing w:val="-2"/>
        </w:rPr>
        <w:t xml:space="preserve"> </w:t>
      </w:r>
      <w:r>
        <w:t>§1º</w:t>
      </w:r>
      <w:r>
        <w:rPr>
          <w:spacing w:val="-1"/>
        </w:rPr>
        <w:t xml:space="preserve"> </w:t>
      </w:r>
      <w:r>
        <w:t>da</w:t>
      </w:r>
      <w:r>
        <w:rPr>
          <w:spacing w:val="1"/>
        </w:rPr>
        <w:t xml:space="preserve"> </w:t>
      </w:r>
      <w:r>
        <w:t>Lei nº 14.133/2021.</w:t>
      </w:r>
    </w:p>
    <w:p w14:paraId="7A0602BE" w14:textId="77777777" w:rsidR="00D069D4" w:rsidRDefault="00000000">
      <w:pPr>
        <w:pStyle w:val="Corpodetexto"/>
        <w:spacing w:before="121"/>
        <w:ind w:right="174"/>
      </w:pPr>
      <w:r>
        <w:t>16.2. Para firmeza e validade do pactuado, o presente Termo de Contrato foi lavrado em quatro</w:t>
      </w:r>
      <w:r>
        <w:rPr>
          <w:spacing w:val="1"/>
        </w:rPr>
        <w:t xml:space="preserve"> </w:t>
      </w:r>
      <w:r>
        <w:t>(quatro) vias de igual</w:t>
      </w:r>
      <w:r>
        <w:rPr>
          <w:spacing w:val="1"/>
        </w:rPr>
        <w:t xml:space="preserve"> </w:t>
      </w:r>
      <w:r>
        <w:t>teor, que, depois de lido e achado em ordem, foi assinado pelos</w:t>
      </w:r>
      <w:r>
        <w:rPr>
          <w:spacing w:val="1"/>
        </w:rPr>
        <w:t xml:space="preserve"> </w:t>
      </w:r>
      <w:r>
        <w:t>contraentes.</w:t>
      </w:r>
    </w:p>
    <w:p w14:paraId="53A43F4A" w14:textId="77777777" w:rsidR="00D069D4" w:rsidRDefault="00D069D4">
      <w:pPr>
        <w:pStyle w:val="Corpodetexto"/>
        <w:ind w:left="0"/>
      </w:pPr>
    </w:p>
    <w:p w14:paraId="5F1CD4EB" w14:textId="77777777" w:rsidR="00D069D4" w:rsidRDefault="00000000">
      <w:pPr>
        <w:pStyle w:val="Corpodetexto"/>
        <w:tabs>
          <w:tab w:val="left" w:pos="7820"/>
          <w:tab w:val="left" w:pos="8969"/>
        </w:tabs>
        <w:ind w:left="4950"/>
      </w:pPr>
      <w:r>
        <w:rPr>
          <w:spacing w:val="-4"/>
        </w:rPr>
        <w:t>São Gabriel da Palha/</w:t>
      </w:r>
      <w:r>
        <w:t>ES,</w:t>
      </w:r>
      <w:r>
        <w:rPr>
          <w:u w:val="single"/>
        </w:rPr>
        <w:tab/>
      </w:r>
      <w:r>
        <w:t>de</w:t>
      </w:r>
      <w:r>
        <w:rPr>
          <w:u w:val="single"/>
        </w:rPr>
        <w:tab/>
      </w:r>
      <w:r>
        <w:t>de 2024.</w:t>
      </w:r>
    </w:p>
    <w:p w14:paraId="70212FCF" w14:textId="77777777" w:rsidR="00D069D4" w:rsidRDefault="00D069D4">
      <w:pPr>
        <w:sectPr w:rsidR="00D069D4">
          <w:headerReference w:type="default" r:id="rId28"/>
          <w:headerReference w:type="first" r:id="rId29"/>
          <w:pgSz w:w="11906" w:h="16838"/>
          <w:pgMar w:top="2856" w:right="1043" w:bottom="280" w:left="1225" w:header="1460" w:footer="0" w:gutter="0"/>
          <w:cols w:space="720"/>
          <w:formProt w:val="0"/>
          <w:docGrid w:linePitch="100" w:charSpace="4096"/>
        </w:sectPr>
      </w:pPr>
    </w:p>
    <w:p w14:paraId="4433FC61" w14:textId="77777777" w:rsidR="00D069D4" w:rsidRDefault="00000000">
      <w:pPr>
        <w:pStyle w:val="Ttulo1"/>
        <w:ind w:left="1389" w:right="24" w:firstLine="0"/>
        <w:jc w:val="both"/>
        <w:rPr>
          <w:b w:val="0"/>
          <w:bCs w:val="0"/>
        </w:rPr>
      </w:pPr>
      <w:bookmarkStart w:id="11" w:name="WANZETE_KRÜGER"/>
      <w:bookmarkEnd w:id="11"/>
      <w:r>
        <w:rPr>
          <w:b w:val="0"/>
          <w:bCs w:val="0"/>
        </w:rPr>
        <w:t>XXXXXXXXXXXXX</w:t>
      </w:r>
    </w:p>
    <w:p w14:paraId="1965E989" w14:textId="77777777" w:rsidR="00D069D4" w:rsidRDefault="00000000">
      <w:pPr>
        <w:pStyle w:val="Corpodetexto"/>
        <w:spacing w:before="121"/>
        <w:ind w:left="1877" w:right="469" w:hanging="44"/>
      </w:pPr>
      <w:r>
        <w:t>Prefeito Contratante</w:t>
      </w:r>
    </w:p>
    <w:p w14:paraId="75BCED81" w14:textId="77777777" w:rsidR="00D069D4" w:rsidRDefault="00000000">
      <w:pPr>
        <w:pStyle w:val="Corpodetexto"/>
        <w:spacing w:before="10"/>
        <w:ind w:left="0"/>
      </w:pPr>
      <w:r>
        <w:br w:type="column"/>
      </w:r>
    </w:p>
    <w:p w14:paraId="6BF06BAA" w14:textId="77777777" w:rsidR="00D069D4" w:rsidRDefault="00000000">
      <w:pPr>
        <w:pStyle w:val="Ttulo1"/>
        <w:ind w:left="1392" w:right="1028" w:firstLine="0"/>
        <w:jc w:val="both"/>
        <w:rPr>
          <w:b w:val="0"/>
          <w:bCs w:val="0"/>
        </w:rPr>
      </w:pPr>
      <w:bookmarkStart w:id="12" w:name="THAIRINE_KLEIN_GILLES"/>
      <w:bookmarkEnd w:id="12"/>
      <w:r>
        <w:rPr>
          <w:b w:val="0"/>
          <w:bCs w:val="0"/>
        </w:rPr>
        <w:t>XXXXXXXXXXXX</w:t>
      </w:r>
    </w:p>
    <w:p w14:paraId="015F5811" w14:textId="77777777" w:rsidR="00D069D4" w:rsidRDefault="00000000">
      <w:pPr>
        <w:pStyle w:val="Corpodetexto"/>
        <w:spacing w:before="121"/>
        <w:ind w:left="1392" w:right="1028"/>
      </w:pPr>
      <w:r>
        <w:t>Secretário</w:t>
      </w:r>
      <w:r>
        <w:rPr>
          <w:spacing w:val="-5"/>
        </w:rPr>
        <w:t xml:space="preserve"> </w:t>
      </w:r>
      <w:r>
        <w:t>Municipal</w:t>
      </w:r>
      <w:r>
        <w:rPr>
          <w:spacing w:val="-3"/>
        </w:rPr>
        <w:t xml:space="preserve"> </w:t>
      </w:r>
      <w:r>
        <w:t>de</w:t>
      </w:r>
      <w:r>
        <w:rPr>
          <w:spacing w:val="-1"/>
        </w:rPr>
        <w:t xml:space="preserve"> </w:t>
      </w:r>
      <w:r>
        <w:t>Meio</w:t>
      </w:r>
      <w:r>
        <w:rPr>
          <w:spacing w:val="-3"/>
        </w:rPr>
        <w:t xml:space="preserve"> </w:t>
      </w:r>
      <w:r>
        <w:t>Ambiente</w:t>
      </w:r>
    </w:p>
    <w:p w14:paraId="41C228AB" w14:textId="77777777" w:rsidR="00D069D4" w:rsidRDefault="00D069D4">
      <w:pPr>
        <w:sectPr w:rsidR="00D069D4">
          <w:type w:val="continuous"/>
          <w:pgSz w:w="11906" w:h="16838"/>
          <w:pgMar w:top="2856" w:right="1043" w:bottom="280" w:left="1225" w:header="1460" w:footer="0" w:gutter="0"/>
          <w:cols w:num="2" w:space="720" w:equalWidth="0">
            <w:col w:w="3390" w:space="158"/>
            <w:col w:w="6089"/>
          </w:cols>
          <w:formProt w:val="0"/>
          <w:docGrid w:linePitch="100" w:charSpace="4096"/>
        </w:sectPr>
      </w:pPr>
    </w:p>
    <w:p w14:paraId="509EED35" w14:textId="77777777" w:rsidR="00D069D4" w:rsidRDefault="00D069D4">
      <w:pPr>
        <w:pStyle w:val="Corpodetexto"/>
        <w:ind w:left="0"/>
      </w:pPr>
    </w:p>
    <w:p w14:paraId="7BFEDB53" w14:textId="77777777" w:rsidR="00D069D4" w:rsidRDefault="00D069D4">
      <w:pPr>
        <w:pStyle w:val="Corpodetexto"/>
        <w:ind w:left="0"/>
      </w:pPr>
    </w:p>
    <w:p w14:paraId="7B30ED85" w14:textId="77777777" w:rsidR="00D069D4" w:rsidRDefault="00D069D4">
      <w:pPr>
        <w:pStyle w:val="Corpodetexto"/>
        <w:ind w:left="0"/>
      </w:pPr>
    </w:p>
    <w:p w14:paraId="1F14F696" w14:textId="77777777" w:rsidR="00D069D4" w:rsidRDefault="00D069D4">
      <w:pPr>
        <w:pStyle w:val="Corpodetexto"/>
        <w:spacing w:before="11"/>
        <w:ind w:left="0"/>
      </w:pPr>
    </w:p>
    <w:p w14:paraId="0244A84B" w14:textId="77777777" w:rsidR="00D069D4" w:rsidRDefault="00000000">
      <w:pPr>
        <w:pStyle w:val="Corpodetexto"/>
        <w:ind w:left="1905"/>
      </w:pPr>
      <w:r>
        <w:rPr>
          <w:noProof/>
        </w:rPr>
        <mc:AlternateContent>
          <mc:Choice Requires="wpg">
            <w:drawing>
              <wp:inline distT="0" distB="0" distL="0" distR="0" wp14:anchorId="6201D169" wp14:editId="7ACB9497">
                <wp:extent cx="3970020" cy="635"/>
                <wp:effectExtent l="114300" t="0" r="114300" b="0"/>
                <wp:docPr id="30" name="Forma20"/>
                <wp:cNvGraphicFramePr/>
                <a:graphic xmlns:a="http://schemas.openxmlformats.org/drawingml/2006/main">
                  <a:graphicData uri="http://schemas.microsoft.com/office/word/2010/wordprocessingGroup">
                    <wpg:wgp>
                      <wpg:cNvGrpSpPr/>
                      <wpg:grpSpPr>
                        <a:xfrm>
                          <a:off x="0" y="0"/>
                          <a:ext cx="3970080" cy="720"/>
                          <a:chOff x="0" y="0"/>
                          <a:chExt cx="3970080" cy="720"/>
                        </a:xfrm>
                      </wpg:grpSpPr>
                      <wps:wsp>
                        <wps:cNvPr id="31" name="Conector reto 31"/>
                        <wps:cNvCnPr/>
                        <wps:spPr>
                          <a:xfrm>
                            <a:off x="0" y="0"/>
                            <a:ext cx="3970080" cy="720"/>
                          </a:xfrm>
                          <a:prstGeom prst="line">
                            <a:avLst/>
                          </a:prstGeom>
                          <a:ln w="13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CAA5C73" id="Forma20" o:spid="_x0000_s1026" style="width:312.6pt;height:.05pt;mso-position-horizontal-relative:char;mso-position-vertical-relative:line" coordsize="39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">
                <v:line id="Conector reto 31" o:spid="_x0000_s1027" style="position:absolute;visibility:visible;mso-wrap-style:square" from="0,0" to="397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" strokeweight=".37mm"/>
                <w10:anchorlock/>
              </v:group>
            </w:pict>
          </mc:Fallback>
        </mc:AlternateContent>
      </w:r>
    </w:p>
    <w:p w14:paraId="1EF909E2" w14:textId="77777777" w:rsidR="00D069D4" w:rsidRDefault="00000000">
      <w:pPr>
        <w:pStyle w:val="Ttulo1"/>
        <w:spacing w:before="128"/>
        <w:ind w:left="40" w:firstLine="0"/>
        <w:jc w:val="both"/>
        <w:rPr>
          <w:b w:val="0"/>
          <w:bCs w:val="0"/>
        </w:rPr>
      </w:pPr>
      <w:r>
        <w:rPr>
          <w:b w:val="0"/>
          <w:bCs w:val="0"/>
        </w:rPr>
        <w:t>Contratada</w:t>
      </w:r>
    </w:p>
    <w:sectPr w:rsidR="00D069D4">
      <w:type w:val="continuous"/>
      <w:pgSz w:w="11906" w:h="16838"/>
      <w:pgMar w:top="2856" w:right="1043" w:bottom="280" w:left="1225" w:header="146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6030" w14:textId="77777777" w:rsidR="00445F5C" w:rsidRDefault="00445F5C">
      <w:r>
        <w:separator/>
      </w:r>
    </w:p>
  </w:endnote>
  <w:endnote w:type="continuationSeparator" w:id="0">
    <w:p w14:paraId="2321ED5B" w14:textId="77777777" w:rsidR="00445F5C" w:rsidRDefault="0044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Ecofont_Spranq_eco_Sans">
    <w:altName w:val="Cambria"/>
    <w:charset w:val="00"/>
    <w:family w:val="roman"/>
    <w:pitch w:val="variable"/>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73FC" w14:textId="77777777" w:rsidR="00445F5C" w:rsidRDefault="00445F5C">
      <w:r>
        <w:separator/>
      </w:r>
    </w:p>
  </w:footnote>
  <w:footnote w:type="continuationSeparator" w:id="0">
    <w:p w14:paraId="64F5ABCD" w14:textId="77777777" w:rsidR="00445F5C" w:rsidRDefault="0044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0A86" w14:textId="77777777" w:rsidR="00D069D4" w:rsidRDefault="00000000">
    <w:pPr>
      <w:rPr>
        <w:sz w:val="26"/>
        <w:szCs w:val="26"/>
      </w:rPr>
    </w:pPr>
    <w:r>
      <w:rPr>
        <w:noProof/>
        <w:sz w:val="26"/>
        <w:szCs w:val="26"/>
      </w:rPr>
      <w:drawing>
        <wp:anchor distT="0" distB="0" distL="114300" distR="114300" simplePos="0" relativeHeight="2" behindDoc="1" locked="0" layoutInCell="0" allowOverlap="1" wp14:anchorId="5A4CBDF5" wp14:editId="4D203965">
          <wp:simplePos x="0" y="0"/>
          <wp:positionH relativeFrom="column">
            <wp:posOffset>-137160</wp:posOffset>
          </wp:positionH>
          <wp:positionV relativeFrom="paragraph">
            <wp:posOffset>83820</wp:posOffset>
          </wp:positionV>
          <wp:extent cx="647700" cy="542925"/>
          <wp:effectExtent l="0" t="0" r="0" b="0"/>
          <wp:wrapSquare wrapText="bothSides"/>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30A07F5D"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p w14:paraId="1842CD9B" w14:textId="77777777" w:rsidR="00D069D4" w:rsidRDefault="00D069D4">
    <w:pPr>
      <w:jc w:val="center"/>
      <w:rPr>
        <w:rFonts w:ascii="Arial Narrow" w:hAnsi="Arial Narrow"/>
        <w:b/>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C751" w14:textId="77777777" w:rsidR="00D069D4" w:rsidRDefault="00000000">
    <w:pPr>
      <w:rPr>
        <w:sz w:val="26"/>
        <w:szCs w:val="26"/>
      </w:rPr>
    </w:pPr>
    <w:r>
      <w:rPr>
        <w:noProof/>
        <w:sz w:val="26"/>
        <w:szCs w:val="26"/>
      </w:rPr>
      <w:drawing>
        <wp:anchor distT="0" distB="0" distL="114300" distR="114300" simplePos="0" relativeHeight="34" behindDoc="1" locked="0" layoutInCell="0" allowOverlap="1" wp14:anchorId="36EEA983" wp14:editId="7CE9E36C">
          <wp:simplePos x="0" y="0"/>
          <wp:positionH relativeFrom="column">
            <wp:posOffset>-137160</wp:posOffset>
          </wp:positionH>
          <wp:positionV relativeFrom="paragraph">
            <wp:posOffset>83820</wp:posOffset>
          </wp:positionV>
          <wp:extent cx="647700" cy="542925"/>
          <wp:effectExtent l="0" t="0" r="0" b="0"/>
          <wp:wrapSquare wrapText="bothSides"/>
          <wp:docPr id="23" name="Imagem 1 Copia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1 Copia 6"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05522401"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4B30" w14:textId="77777777" w:rsidR="00D069D4" w:rsidRDefault="00D069D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7B9F" w14:textId="77777777" w:rsidR="00D069D4" w:rsidRDefault="00000000">
    <w:pPr>
      <w:rPr>
        <w:sz w:val="26"/>
        <w:szCs w:val="26"/>
      </w:rPr>
    </w:pPr>
    <w:r>
      <w:rPr>
        <w:noProof/>
        <w:sz w:val="26"/>
        <w:szCs w:val="26"/>
      </w:rPr>
      <w:drawing>
        <wp:anchor distT="0" distB="0" distL="114300" distR="114300" simplePos="0" relativeHeight="33" behindDoc="1" locked="0" layoutInCell="0" allowOverlap="1" wp14:anchorId="33C6A876" wp14:editId="67398504">
          <wp:simplePos x="0" y="0"/>
          <wp:positionH relativeFrom="column">
            <wp:posOffset>-137160</wp:posOffset>
          </wp:positionH>
          <wp:positionV relativeFrom="paragraph">
            <wp:posOffset>83820</wp:posOffset>
          </wp:positionV>
          <wp:extent cx="647700" cy="542925"/>
          <wp:effectExtent l="0" t="0" r="0" b="0"/>
          <wp:wrapSquare wrapText="bothSides"/>
          <wp:docPr id="25" name="Imagem 1 Copia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1 Copia 5"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387C4D3E"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2834" w14:textId="77777777" w:rsidR="00D069D4" w:rsidRDefault="00D069D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67C8" w14:textId="77777777" w:rsidR="00D069D4" w:rsidRDefault="00000000">
    <w:pPr>
      <w:rPr>
        <w:sz w:val="26"/>
        <w:szCs w:val="26"/>
      </w:rPr>
    </w:pPr>
    <w:r>
      <w:rPr>
        <w:noProof/>
        <w:sz w:val="26"/>
        <w:szCs w:val="26"/>
      </w:rPr>
      <w:drawing>
        <wp:anchor distT="0" distB="0" distL="114300" distR="114300" simplePos="0" relativeHeight="32" behindDoc="1" locked="0" layoutInCell="0" allowOverlap="1" wp14:anchorId="24B0D59A" wp14:editId="2EFF450C">
          <wp:simplePos x="0" y="0"/>
          <wp:positionH relativeFrom="column">
            <wp:posOffset>-137160</wp:posOffset>
          </wp:positionH>
          <wp:positionV relativeFrom="paragraph">
            <wp:posOffset>83820</wp:posOffset>
          </wp:positionV>
          <wp:extent cx="647700" cy="542925"/>
          <wp:effectExtent l="0" t="0" r="0" b="0"/>
          <wp:wrapSquare wrapText="bothSides"/>
          <wp:docPr id="27" name="Imagem 1 Copi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1 Copia 3"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0D4733E8"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A696" w14:textId="77777777" w:rsidR="00D069D4" w:rsidRDefault="00D069D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CD06" w14:textId="77777777" w:rsidR="00D069D4" w:rsidRDefault="00000000">
    <w:pPr>
      <w:rPr>
        <w:sz w:val="26"/>
        <w:szCs w:val="26"/>
      </w:rPr>
    </w:pPr>
    <w:r>
      <w:rPr>
        <w:noProof/>
        <w:sz w:val="26"/>
        <w:szCs w:val="26"/>
      </w:rPr>
      <w:drawing>
        <wp:anchor distT="0" distB="0" distL="114300" distR="114300" simplePos="0" relativeHeight="31" behindDoc="1" locked="0" layoutInCell="0" allowOverlap="1" wp14:anchorId="12089782" wp14:editId="6EA907E7">
          <wp:simplePos x="0" y="0"/>
          <wp:positionH relativeFrom="column">
            <wp:posOffset>-137160</wp:posOffset>
          </wp:positionH>
          <wp:positionV relativeFrom="paragraph">
            <wp:posOffset>83820</wp:posOffset>
          </wp:positionV>
          <wp:extent cx="647700" cy="542925"/>
          <wp:effectExtent l="0" t="0" r="0" b="0"/>
          <wp:wrapSquare wrapText="bothSides"/>
          <wp:docPr id="29" name="Imagem 1 Copia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1 Copia 4"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3FF01D72"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CB0A" w14:textId="77777777" w:rsidR="00D069D4" w:rsidRDefault="00D069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37C4" w14:textId="77777777" w:rsidR="00D069D4" w:rsidRDefault="00000000">
    <w:pPr>
      <w:rPr>
        <w:sz w:val="26"/>
        <w:szCs w:val="26"/>
      </w:rPr>
    </w:pPr>
    <w:r>
      <w:rPr>
        <w:noProof/>
        <w:sz w:val="26"/>
        <w:szCs w:val="26"/>
      </w:rPr>
      <w:drawing>
        <wp:anchor distT="0" distB="0" distL="114300" distR="114300" simplePos="0" relativeHeight="7" behindDoc="1" locked="0" layoutInCell="0" allowOverlap="1" wp14:anchorId="6846A5EA" wp14:editId="7957F41F">
          <wp:simplePos x="0" y="0"/>
          <wp:positionH relativeFrom="column">
            <wp:posOffset>-137160</wp:posOffset>
          </wp:positionH>
          <wp:positionV relativeFrom="paragraph">
            <wp:posOffset>83820</wp:posOffset>
          </wp:positionV>
          <wp:extent cx="647700" cy="542925"/>
          <wp:effectExtent l="0" t="0" r="0" b="0"/>
          <wp:wrapSquare wrapText="bothSides"/>
          <wp:docPr id="2" name="Imagem 1 Copi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Copia 1"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4ACF26C8"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51DD" w14:textId="77777777" w:rsidR="00D069D4" w:rsidRDefault="00D069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505F" w14:textId="77777777" w:rsidR="00D069D4" w:rsidRDefault="00000000">
    <w:pPr>
      <w:rPr>
        <w:sz w:val="26"/>
        <w:szCs w:val="26"/>
      </w:rPr>
    </w:pPr>
    <w:r>
      <w:rPr>
        <w:noProof/>
        <w:sz w:val="26"/>
        <w:szCs w:val="26"/>
      </w:rPr>
      <w:drawing>
        <wp:anchor distT="0" distB="0" distL="114300" distR="114300" simplePos="0" relativeHeight="23" behindDoc="1" locked="0" layoutInCell="0" allowOverlap="1" wp14:anchorId="3E3D3B9A" wp14:editId="4E2463FA">
          <wp:simplePos x="0" y="0"/>
          <wp:positionH relativeFrom="column">
            <wp:posOffset>-137160</wp:posOffset>
          </wp:positionH>
          <wp:positionV relativeFrom="paragraph">
            <wp:posOffset>83820</wp:posOffset>
          </wp:positionV>
          <wp:extent cx="647700" cy="542925"/>
          <wp:effectExtent l="0" t="0" r="0" b="0"/>
          <wp:wrapSquare wrapText="bothSides"/>
          <wp:docPr id="3" name="Imagem 1 Copi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Copia 2"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652CF4BF"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47EB" w14:textId="77777777" w:rsidR="00D069D4" w:rsidRDefault="00D069D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E5E7" w14:textId="77777777" w:rsidR="00D069D4" w:rsidRDefault="00000000">
    <w:pPr>
      <w:rPr>
        <w:sz w:val="26"/>
        <w:szCs w:val="26"/>
      </w:rPr>
    </w:pPr>
    <w:r>
      <w:rPr>
        <w:noProof/>
        <w:sz w:val="26"/>
        <w:szCs w:val="26"/>
      </w:rPr>
      <w:drawing>
        <wp:anchor distT="0" distB="0" distL="114300" distR="114300" simplePos="0" relativeHeight="37" behindDoc="1" locked="0" layoutInCell="0" allowOverlap="1" wp14:anchorId="651C5046" wp14:editId="0A408133">
          <wp:simplePos x="0" y="0"/>
          <wp:positionH relativeFrom="column">
            <wp:posOffset>-137160</wp:posOffset>
          </wp:positionH>
          <wp:positionV relativeFrom="paragraph">
            <wp:posOffset>83820</wp:posOffset>
          </wp:positionV>
          <wp:extent cx="647700" cy="542925"/>
          <wp:effectExtent l="0" t="0" r="0" b="0"/>
          <wp:wrapSquare wrapText="bothSides"/>
          <wp:docPr id="8" name="Imagem 1 Copia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Copia 9"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630D8A42"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EDB3" w14:textId="77777777" w:rsidR="00D069D4" w:rsidRDefault="00000000">
    <w:pPr>
      <w:rPr>
        <w:sz w:val="26"/>
        <w:szCs w:val="26"/>
      </w:rPr>
    </w:pPr>
    <w:r>
      <w:rPr>
        <w:noProof/>
        <w:sz w:val="26"/>
        <w:szCs w:val="26"/>
      </w:rPr>
      <w:drawing>
        <wp:anchor distT="0" distB="0" distL="114300" distR="114300" simplePos="0" relativeHeight="36" behindDoc="1" locked="0" layoutInCell="0" allowOverlap="1" wp14:anchorId="67A926FD" wp14:editId="5F49B138">
          <wp:simplePos x="0" y="0"/>
          <wp:positionH relativeFrom="column">
            <wp:posOffset>-137160</wp:posOffset>
          </wp:positionH>
          <wp:positionV relativeFrom="paragraph">
            <wp:posOffset>83820</wp:posOffset>
          </wp:positionV>
          <wp:extent cx="647700" cy="542925"/>
          <wp:effectExtent l="0" t="0" r="0" b="0"/>
          <wp:wrapSquare wrapText="bothSides"/>
          <wp:docPr id="12" name="Imagem 1 Copia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 Copia 8"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62DB94DD"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9AF" w14:textId="77777777" w:rsidR="00D069D4" w:rsidRDefault="00000000">
    <w:pPr>
      <w:rPr>
        <w:sz w:val="26"/>
        <w:szCs w:val="26"/>
      </w:rPr>
    </w:pPr>
    <w:r>
      <w:rPr>
        <w:noProof/>
        <w:sz w:val="26"/>
        <w:szCs w:val="26"/>
      </w:rPr>
      <w:drawing>
        <wp:anchor distT="0" distB="0" distL="114300" distR="114300" simplePos="0" relativeHeight="35" behindDoc="1" locked="0" layoutInCell="0" allowOverlap="1" wp14:anchorId="29208E1B" wp14:editId="60F876B3">
          <wp:simplePos x="0" y="0"/>
          <wp:positionH relativeFrom="column">
            <wp:posOffset>-137160</wp:posOffset>
          </wp:positionH>
          <wp:positionV relativeFrom="paragraph">
            <wp:posOffset>83820</wp:posOffset>
          </wp:positionV>
          <wp:extent cx="647700" cy="542925"/>
          <wp:effectExtent l="0" t="0" r="0" b="0"/>
          <wp:wrapSquare wrapText="bothSides"/>
          <wp:docPr id="20" name="Imagem 1 Copia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 Copia 7" descr="logo"/>
                  <pic:cNvPicPr>
                    <a:picLocks noChangeAspect="1" noChangeArrowheads="1"/>
                  </pic:cNvPicPr>
                </pic:nvPicPr>
                <pic:blipFill>
                  <a:blip r:embed="rId1"/>
                  <a:stretch>
                    <a:fillRect/>
                  </a:stretch>
                </pic:blipFill>
                <pic:spPr bwMode="auto">
                  <a:xfrm>
                    <a:off x="0" y="0"/>
                    <a:ext cx="647700" cy="542925"/>
                  </a:xfrm>
                  <a:prstGeom prst="rect">
                    <a:avLst/>
                  </a:prstGeom>
                </pic:spPr>
              </pic:pic>
            </a:graphicData>
          </a:graphic>
        </wp:anchor>
      </w:drawing>
    </w:r>
  </w:p>
  <w:p w14:paraId="0812A455" w14:textId="77777777" w:rsidR="00D069D4" w:rsidRDefault="00000000">
    <w:pPr>
      <w:jc w:val="center"/>
      <w:rPr>
        <w:rFonts w:ascii="Arial Narrow" w:hAnsi="Arial Narrow"/>
        <w:b/>
        <w:sz w:val="20"/>
      </w:rPr>
    </w:pPr>
    <w:r>
      <w:rPr>
        <w:sz w:val="26"/>
        <w:szCs w:val="26"/>
      </w:rPr>
      <w:t>PREFEITURA MUNICIPAL DE SÃO GABRIEL DA PALHA</w:t>
    </w:r>
    <w:r>
      <w:rPr>
        <w:rFonts w:ascii="Calibri" w:hAnsi="Calibri"/>
        <w:sz w:val="16"/>
        <w:szCs w:val="16"/>
      </w:rPr>
      <w:br/>
      <w:t>ESTADO DO ESPÍRITO SANTO</w:t>
    </w:r>
    <w:r>
      <w:rPr>
        <w:b/>
      </w:rPr>
      <w:t xml:space="preserve"> </w:t>
    </w:r>
    <w:r>
      <w:rPr>
        <w:rFonts w:ascii="Arial Narrow" w:hAnsi="Arial Narrow"/>
        <w:b/>
        <w:sz w:val="20"/>
      </w:rPr>
      <w:br/>
      <w:t>Departamento de Licitações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FE75" w14:textId="77777777" w:rsidR="00D069D4" w:rsidRDefault="00D06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278"/>
    <w:multiLevelType w:val="multilevel"/>
    <w:tmpl w:val="B6A425C4"/>
    <w:lvl w:ilvl="0">
      <w:start w:val="6"/>
      <w:numFmt w:val="decimal"/>
      <w:lvlText w:val="%1"/>
      <w:lvlJc w:val="left"/>
      <w:pPr>
        <w:tabs>
          <w:tab w:val="num" w:pos="0"/>
        </w:tabs>
        <w:ind w:left="196" w:hanging="406"/>
      </w:pPr>
      <w:rPr>
        <w:lang w:val="pt-PT" w:eastAsia="en-US" w:bidi="ar-SA"/>
      </w:rPr>
    </w:lvl>
    <w:lvl w:ilvl="1">
      <w:start w:val="3"/>
      <w:numFmt w:val="decimal"/>
      <w:lvlText w:val="%1.%2"/>
      <w:lvlJc w:val="left"/>
      <w:pPr>
        <w:tabs>
          <w:tab w:val="num" w:pos="0"/>
        </w:tabs>
        <w:ind w:left="196" w:hanging="406"/>
      </w:pPr>
      <w:rPr>
        <w:rFonts w:ascii="Verdana" w:eastAsia="Verdana" w:hAnsi="Verdana" w:cs="Verdana"/>
        <w:spacing w:val="-1"/>
        <w:w w:val="100"/>
        <w:sz w:val="20"/>
        <w:szCs w:val="20"/>
        <w:lang w:val="pt-PT" w:eastAsia="en-US" w:bidi="ar-SA"/>
      </w:rPr>
    </w:lvl>
    <w:lvl w:ilvl="2">
      <w:numFmt w:val="bullet"/>
      <w:lvlText w:val=""/>
      <w:lvlJc w:val="left"/>
      <w:pPr>
        <w:tabs>
          <w:tab w:val="num" w:pos="0"/>
        </w:tabs>
        <w:ind w:left="2169" w:hanging="406"/>
      </w:pPr>
      <w:rPr>
        <w:rFonts w:ascii="Symbol" w:hAnsi="Symbol" w:cs="Symbol" w:hint="default"/>
        <w:lang w:val="pt-PT" w:eastAsia="en-US" w:bidi="ar-SA"/>
      </w:rPr>
    </w:lvl>
    <w:lvl w:ilvl="3">
      <w:numFmt w:val="bullet"/>
      <w:lvlText w:val=""/>
      <w:lvlJc w:val="left"/>
      <w:pPr>
        <w:tabs>
          <w:tab w:val="num" w:pos="0"/>
        </w:tabs>
        <w:ind w:left="3153" w:hanging="406"/>
      </w:pPr>
      <w:rPr>
        <w:rFonts w:ascii="Symbol" w:hAnsi="Symbol" w:cs="Symbol" w:hint="default"/>
        <w:lang w:val="pt-PT" w:eastAsia="en-US" w:bidi="ar-SA"/>
      </w:rPr>
    </w:lvl>
    <w:lvl w:ilvl="4">
      <w:numFmt w:val="bullet"/>
      <w:lvlText w:val=""/>
      <w:lvlJc w:val="left"/>
      <w:pPr>
        <w:tabs>
          <w:tab w:val="num" w:pos="0"/>
        </w:tabs>
        <w:ind w:left="4138" w:hanging="406"/>
      </w:pPr>
      <w:rPr>
        <w:rFonts w:ascii="Symbol" w:hAnsi="Symbol" w:cs="Symbol" w:hint="default"/>
        <w:lang w:val="pt-PT" w:eastAsia="en-US" w:bidi="ar-SA"/>
      </w:rPr>
    </w:lvl>
    <w:lvl w:ilvl="5">
      <w:numFmt w:val="bullet"/>
      <w:lvlText w:val=""/>
      <w:lvlJc w:val="left"/>
      <w:pPr>
        <w:tabs>
          <w:tab w:val="num" w:pos="0"/>
        </w:tabs>
        <w:ind w:left="5123" w:hanging="406"/>
      </w:pPr>
      <w:rPr>
        <w:rFonts w:ascii="Symbol" w:hAnsi="Symbol" w:cs="Symbol" w:hint="default"/>
        <w:lang w:val="pt-PT" w:eastAsia="en-US" w:bidi="ar-SA"/>
      </w:rPr>
    </w:lvl>
    <w:lvl w:ilvl="6">
      <w:numFmt w:val="bullet"/>
      <w:lvlText w:val=""/>
      <w:lvlJc w:val="left"/>
      <w:pPr>
        <w:tabs>
          <w:tab w:val="num" w:pos="0"/>
        </w:tabs>
        <w:ind w:left="6107" w:hanging="406"/>
      </w:pPr>
      <w:rPr>
        <w:rFonts w:ascii="Symbol" w:hAnsi="Symbol" w:cs="Symbol" w:hint="default"/>
        <w:lang w:val="pt-PT" w:eastAsia="en-US" w:bidi="ar-SA"/>
      </w:rPr>
    </w:lvl>
    <w:lvl w:ilvl="7">
      <w:numFmt w:val="bullet"/>
      <w:lvlText w:val=""/>
      <w:lvlJc w:val="left"/>
      <w:pPr>
        <w:tabs>
          <w:tab w:val="num" w:pos="0"/>
        </w:tabs>
        <w:ind w:left="7092" w:hanging="406"/>
      </w:pPr>
      <w:rPr>
        <w:rFonts w:ascii="Symbol" w:hAnsi="Symbol" w:cs="Symbol" w:hint="default"/>
        <w:lang w:val="pt-PT" w:eastAsia="en-US" w:bidi="ar-SA"/>
      </w:rPr>
    </w:lvl>
    <w:lvl w:ilvl="8">
      <w:numFmt w:val="bullet"/>
      <w:lvlText w:val=""/>
      <w:lvlJc w:val="left"/>
      <w:pPr>
        <w:tabs>
          <w:tab w:val="num" w:pos="0"/>
        </w:tabs>
        <w:ind w:left="8076" w:hanging="406"/>
      </w:pPr>
      <w:rPr>
        <w:rFonts w:ascii="Symbol" w:hAnsi="Symbol" w:cs="Symbol" w:hint="default"/>
        <w:lang w:val="pt-PT" w:eastAsia="en-US" w:bidi="ar-SA"/>
      </w:rPr>
    </w:lvl>
  </w:abstractNum>
  <w:abstractNum w:abstractNumId="1" w15:restartNumberingAfterBreak="0">
    <w:nsid w:val="0CC817E7"/>
    <w:multiLevelType w:val="multilevel"/>
    <w:tmpl w:val="5D3EAD1C"/>
    <w:lvl w:ilvl="0">
      <w:start w:val="1"/>
      <w:numFmt w:val="decimal"/>
      <w:lvlText w:val="%1."/>
      <w:lvlJc w:val="left"/>
      <w:pPr>
        <w:tabs>
          <w:tab w:val="num" w:pos="0"/>
        </w:tabs>
        <w:ind w:left="764" w:hanging="568"/>
      </w:pPr>
      <w:rPr>
        <w:rFonts w:ascii="Verdana" w:eastAsia="Verdana" w:hAnsi="Verdana" w:cs="Verdana"/>
        <w:b/>
        <w:bCs/>
        <w:spacing w:val="-1"/>
        <w:w w:val="100"/>
        <w:sz w:val="20"/>
        <w:szCs w:val="20"/>
        <w:lang w:val="pt-PT" w:eastAsia="en-US" w:bidi="ar-SA"/>
      </w:rPr>
    </w:lvl>
    <w:lvl w:ilvl="1">
      <w:start w:val="1"/>
      <w:numFmt w:val="decimal"/>
      <w:lvlText w:val="%1.%2."/>
      <w:lvlJc w:val="left"/>
      <w:pPr>
        <w:tabs>
          <w:tab w:val="num" w:pos="0"/>
        </w:tabs>
        <w:ind w:left="694" w:hanging="498"/>
      </w:pPr>
      <w:rPr>
        <w:b/>
        <w:bCs/>
        <w:spacing w:val="-1"/>
        <w:w w:val="100"/>
        <w:lang w:val="pt-PT" w:eastAsia="en-US" w:bidi="ar-SA"/>
      </w:rPr>
    </w:lvl>
    <w:lvl w:ilvl="2">
      <w:start w:val="1"/>
      <w:numFmt w:val="decimal"/>
      <w:lvlText w:val="%1.%2.%3"/>
      <w:lvlJc w:val="left"/>
      <w:pPr>
        <w:tabs>
          <w:tab w:val="num" w:pos="0"/>
        </w:tabs>
        <w:ind w:left="196" w:hanging="498"/>
      </w:pPr>
      <w:rPr>
        <w:rFonts w:ascii="Verdana" w:eastAsia="Verdana" w:hAnsi="Verdana" w:cs="Verdana"/>
        <w:spacing w:val="-1"/>
        <w:w w:val="100"/>
        <w:sz w:val="20"/>
        <w:szCs w:val="20"/>
        <w:lang w:val="pt-PT" w:eastAsia="en-US" w:bidi="ar-SA"/>
      </w:rPr>
    </w:lvl>
    <w:lvl w:ilvl="3">
      <w:numFmt w:val="bullet"/>
      <w:lvlText w:val=""/>
      <w:lvlJc w:val="left"/>
      <w:pPr>
        <w:tabs>
          <w:tab w:val="num" w:pos="0"/>
        </w:tabs>
        <w:ind w:left="760" w:hanging="498"/>
      </w:pPr>
      <w:rPr>
        <w:rFonts w:ascii="Symbol" w:hAnsi="Symbol" w:cs="Symbol" w:hint="default"/>
        <w:lang w:val="pt-PT" w:eastAsia="en-US" w:bidi="ar-SA"/>
      </w:rPr>
    </w:lvl>
    <w:lvl w:ilvl="4">
      <w:numFmt w:val="bullet"/>
      <w:lvlText w:val=""/>
      <w:lvlJc w:val="left"/>
      <w:pPr>
        <w:tabs>
          <w:tab w:val="num" w:pos="0"/>
        </w:tabs>
        <w:ind w:left="2086" w:hanging="498"/>
      </w:pPr>
      <w:rPr>
        <w:rFonts w:ascii="Symbol" w:hAnsi="Symbol" w:cs="Symbol" w:hint="default"/>
        <w:lang w:val="pt-PT" w:eastAsia="en-US" w:bidi="ar-SA"/>
      </w:rPr>
    </w:lvl>
    <w:lvl w:ilvl="5">
      <w:numFmt w:val="bullet"/>
      <w:lvlText w:val=""/>
      <w:lvlJc w:val="left"/>
      <w:pPr>
        <w:tabs>
          <w:tab w:val="num" w:pos="0"/>
        </w:tabs>
        <w:ind w:left="3413" w:hanging="498"/>
      </w:pPr>
      <w:rPr>
        <w:rFonts w:ascii="Symbol" w:hAnsi="Symbol" w:cs="Symbol" w:hint="default"/>
        <w:lang w:val="pt-PT" w:eastAsia="en-US" w:bidi="ar-SA"/>
      </w:rPr>
    </w:lvl>
    <w:lvl w:ilvl="6">
      <w:numFmt w:val="bullet"/>
      <w:lvlText w:val=""/>
      <w:lvlJc w:val="left"/>
      <w:pPr>
        <w:tabs>
          <w:tab w:val="num" w:pos="0"/>
        </w:tabs>
        <w:ind w:left="4739" w:hanging="498"/>
      </w:pPr>
      <w:rPr>
        <w:rFonts w:ascii="Symbol" w:hAnsi="Symbol" w:cs="Symbol" w:hint="default"/>
        <w:lang w:val="pt-PT" w:eastAsia="en-US" w:bidi="ar-SA"/>
      </w:rPr>
    </w:lvl>
    <w:lvl w:ilvl="7">
      <w:numFmt w:val="bullet"/>
      <w:lvlText w:val=""/>
      <w:lvlJc w:val="left"/>
      <w:pPr>
        <w:tabs>
          <w:tab w:val="num" w:pos="0"/>
        </w:tabs>
        <w:ind w:left="6066" w:hanging="498"/>
      </w:pPr>
      <w:rPr>
        <w:rFonts w:ascii="Symbol" w:hAnsi="Symbol" w:cs="Symbol" w:hint="default"/>
        <w:lang w:val="pt-PT" w:eastAsia="en-US" w:bidi="ar-SA"/>
      </w:rPr>
    </w:lvl>
    <w:lvl w:ilvl="8">
      <w:numFmt w:val="bullet"/>
      <w:lvlText w:val=""/>
      <w:lvlJc w:val="left"/>
      <w:pPr>
        <w:tabs>
          <w:tab w:val="num" w:pos="0"/>
        </w:tabs>
        <w:ind w:left="7392" w:hanging="498"/>
      </w:pPr>
      <w:rPr>
        <w:rFonts w:ascii="Symbol" w:hAnsi="Symbol" w:cs="Symbol" w:hint="default"/>
        <w:lang w:val="pt-PT" w:eastAsia="en-US" w:bidi="ar-SA"/>
      </w:rPr>
    </w:lvl>
  </w:abstractNum>
  <w:abstractNum w:abstractNumId="2" w15:restartNumberingAfterBreak="0">
    <w:nsid w:val="106A75E0"/>
    <w:multiLevelType w:val="multilevel"/>
    <w:tmpl w:val="D886126C"/>
    <w:lvl w:ilvl="0">
      <w:start w:val="6"/>
      <w:numFmt w:val="decimal"/>
      <w:lvlText w:val="%1"/>
      <w:lvlJc w:val="left"/>
      <w:pPr>
        <w:tabs>
          <w:tab w:val="num" w:pos="0"/>
        </w:tabs>
        <w:ind w:left="407" w:hanging="212"/>
      </w:pPr>
      <w:rPr>
        <w:rFonts w:ascii="Verdana" w:eastAsia="Verdana" w:hAnsi="Verdana" w:cs="Verdana"/>
        <w:b/>
        <w:bCs/>
        <w:w w:val="100"/>
        <w:sz w:val="20"/>
        <w:szCs w:val="20"/>
        <w:lang w:val="pt-PT" w:eastAsia="en-US" w:bidi="ar-SA"/>
      </w:rPr>
    </w:lvl>
    <w:lvl w:ilvl="1">
      <w:start w:val="1"/>
      <w:numFmt w:val="decimal"/>
      <w:lvlText w:val="%1.%2"/>
      <w:lvlJc w:val="left"/>
      <w:pPr>
        <w:tabs>
          <w:tab w:val="num" w:pos="0"/>
        </w:tabs>
        <w:ind w:left="196" w:hanging="514"/>
      </w:pPr>
      <w:rPr>
        <w:rFonts w:ascii="Verdana" w:eastAsia="Verdana" w:hAnsi="Verdana" w:cs="Verdana"/>
        <w:b/>
        <w:bCs/>
        <w:spacing w:val="-3"/>
        <w:w w:val="104"/>
        <w:sz w:val="20"/>
        <w:szCs w:val="20"/>
        <w:lang w:val="pt-PT" w:eastAsia="en-US" w:bidi="ar-SA"/>
      </w:rPr>
    </w:lvl>
    <w:lvl w:ilvl="2">
      <w:numFmt w:val="bullet"/>
      <w:lvlText w:val=""/>
      <w:lvlJc w:val="left"/>
      <w:pPr>
        <w:tabs>
          <w:tab w:val="num" w:pos="0"/>
        </w:tabs>
        <w:ind w:left="1471" w:hanging="514"/>
      </w:pPr>
      <w:rPr>
        <w:rFonts w:ascii="Symbol" w:hAnsi="Symbol" w:cs="Symbol" w:hint="default"/>
        <w:lang w:val="pt-PT" w:eastAsia="en-US" w:bidi="ar-SA"/>
      </w:rPr>
    </w:lvl>
    <w:lvl w:ilvl="3">
      <w:numFmt w:val="bullet"/>
      <w:lvlText w:val=""/>
      <w:lvlJc w:val="left"/>
      <w:pPr>
        <w:tabs>
          <w:tab w:val="num" w:pos="0"/>
        </w:tabs>
        <w:ind w:left="2543" w:hanging="514"/>
      </w:pPr>
      <w:rPr>
        <w:rFonts w:ascii="Symbol" w:hAnsi="Symbol" w:cs="Symbol" w:hint="default"/>
        <w:lang w:val="pt-PT" w:eastAsia="en-US" w:bidi="ar-SA"/>
      </w:rPr>
    </w:lvl>
    <w:lvl w:ilvl="4">
      <w:numFmt w:val="bullet"/>
      <w:lvlText w:val=""/>
      <w:lvlJc w:val="left"/>
      <w:pPr>
        <w:tabs>
          <w:tab w:val="num" w:pos="0"/>
        </w:tabs>
        <w:ind w:left="3615" w:hanging="514"/>
      </w:pPr>
      <w:rPr>
        <w:rFonts w:ascii="Symbol" w:hAnsi="Symbol" w:cs="Symbol" w:hint="default"/>
        <w:lang w:val="pt-PT" w:eastAsia="en-US" w:bidi="ar-SA"/>
      </w:rPr>
    </w:lvl>
    <w:lvl w:ilvl="5">
      <w:numFmt w:val="bullet"/>
      <w:lvlText w:val=""/>
      <w:lvlJc w:val="left"/>
      <w:pPr>
        <w:tabs>
          <w:tab w:val="num" w:pos="0"/>
        </w:tabs>
        <w:ind w:left="4687" w:hanging="514"/>
      </w:pPr>
      <w:rPr>
        <w:rFonts w:ascii="Symbol" w:hAnsi="Symbol" w:cs="Symbol" w:hint="default"/>
        <w:lang w:val="pt-PT" w:eastAsia="en-US" w:bidi="ar-SA"/>
      </w:rPr>
    </w:lvl>
    <w:lvl w:ilvl="6">
      <w:numFmt w:val="bullet"/>
      <w:lvlText w:val=""/>
      <w:lvlJc w:val="left"/>
      <w:pPr>
        <w:tabs>
          <w:tab w:val="num" w:pos="0"/>
        </w:tabs>
        <w:ind w:left="5758" w:hanging="514"/>
      </w:pPr>
      <w:rPr>
        <w:rFonts w:ascii="Symbol" w:hAnsi="Symbol" w:cs="Symbol" w:hint="default"/>
        <w:lang w:val="pt-PT" w:eastAsia="en-US" w:bidi="ar-SA"/>
      </w:rPr>
    </w:lvl>
    <w:lvl w:ilvl="7">
      <w:numFmt w:val="bullet"/>
      <w:lvlText w:val=""/>
      <w:lvlJc w:val="left"/>
      <w:pPr>
        <w:tabs>
          <w:tab w:val="num" w:pos="0"/>
        </w:tabs>
        <w:ind w:left="6830" w:hanging="514"/>
      </w:pPr>
      <w:rPr>
        <w:rFonts w:ascii="Symbol" w:hAnsi="Symbol" w:cs="Symbol" w:hint="default"/>
        <w:lang w:val="pt-PT" w:eastAsia="en-US" w:bidi="ar-SA"/>
      </w:rPr>
    </w:lvl>
    <w:lvl w:ilvl="8">
      <w:numFmt w:val="bullet"/>
      <w:lvlText w:val=""/>
      <w:lvlJc w:val="left"/>
      <w:pPr>
        <w:tabs>
          <w:tab w:val="num" w:pos="0"/>
        </w:tabs>
        <w:ind w:left="7902" w:hanging="514"/>
      </w:pPr>
      <w:rPr>
        <w:rFonts w:ascii="Symbol" w:hAnsi="Symbol" w:cs="Symbol" w:hint="default"/>
        <w:lang w:val="pt-PT" w:eastAsia="en-US" w:bidi="ar-SA"/>
      </w:rPr>
    </w:lvl>
  </w:abstractNum>
  <w:abstractNum w:abstractNumId="3" w15:restartNumberingAfterBreak="0">
    <w:nsid w:val="255D25E4"/>
    <w:multiLevelType w:val="multilevel"/>
    <w:tmpl w:val="C61487E4"/>
    <w:lvl w:ilvl="0">
      <w:start w:val="1"/>
      <w:numFmt w:val="lowerLetter"/>
      <w:lvlText w:val="%1)"/>
      <w:lvlJc w:val="left"/>
      <w:pPr>
        <w:tabs>
          <w:tab w:val="num" w:pos="0"/>
        </w:tabs>
        <w:ind w:left="632" w:hanging="436"/>
      </w:pPr>
      <w:rPr>
        <w:rFonts w:ascii="Verdana" w:eastAsia="Verdana" w:hAnsi="Verdana" w:cs="Verdana"/>
        <w:spacing w:val="-1"/>
        <w:w w:val="100"/>
        <w:sz w:val="20"/>
        <w:szCs w:val="20"/>
        <w:lang w:val="pt-PT" w:eastAsia="en-US" w:bidi="ar-SA"/>
      </w:rPr>
    </w:lvl>
    <w:lvl w:ilvl="1">
      <w:numFmt w:val="bullet"/>
      <w:lvlText w:val=""/>
      <w:lvlJc w:val="left"/>
      <w:pPr>
        <w:tabs>
          <w:tab w:val="num" w:pos="0"/>
        </w:tabs>
        <w:ind w:left="1580" w:hanging="436"/>
      </w:pPr>
      <w:rPr>
        <w:rFonts w:ascii="Symbol" w:hAnsi="Symbol" w:cs="Symbol" w:hint="default"/>
        <w:lang w:val="pt-PT" w:eastAsia="en-US" w:bidi="ar-SA"/>
      </w:rPr>
    </w:lvl>
    <w:lvl w:ilvl="2">
      <w:numFmt w:val="bullet"/>
      <w:lvlText w:val=""/>
      <w:lvlJc w:val="left"/>
      <w:pPr>
        <w:tabs>
          <w:tab w:val="num" w:pos="0"/>
        </w:tabs>
        <w:ind w:left="2521" w:hanging="436"/>
      </w:pPr>
      <w:rPr>
        <w:rFonts w:ascii="Symbol" w:hAnsi="Symbol" w:cs="Symbol" w:hint="default"/>
        <w:lang w:val="pt-PT" w:eastAsia="en-US" w:bidi="ar-SA"/>
      </w:rPr>
    </w:lvl>
    <w:lvl w:ilvl="3">
      <w:numFmt w:val="bullet"/>
      <w:lvlText w:val=""/>
      <w:lvlJc w:val="left"/>
      <w:pPr>
        <w:tabs>
          <w:tab w:val="num" w:pos="0"/>
        </w:tabs>
        <w:ind w:left="3461" w:hanging="436"/>
      </w:pPr>
      <w:rPr>
        <w:rFonts w:ascii="Symbol" w:hAnsi="Symbol" w:cs="Symbol" w:hint="default"/>
        <w:lang w:val="pt-PT" w:eastAsia="en-US" w:bidi="ar-SA"/>
      </w:rPr>
    </w:lvl>
    <w:lvl w:ilvl="4">
      <w:numFmt w:val="bullet"/>
      <w:lvlText w:val=""/>
      <w:lvlJc w:val="left"/>
      <w:pPr>
        <w:tabs>
          <w:tab w:val="num" w:pos="0"/>
        </w:tabs>
        <w:ind w:left="4402" w:hanging="436"/>
      </w:pPr>
      <w:rPr>
        <w:rFonts w:ascii="Symbol" w:hAnsi="Symbol" w:cs="Symbol" w:hint="default"/>
        <w:lang w:val="pt-PT" w:eastAsia="en-US" w:bidi="ar-SA"/>
      </w:rPr>
    </w:lvl>
    <w:lvl w:ilvl="5">
      <w:numFmt w:val="bullet"/>
      <w:lvlText w:val=""/>
      <w:lvlJc w:val="left"/>
      <w:pPr>
        <w:tabs>
          <w:tab w:val="num" w:pos="0"/>
        </w:tabs>
        <w:ind w:left="5343" w:hanging="436"/>
      </w:pPr>
      <w:rPr>
        <w:rFonts w:ascii="Symbol" w:hAnsi="Symbol" w:cs="Symbol" w:hint="default"/>
        <w:lang w:val="pt-PT" w:eastAsia="en-US" w:bidi="ar-SA"/>
      </w:rPr>
    </w:lvl>
    <w:lvl w:ilvl="6">
      <w:numFmt w:val="bullet"/>
      <w:lvlText w:val=""/>
      <w:lvlJc w:val="left"/>
      <w:pPr>
        <w:tabs>
          <w:tab w:val="num" w:pos="0"/>
        </w:tabs>
        <w:ind w:left="6283" w:hanging="436"/>
      </w:pPr>
      <w:rPr>
        <w:rFonts w:ascii="Symbol" w:hAnsi="Symbol" w:cs="Symbol" w:hint="default"/>
        <w:lang w:val="pt-PT" w:eastAsia="en-US" w:bidi="ar-SA"/>
      </w:rPr>
    </w:lvl>
    <w:lvl w:ilvl="7">
      <w:numFmt w:val="bullet"/>
      <w:lvlText w:val=""/>
      <w:lvlJc w:val="left"/>
      <w:pPr>
        <w:tabs>
          <w:tab w:val="num" w:pos="0"/>
        </w:tabs>
        <w:ind w:left="7224" w:hanging="436"/>
      </w:pPr>
      <w:rPr>
        <w:rFonts w:ascii="Symbol" w:hAnsi="Symbol" w:cs="Symbol" w:hint="default"/>
        <w:lang w:val="pt-PT" w:eastAsia="en-US" w:bidi="ar-SA"/>
      </w:rPr>
    </w:lvl>
    <w:lvl w:ilvl="8">
      <w:numFmt w:val="bullet"/>
      <w:lvlText w:val=""/>
      <w:lvlJc w:val="left"/>
      <w:pPr>
        <w:tabs>
          <w:tab w:val="num" w:pos="0"/>
        </w:tabs>
        <w:ind w:left="8164" w:hanging="436"/>
      </w:pPr>
      <w:rPr>
        <w:rFonts w:ascii="Symbol" w:hAnsi="Symbol" w:cs="Symbol" w:hint="default"/>
        <w:lang w:val="pt-PT" w:eastAsia="en-US" w:bidi="ar-SA"/>
      </w:rPr>
    </w:lvl>
  </w:abstractNum>
  <w:abstractNum w:abstractNumId="4" w15:restartNumberingAfterBreak="0">
    <w:nsid w:val="2BB503B6"/>
    <w:multiLevelType w:val="multilevel"/>
    <w:tmpl w:val="5A5867E0"/>
    <w:lvl w:ilvl="0">
      <w:start w:val="1"/>
      <w:numFmt w:val="decimal"/>
      <w:lvlText w:val="%1."/>
      <w:lvlJc w:val="left"/>
      <w:pPr>
        <w:tabs>
          <w:tab w:val="num" w:pos="0"/>
        </w:tabs>
        <w:ind w:left="479" w:hanging="284"/>
      </w:pPr>
      <w:rPr>
        <w:rFonts w:ascii="Verdana" w:eastAsia="Verdana" w:hAnsi="Verdana" w:cs="Verdana"/>
        <w:b/>
        <w:bCs/>
        <w:spacing w:val="-1"/>
        <w:w w:val="100"/>
        <w:sz w:val="20"/>
        <w:szCs w:val="20"/>
        <w:lang w:val="pt-PT" w:eastAsia="en-US" w:bidi="ar-SA"/>
      </w:rPr>
    </w:lvl>
    <w:lvl w:ilvl="1">
      <w:start w:val="1"/>
      <w:numFmt w:val="decimal"/>
      <w:lvlText w:val="%1.%2"/>
      <w:lvlJc w:val="left"/>
      <w:pPr>
        <w:tabs>
          <w:tab w:val="num" w:pos="0"/>
        </w:tabs>
        <w:ind w:left="622" w:hanging="426"/>
      </w:pPr>
      <w:rPr>
        <w:rFonts w:ascii="Verdana" w:eastAsia="Verdana" w:hAnsi="Verdana" w:cs="Verdana"/>
        <w:b/>
        <w:bCs/>
        <w:spacing w:val="-1"/>
        <w:w w:val="100"/>
        <w:sz w:val="20"/>
        <w:szCs w:val="20"/>
        <w:lang w:val="pt-PT" w:eastAsia="en-US" w:bidi="ar-SA"/>
      </w:rPr>
    </w:lvl>
    <w:lvl w:ilvl="2">
      <w:numFmt w:val="bullet"/>
      <w:lvlText w:val=""/>
      <w:lvlJc w:val="left"/>
      <w:pPr>
        <w:tabs>
          <w:tab w:val="num" w:pos="0"/>
        </w:tabs>
        <w:ind w:left="1667" w:hanging="426"/>
      </w:pPr>
      <w:rPr>
        <w:rFonts w:ascii="Symbol" w:hAnsi="Symbol" w:cs="Symbol" w:hint="default"/>
        <w:lang w:val="pt-PT" w:eastAsia="en-US" w:bidi="ar-SA"/>
      </w:rPr>
    </w:lvl>
    <w:lvl w:ilvl="3">
      <w:numFmt w:val="bullet"/>
      <w:lvlText w:val=""/>
      <w:lvlJc w:val="left"/>
      <w:pPr>
        <w:tabs>
          <w:tab w:val="num" w:pos="0"/>
        </w:tabs>
        <w:ind w:left="2714" w:hanging="426"/>
      </w:pPr>
      <w:rPr>
        <w:rFonts w:ascii="Symbol" w:hAnsi="Symbol" w:cs="Symbol" w:hint="default"/>
        <w:lang w:val="pt-PT" w:eastAsia="en-US" w:bidi="ar-SA"/>
      </w:rPr>
    </w:lvl>
    <w:lvl w:ilvl="4">
      <w:numFmt w:val="bullet"/>
      <w:lvlText w:val=""/>
      <w:lvlJc w:val="left"/>
      <w:pPr>
        <w:tabs>
          <w:tab w:val="num" w:pos="0"/>
        </w:tabs>
        <w:ind w:left="3762" w:hanging="426"/>
      </w:pPr>
      <w:rPr>
        <w:rFonts w:ascii="Symbol" w:hAnsi="Symbol" w:cs="Symbol" w:hint="default"/>
        <w:lang w:val="pt-PT" w:eastAsia="en-US" w:bidi="ar-SA"/>
      </w:rPr>
    </w:lvl>
    <w:lvl w:ilvl="5">
      <w:numFmt w:val="bullet"/>
      <w:lvlText w:val=""/>
      <w:lvlJc w:val="left"/>
      <w:pPr>
        <w:tabs>
          <w:tab w:val="num" w:pos="0"/>
        </w:tabs>
        <w:ind w:left="4809" w:hanging="426"/>
      </w:pPr>
      <w:rPr>
        <w:rFonts w:ascii="Symbol" w:hAnsi="Symbol" w:cs="Symbol" w:hint="default"/>
        <w:lang w:val="pt-PT" w:eastAsia="en-US" w:bidi="ar-SA"/>
      </w:rPr>
    </w:lvl>
    <w:lvl w:ilvl="6">
      <w:numFmt w:val="bullet"/>
      <w:lvlText w:val=""/>
      <w:lvlJc w:val="left"/>
      <w:pPr>
        <w:tabs>
          <w:tab w:val="num" w:pos="0"/>
        </w:tabs>
        <w:ind w:left="5856" w:hanging="426"/>
      </w:pPr>
      <w:rPr>
        <w:rFonts w:ascii="Symbol" w:hAnsi="Symbol" w:cs="Symbol" w:hint="default"/>
        <w:lang w:val="pt-PT" w:eastAsia="en-US" w:bidi="ar-SA"/>
      </w:rPr>
    </w:lvl>
    <w:lvl w:ilvl="7">
      <w:numFmt w:val="bullet"/>
      <w:lvlText w:val=""/>
      <w:lvlJc w:val="left"/>
      <w:pPr>
        <w:tabs>
          <w:tab w:val="num" w:pos="0"/>
        </w:tabs>
        <w:ind w:left="6904" w:hanging="426"/>
      </w:pPr>
      <w:rPr>
        <w:rFonts w:ascii="Symbol" w:hAnsi="Symbol" w:cs="Symbol" w:hint="default"/>
        <w:lang w:val="pt-PT" w:eastAsia="en-US" w:bidi="ar-SA"/>
      </w:rPr>
    </w:lvl>
    <w:lvl w:ilvl="8">
      <w:numFmt w:val="bullet"/>
      <w:lvlText w:val=""/>
      <w:lvlJc w:val="left"/>
      <w:pPr>
        <w:tabs>
          <w:tab w:val="num" w:pos="0"/>
        </w:tabs>
        <w:ind w:left="7951" w:hanging="426"/>
      </w:pPr>
      <w:rPr>
        <w:rFonts w:ascii="Symbol" w:hAnsi="Symbol" w:cs="Symbol" w:hint="default"/>
        <w:lang w:val="pt-PT" w:eastAsia="en-US" w:bidi="ar-SA"/>
      </w:rPr>
    </w:lvl>
  </w:abstractNum>
  <w:abstractNum w:abstractNumId="5" w15:restartNumberingAfterBreak="0">
    <w:nsid w:val="33737188"/>
    <w:multiLevelType w:val="multilevel"/>
    <w:tmpl w:val="881AAE38"/>
    <w:lvl w:ilvl="0">
      <w:start w:val="2"/>
      <w:numFmt w:val="decimal"/>
      <w:lvlText w:val="%1"/>
      <w:lvlJc w:val="left"/>
      <w:pPr>
        <w:tabs>
          <w:tab w:val="num" w:pos="0"/>
        </w:tabs>
        <w:ind w:left="417" w:hanging="222"/>
      </w:pPr>
      <w:rPr>
        <w:rFonts w:ascii="Verdana" w:eastAsia="Verdana" w:hAnsi="Verdana" w:cs="Verdana"/>
        <w:b/>
        <w:bCs/>
        <w:w w:val="104"/>
        <w:sz w:val="20"/>
        <w:szCs w:val="20"/>
        <w:lang w:val="pt-PT" w:eastAsia="en-US" w:bidi="ar-SA"/>
      </w:rPr>
    </w:lvl>
    <w:lvl w:ilvl="1">
      <w:start w:val="1"/>
      <w:numFmt w:val="decimal"/>
      <w:lvlText w:val="%1.%2"/>
      <w:lvlJc w:val="left"/>
      <w:pPr>
        <w:tabs>
          <w:tab w:val="num" w:pos="0"/>
        </w:tabs>
        <w:ind w:left="196" w:hanging="478"/>
      </w:pPr>
      <w:rPr>
        <w:rFonts w:ascii="Verdana" w:eastAsia="Verdana" w:hAnsi="Verdana" w:cs="Verdana"/>
        <w:b/>
        <w:bCs/>
        <w:spacing w:val="-1"/>
        <w:w w:val="109"/>
        <w:sz w:val="20"/>
        <w:szCs w:val="20"/>
        <w:lang w:val="pt-PT" w:eastAsia="en-US" w:bidi="ar-SA"/>
      </w:rPr>
    </w:lvl>
    <w:lvl w:ilvl="2">
      <w:numFmt w:val="bullet"/>
      <w:lvlText w:val=""/>
      <w:lvlJc w:val="left"/>
      <w:pPr>
        <w:tabs>
          <w:tab w:val="num" w:pos="0"/>
        </w:tabs>
        <w:ind w:left="1489" w:hanging="478"/>
      </w:pPr>
      <w:rPr>
        <w:rFonts w:ascii="Symbol" w:hAnsi="Symbol" w:cs="Symbol" w:hint="default"/>
        <w:lang w:val="pt-PT" w:eastAsia="en-US" w:bidi="ar-SA"/>
      </w:rPr>
    </w:lvl>
    <w:lvl w:ilvl="3">
      <w:numFmt w:val="bullet"/>
      <w:lvlText w:val=""/>
      <w:lvlJc w:val="left"/>
      <w:pPr>
        <w:tabs>
          <w:tab w:val="num" w:pos="0"/>
        </w:tabs>
        <w:ind w:left="2559" w:hanging="478"/>
      </w:pPr>
      <w:rPr>
        <w:rFonts w:ascii="Symbol" w:hAnsi="Symbol" w:cs="Symbol" w:hint="default"/>
        <w:lang w:val="pt-PT" w:eastAsia="en-US" w:bidi="ar-SA"/>
      </w:rPr>
    </w:lvl>
    <w:lvl w:ilvl="4">
      <w:numFmt w:val="bullet"/>
      <w:lvlText w:val=""/>
      <w:lvlJc w:val="left"/>
      <w:pPr>
        <w:tabs>
          <w:tab w:val="num" w:pos="0"/>
        </w:tabs>
        <w:ind w:left="3628" w:hanging="478"/>
      </w:pPr>
      <w:rPr>
        <w:rFonts w:ascii="Symbol" w:hAnsi="Symbol" w:cs="Symbol" w:hint="default"/>
        <w:lang w:val="pt-PT" w:eastAsia="en-US" w:bidi="ar-SA"/>
      </w:rPr>
    </w:lvl>
    <w:lvl w:ilvl="5">
      <w:numFmt w:val="bullet"/>
      <w:lvlText w:val=""/>
      <w:lvlJc w:val="left"/>
      <w:pPr>
        <w:tabs>
          <w:tab w:val="num" w:pos="0"/>
        </w:tabs>
        <w:ind w:left="4698" w:hanging="478"/>
      </w:pPr>
      <w:rPr>
        <w:rFonts w:ascii="Symbol" w:hAnsi="Symbol" w:cs="Symbol" w:hint="default"/>
        <w:lang w:val="pt-PT" w:eastAsia="en-US" w:bidi="ar-SA"/>
      </w:rPr>
    </w:lvl>
    <w:lvl w:ilvl="6">
      <w:numFmt w:val="bullet"/>
      <w:lvlText w:val=""/>
      <w:lvlJc w:val="left"/>
      <w:pPr>
        <w:tabs>
          <w:tab w:val="num" w:pos="0"/>
        </w:tabs>
        <w:ind w:left="5767" w:hanging="478"/>
      </w:pPr>
      <w:rPr>
        <w:rFonts w:ascii="Symbol" w:hAnsi="Symbol" w:cs="Symbol" w:hint="default"/>
        <w:lang w:val="pt-PT" w:eastAsia="en-US" w:bidi="ar-SA"/>
      </w:rPr>
    </w:lvl>
    <w:lvl w:ilvl="7">
      <w:numFmt w:val="bullet"/>
      <w:lvlText w:val=""/>
      <w:lvlJc w:val="left"/>
      <w:pPr>
        <w:tabs>
          <w:tab w:val="num" w:pos="0"/>
        </w:tabs>
        <w:ind w:left="6837" w:hanging="478"/>
      </w:pPr>
      <w:rPr>
        <w:rFonts w:ascii="Symbol" w:hAnsi="Symbol" w:cs="Symbol" w:hint="default"/>
        <w:lang w:val="pt-PT" w:eastAsia="en-US" w:bidi="ar-SA"/>
      </w:rPr>
    </w:lvl>
    <w:lvl w:ilvl="8">
      <w:numFmt w:val="bullet"/>
      <w:lvlText w:val=""/>
      <w:lvlJc w:val="left"/>
      <w:pPr>
        <w:tabs>
          <w:tab w:val="num" w:pos="0"/>
        </w:tabs>
        <w:ind w:left="7906" w:hanging="478"/>
      </w:pPr>
      <w:rPr>
        <w:rFonts w:ascii="Symbol" w:hAnsi="Symbol" w:cs="Symbol" w:hint="default"/>
        <w:lang w:val="pt-PT" w:eastAsia="en-US" w:bidi="ar-SA"/>
      </w:rPr>
    </w:lvl>
  </w:abstractNum>
  <w:abstractNum w:abstractNumId="6" w15:restartNumberingAfterBreak="0">
    <w:nsid w:val="413376B9"/>
    <w:multiLevelType w:val="multilevel"/>
    <w:tmpl w:val="D6FAF704"/>
    <w:lvl w:ilvl="0">
      <w:start w:val="8"/>
      <w:numFmt w:val="decimal"/>
      <w:lvlText w:val="%1."/>
      <w:lvlJc w:val="left"/>
      <w:pPr>
        <w:tabs>
          <w:tab w:val="num" w:pos="0"/>
        </w:tabs>
        <w:ind w:left="479" w:hanging="284"/>
      </w:pPr>
      <w:rPr>
        <w:b/>
        <w:bCs/>
        <w:spacing w:val="-1"/>
        <w:w w:val="100"/>
        <w:lang w:val="pt-PT" w:eastAsia="en-US" w:bidi="ar-SA"/>
      </w:rPr>
    </w:lvl>
    <w:lvl w:ilvl="1">
      <w:start w:val="1"/>
      <w:numFmt w:val="decimal"/>
      <w:lvlText w:val="%1.%2"/>
      <w:lvlJc w:val="left"/>
      <w:pPr>
        <w:tabs>
          <w:tab w:val="num" w:pos="0"/>
        </w:tabs>
        <w:ind w:left="196" w:hanging="530"/>
      </w:pPr>
      <w:rPr>
        <w:spacing w:val="-3"/>
        <w:w w:val="100"/>
        <w:lang w:val="pt-PT" w:eastAsia="en-US" w:bidi="ar-SA"/>
      </w:rPr>
    </w:lvl>
    <w:lvl w:ilvl="2">
      <w:numFmt w:val="bullet"/>
      <w:lvlText w:val=""/>
      <w:lvlJc w:val="left"/>
      <w:pPr>
        <w:tabs>
          <w:tab w:val="num" w:pos="0"/>
        </w:tabs>
        <w:ind w:left="1542" w:hanging="530"/>
      </w:pPr>
      <w:rPr>
        <w:rFonts w:ascii="Symbol" w:hAnsi="Symbol" w:cs="Symbol" w:hint="default"/>
        <w:lang w:val="pt-PT" w:eastAsia="en-US" w:bidi="ar-SA"/>
      </w:rPr>
    </w:lvl>
    <w:lvl w:ilvl="3">
      <w:numFmt w:val="bullet"/>
      <w:lvlText w:val=""/>
      <w:lvlJc w:val="left"/>
      <w:pPr>
        <w:tabs>
          <w:tab w:val="num" w:pos="0"/>
        </w:tabs>
        <w:ind w:left="2605" w:hanging="530"/>
      </w:pPr>
      <w:rPr>
        <w:rFonts w:ascii="Symbol" w:hAnsi="Symbol" w:cs="Symbol" w:hint="default"/>
        <w:lang w:val="pt-PT" w:eastAsia="en-US" w:bidi="ar-SA"/>
      </w:rPr>
    </w:lvl>
    <w:lvl w:ilvl="4">
      <w:numFmt w:val="bullet"/>
      <w:lvlText w:val=""/>
      <w:lvlJc w:val="left"/>
      <w:pPr>
        <w:tabs>
          <w:tab w:val="num" w:pos="0"/>
        </w:tabs>
        <w:ind w:left="3668" w:hanging="530"/>
      </w:pPr>
      <w:rPr>
        <w:rFonts w:ascii="Symbol" w:hAnsi="Symbol" w:cs="Symbol" w:hint="default"/>
        <w:lang w:val="pt-PT" w:eastAsia="en-US" w:bidi="ar-SA"/>
      </w:rPr>
    </w:lvl>
    <w:lvl w:ilvl="5">
      <w:numFmt w:val="bullet"/>
      <w:lvlText w:val=""/>
      <w:lvlJc w:val="left"/>
      <w:pPr>
        <w:tabs>
          <w:tab w:val="num" w:pos="0"/>
        </w:tabs>
        <w:ind w:left="4731" w:hanging="530"/>
      </w:pPr>
      <w:rPr>
        <w:rFonts w:ascii="Symbol" w:hAnsi="Symbol" w:cs="Symbol" w:hint="default"/>
        <w:lang w:val="pt-PT" w:eastAsia="en-US" w:bidi="ar-SA"/>
      </w:rPr>
    </w:lvl>
    <w:lvl w:ilvl="6">
      <w:numFmt w:val="bullet"/>
      <w:lvlText w:val=""/>
      <w:lvlJc w:val="left"/>
      <w:pPr>
        <w:tabs>
          <w:tab w:val="num" w:pos="0"/>
        </w:tabs>
        <w:ind w:left="5794" w:hanging="530"/>
      </w:pPr>
      <w:rPr>
        <w:rFonts w:ascii="Symbol" w:hAnsi="Symbol" w:cs="Symbol" w:hint="default"/>
        <w:lang w:val="pt-PT" w:eastAsia="en-US" w:bidi="ar-SA"/>
      </w:rPr>
    </w:lvl>
    <w:lvl w:ilvl="7">
      <w:numFmt w:val="bullet"/>
      <w:lvlText w:val=""/>
      <w:lvlJc w:val="left"/>
      <w:pPr>
        <w:tabs>
          <w:tab w:val="num" w:pos="0"/>
        </w:tabs>
        <w:ind w:left="6857" w:hanging="530"/>
      </w:pPr>
      <w:rPr>
        <w:rFonts w:ascii="Symbol" w:hAnsi="Symbol" w:cs="Symbol" w:hint="default"/>
        <w:lang w:val="pt-PT" w:eastAsia="en-US" w:bidi="ar-SA"/>
      </w:rPr>
    </w:lvl>
    <w:lvl w:ilvl="8">
      <w:numFmt w:val="bullet"/>
      <w:lvlText w:val=""/>
      <w:lvlJc w:val="left"/>
      <w:pPr>
        <w:tabs>
          <w:tab w:val="num" w:pos="0"/>
        </w:tabs>
        <w:ind w:left="7920" w:hanging="530"/>
      </w:pPr>
      <w:rPr>
        <w:rFonts w:ascii="Symbol" w:hAnsi="Symbol" w:cs="Symbol" w:hint="default"/>
        <w:lang w:val="pt-PT" w:eastAsia="en-US" w:bidi="ar-SA"/>
      </w:rPr>
    </w:lvl>
  </w:abstractNum>
  <w:abstractNum w:abstractNumId="7" w15:restartNumberingAfterBreak="0">
    <w:nsid w:val="42847671"/>
    <w:multiLevelType w:val="multilevel"/>
    <w:tmpl w:val="2BF00EDC"/>
    <w:lvl w:ilvl="0">
      <w:start w:val="7"/>
      <w:numFmt w:val="decimal"/>
      <w:lvlText w:val="%1"/>
      <w:lvlJc w:val="left"/>
      <w:pPr>
        <w:tabs>
          <w:tab w:val="num" w:pos="0"/>
        </w:tabs>
        <w:ind w:left="196" w:hanging="456"/>
      </w:pPr>
      <w:rPr>
        <w:lang w:val="pt-PT" w:eastAsia="en-US" w:bidi="ar-SA"/>
      </w:rPr>
    </w:lvl>
    <w:lvl w:ilvl="1">
      <w:start w:val="2"/>
      <w:numFmt w:val="decimal"/>
      <w:lvlText w:val="%1.%2"/>
      <w:lvlJc w:val="left"/>
      <w:pPr>
        <w:tabs>
          <w:tab w:val="num" w:pos="0"/>
        </w:tabs>
        <w:ind w:left="196" w:hanging="456"/>
      </w:pPr>
      <w:rPr>
        <w:rFonts w:ascii="Verdana" w:eastAsia="Verdana" w:hAnsi="Verdana" w:cs="Verdana"/>
        <w:spacing w:val="-1"/>
        <w:w w:val="100"/>
        <w:sz w:val="20"/>
        <w:szCs w:val="20"/>
        <w:lang w:val="pt-PT" w:eastAsia="en-US" w:bidi="ar-SA"/>
      </w:rPr>
    </w:lvl>
    <w:lvl w:ilvl="2">
      <w:numFmt w:val="bullet"/>
      <w:lvlText w:val=""/>
      <w:lvlJc w:val="left"/>
      <w:pPr>
        <w:tabs>
          <w:tab w:val="num" w:pos="0"/>
        </w:tabs>
        <w:ind w:left="2169" w:hanging="456"/>
      </w:pPr>
      <w:rPr>
        <w:rFonts w:ascii="Symbol" w:hAnsi="Symbol" w:cs="Symbol" w:hint="default"/>
        <w:lang w:val="pt-PT" w:eastAsia="en-US" w:bidi="ar-SA"/>
      </w:rPr>
    </w:lvl>
    <w:lvl w:ilvl="3">
      <w:numFmt w:val="bullet"/>
      <w:lvlText w:val=""/>
      <w:lvlJc w:val="left"/>
      <w:pPr>
        <w:tabs>
          <w:tab w:val="num" w:pos="0"/>
        </w:tabs>
        <w:ind w:left="3153" w:hanging="456"/>
      </w:pPr>
      <w:rPr>
        <w:rFonts w:ascii="Symbol" w:hAnsi="Symbol" w:cs="Symbol" w:hint="default"/>
        <w:lang w:val="pt-PT" w:eastAsia="en-US" w:bidi="ar-SA"/>
      </w:rPr>
    </w:lvl>
    <w:lvl w:ilvl="4">
      <w:numFmt w:val="bullet"/>
      <w:lvlText w:val=""/>
      <w:lvlJc w:val="left"/>
      <w:pPr>
        <w:tabs>
          <w:tab w:val="num" w:pos="0"/>
        </w:tabs>
        <w:ind w:left="4138" w:hanging="456"/>
      </w:pPr>
      <w:rPr>
        <w:rFonts w:ascii="Symbol" w:hAnsi="Symbol" w:cs="Symbol" w:hint="default"/>
        <w:lang w:val="pt-PT" w:eastAsia="en-US" w:bidi="ar-SA"/>
      </w:rPr>
    </w:lvl>
    <w:lvl w:ilvl="5">
      <w:numFmt w:val="bullet"/>
      <w:lvlText w:val=""/>
      <w:lvlJc w:val="left"/>
      <w:pPr>
        <w:tabs>
          <w:tab w:val="num" w:pos="0"/>
        </w:tabs>
        <w:ind w:left="5123" w:hanging="456"/>
      </w:pPr>
      <w:rPr>
        <w:rFonts w:ascii="Symbol" w:hAnsi="Symbol" w:cs="Symbol" w:hint="default"/>
        <w:lang w:val="pt-PT" w:eastAsia="en-US" w:bidi="ar-SA"/>
      </w:rPr>
    </w:lvl>
    <w:lvl w:ilvl="6">
      <w:numFmt w:val="bullet"/>
      <w:lvlText w:val=""/>
      <w:lvlJc w:val="left"/>
      <w:pPr>
        <w:tabs>
          <w:tab w:val="num" w:pos="0"/>
        </w:tabs>
        <w:ind w:left="6107" w:hanging="456"/>
      </w:pPr>
      <w:rPr>
        <w:rFonts w:ascii="Symbol" w:hAnsi="Symbol" w:cs="Symbol" w:hint="default"/>
        <w:lang w:val="pt-PT" w:eastAsia="en-US" w:bidi="ar-SA"/>
      </w:rPr>
    </w:lvl>
    <w:lvl w:ilvl="7">
      <w:numFmt w:val="bullet"/>
      <w:lvlText w:val=""/>
      <w:lvlJc w:val="left"/>
      <w:pPr>
        <w:tabs>
          <w:tab w:val="num" w:pos="0"/>
        </w:tabs>
        <w:ind w:left="7092" w:hanging="456"/>
      </w:pPr>
      <w:rPr>
        <w:rFonts w:ascii="Symbol" w:hAnsi="Symbol" w:cs="Symbol" w:hint="default"/>
        <w:lang w:val="pt-PT" w:eastAsia="en-US" w:bidi="ar-SA"/>
      </w:rPr>
    </w:lvl>
    <w:lvl w:ilvl="8">
      <w:numFmt w:val="bullet"/>
      <w:lvlText w:val=""/>
      <w:lvlJc w:val="left"/>
      <w:pPr>
        <w:tabs>
          <w:tab w:val="num" w:pos="0"/>
        </w:tabs>
        <w:ind w:left="8076" w:hanging="456"/>
      </w:pPr>
      <w:rPr>
        <w:rFonts w:ascii="Symbol" w:hAnsi="Symbol" w:cs="Symbol" w:hint="default"/>
        <w:lang w:val="pt-PT" w:eastAsia="en-US" w:bidi="ar-SA"/>
      </w:rPr>
    </w:lvl>
  </w:abstractNum>
  <w:abstractNum w:abstractNumId="8" w15:restartNumberingAfterBreak="0">
    <w:nsid w:val="44AA7E20"/>
    <w:multiLevelType w:val="multilevel"/>
    <w:tmpl w:val="BA1EC97C"/>
    <w:lvl w:ilvl="0">
      <w:start w:val="5"/>
      <w:numFmt w:val="decimal"/>
      <w:lvlText w:val="%1."/>
      <w:lvlJc w:val="left"/>
      <w:pPr>
        <w:tabs>
          <w:tab w:val="num" w:pos="0"/>
        </w:tabs>
        <w:ind w:left="492" w:hanging="297"/>
      </w:pPr>
      <w:rPr>
        <w:rFonts w:ascii="Verdana" w:eastAsia="Verdana" w:hAnsi="Verdana" w:cs="Verdana"/>
        <w:b/>
        <w:bCs/>
        <w:spacing w:val="0"/>
        <w:w w:val="104"/>
        <w:sz w:val="20"/>
        <w:szCs w:val="20"/>
        <w:lang w:val="pt-PT" w:eastAsia="en-US" w:bidi="ar-SA"/>
      </w:rPr>
    </w:lvl>
    <w:lvl w:ilvl="1">
      <w:start w:val="1"/>
      <w:numFmt w:val="decimal"/>
      <w:lvlText w:val="%1.%2"/>
      <w:lvlJc w:val="left"/>
      <w:pPr>
        <w:tabs>
          <w:tab w:val="num" w:pos="0"/>
        </w:tabs>
        <w:ind w:left="196" w:hanging="468"/>
      </w:pPr>
      <w:rPr>
        <w:rFonts w:ascii="Verdana" w:eastAsia="Verdana" w:hAnsi="Verdana" w:cs="Verdana"/>
        <w:b/>
        <w:bCs/>
        <w:spacing w:val="-1"/>
        <w:w w:val="109"/>
        <w:sz w:val="20"/>
        <w:szCs w:val="20"/>
        <w:lang w:val="pt-PT" w:eastAsia="en-US" w:bidi="ar-SA"/>
      </w:rPr>
    </w:lvl>
    <w:lvl w:ilvl="2">
      <w:numFmt w:val="bullet"/>
      <w:lvlText w:val=""/>
      <w:lvlJc w:val="left"/>
      <w:pPr>
        <w:tabs>
          <w:tab w:val="num" w:pos="0"/>
        </w:tabs>
        <w:ind w:left="1560" w:hanging="468"/>
      </w:pPr>
      <w:rPr>
        <w:rFonts w:ascii="Symbol" w:hAnsi="Symbol" w:cs="Symbol" w:hint="default"/>
        <w:lang w:val="pt-PT" w:eastAsia="en-US" w:bidi="ar-SA"/>
      </w:rPr>
    </w:lvl>
    <w:lvl w:ilvl="3">
      <w:numFmt w:val="bullet"/>
      <w:lvlText w:val=""/>
      <w:lvlJc w:val="left"/>
      <w:pPr>
        <w:tabs>
          <w:tab w:val="num" w:pos="0"/>
        </w:tabs>
        <w:ind w:left="2621" w:hanging="468"/>
      </w:pPr>
      <w:rPr>
        <w:rFonts w:ascii="Symbol" w:hAnsi="Symbol" w:cs="Symbol" w:hint="default"/>
        <w:lang w:val="pt-PT" w:eastAsia="en-US" w:bidi="ar-SA"/>
      </w:rPr>
    </w:lvl>
    <w:lvl w:ilvl="4">
      <w:numFmt w:val="bullet"/>
      <w:lvlText w:val=""/>
      <w:lvlJc w:val="left"/>
      <w:pPr>
        <w:tabs>
          <w:tab w:val="num" w:pos="0"/>
        </w:tabs>
        <w:ind w:left="3682" w:hanging="468"/>
      </w:pPr>
      <w:rPr>
        <w:rFonts w:ascii="Symbol" w:hAnsi="Symbol" w:cs="Symbol" w:hint="default"/>
        <w:lang w:val="pt-PT" w:eastAsia="en-US" w:bidi="ar-SA"/>
      </w:rPr>
    </w:lvl>
    <w:lvl w:ilvl="5">
      <w:numFmt w:val="bullet"/>
      <w:lvlText w:val=""/>
      <w:lvlJc w:val="left"/>
      <w:pPr>
        <w:tabs>
          <w:tab w:val="num" w:pos="0"/>
        </w:tabs>
        <w:ind w:left="4742" w:hanging="468"/>
      </w:pPr>
      <w:rPr>
        <w:rFonts w:ascii="Symbol" w:hAnsi="Symbol" w:cs="Symbol" w:hint="default"/>
        <w:lang w:val="pt-PT" w:eastAsia="en-US" w:bidi="ar-SA"/>
      </w:rPr>
    </w:lvl>
    <w:lvl w:ilvl="6">
      <w:numFmt w:val="bullet"/>
      <w:lvlText w:val=""/>
      <w:lvlJc w:val="left"/>
      <w:pPr>
        <w:tabs>
          <w:tab w:val="num" w:pos="0"/>
        </w:tabs>
        <w:ind w:left="5803" w:hanging="468"/>
      </w:pPr>
      <w:rPr>
        <w:rFonts w:ascii="Symbol" w:hAnsi="Symbol" w:cs="Symbol" w:hint="default"/>
        <w:lang w:val="pt-PT" w:eastAsia="en-US" w:bidi="ar-SA"/>
      </w:rPr>
    </w:lvl>
    <w:lvl w:ilvl="7">
      <w:numFmt w:val="bullet"/>
      <w:lvlText w:val=""/>
      <w:lvlJc w:val="left"/>
      <w:pPr>
        <w:tabs>
          <w:tab w:val="num" w:pos="0"/>
        </w:tabs>
        <w:ind w:left="6864" w:hanging="468"/>
      </w:pPr>
      <w:rPr>
        <w:rFonts w:ascii="Symbol" w:hAnsi="Symbol" w:cs="Symbol" w:hint="default"/>
        <w:lang w:val="pt-PT" w:eastAsia="en-US" w:bidi="ar-SA"/>
      </w:rPr>
    </w:lvl>
    <w:lvl w:ilvl="8">
      <w:numFmt w:val="bullet"/>
      <w:lvlText w:val=""/>
      <w:lvlJc w:val="left"/>
      <w:pPr>
        <w:tabs>
          <w:tab w:val="num" w:pos="0"/>
        </w:tabs>
        <w:ind w:left="7924" w:hanging="468"/>
      </w:pPr>
      <w:rPr>
        <w:rFonts w:ascii="Symbol" w:hAnsi="Symbol" w:cs="Symbol" w:hint="default"/>
        <w:lang w:val="pt-PT" w:eastAsia="en-US" w:bidi="ar-SA"/>
      </w:rPr>
    </w:lvl>
  </w:abstractNum>
  <w:abstractNum w:abstractNumId="9" w15:restartNumberingAfterBreak="0">
    <w:nsid w:val="49FB7987"/>
    <w:multiLevelType w:val="multilevel"/>
    <w:tmpl w:val="F17E1D68"/>
    <w:lvl w:ilvl="0">
      <w:start w:val="1"/>
      <w:numFmt w:val="lowerLetter"/>
      <w:lvlText w:val="%1)"/>
      <w:lvlJc w:val="left"/>
      <w:pPr>
        <w:tabs>
          <w:tab w:val="num" w:pos="0"/>
        </w:tabs>
        <w:ind w:left="196" w:hanging="342"/>
      </w:pPr>
      <w:rPr>
        <w:rFonts w:ascii="Verdana" w:eastAsia="Verdana" w:hAnsi="Verdana" w:cs="Verdana"/>
        <w:b/>
        <w:bCs/>
        <w:w w:val="109"/>
        <w:sz w:val="20"/>
        <w:szCs w:val="20"/>
        <w:lang w:val="pt-PT" w:eastAsia="en-US" w:bidi="ar-SA"/>
      </w:rPr>
    </w:lvl>
    <w:lvl w:ilvl="1">
      <w:numFmt w:val="bullet"/>
      <w:lvlText w:val=""/>
      <w:lvlJc w:val="left"/>
      <w:pPr>
        <w:tabs>
          <w:tab w:val="num" w:pos="0"/>
        </w:tabs>
        <w:ind w:left="1184" w:hanging="342"/>
      </w:pPr>
      <w:rPr>
        <w:rFonts w:ascii="Symbol" w:hAnsi="Symbol" w:cs="Symbol" w:hint="default"/>
        <w:lang w:val="pt-PT" w:eastAsia="en-US" w:bidi="ar-SA"/>
      </w:rPr>
    </w:lvl>
    <w:lvl w:ilvl="2">
      <w:numFmt w:val="bullet"/>
      <w:lvlText w:val=""/>
      <w:lvlJc w:val="left"/>
      <w:pPr>
        <w:tabs>
          <w:tab w:val="num" w:pos="0"/>
        </w:tabs>
        <w:ind w:left="2169" w:hanging="342"/>
      </w:pPr>
      <w:rPr>
        <w:rFonts w:ascii="Symbol" w:hAnsi="Symbol" w:cs="Symbol" w:hint="default"/>
        <w:lang w:val="pt-PT" w:eastAsia="en-US" w:bidi="ar-SA"/>
      </w:rPr>
    </w:lvl>
    <w:lvl w:ilvl="3">
      <w:numFmt w:val="bullet"/>
      <w:lvlText w:val=""/>
      <w:lvlJc w:val="left"/>
      <w:pPr>
        <w:tabs>
          <w:tab w:val="num" w:pos="0"/>
        </w:tabs>
        <w:ind w:left="3153" w:hanging="342"/>
      </w:pPr>
      <w:rPr>
        <w:rFonts w:ascii="Symbol" w:hAnsi="Symbol" w:cs="Symbol" w:hint="default"/>
        <w:lang w:val="pt-PT" w:eastAsia="en-US" w:bidi="ar-SA"/>
      </w:rPr>
    </w:lvl>
    <w:lvl w:ilvl="4">
      <w:numFmt w:val="bullet"/>
      <w:lvlText w:val=""/>
      <w:lvlJc w:val="left"/>
      <w:pPr>
        <w:tabs>
          <w:tab w:val="num" w:pos="0"/>
        </w:tabs>
        <w:ind w:left="4138" w:hanging="342"/>
      </w:pPr>
      <w:rPr>
        <w:rFonts w:ascii="Symbol" w:hAnsi="Symbol" w:cs="Symbol" w:hint="default"/>
        <w:lang w:val="pt-PT" w:eastAsia="en-US" w:bidi="ar-SA"/>
      </w:rPr>
    </w:lvl>
    <w:lvl w:ilvl="5">
      <w:numFmt w:val="bullet"/>
      <w:lvlText w:val=""/>
      <w:lvlJc w:val="left"/>
      <w:pPr>
        <w:tabs>
          <w:tab w:val="num" w:pos="0"/>
        </w:tabs>
        <w:ind w:left="5123" w:hanging="342"/>
      </w:pPr>
      <w:rPr>
        <w:rFonts w:ascii="Symbol" w:hAnsi="Symbol" w:cs="Symbol" w:hint="default"/>
        <w:lang w:val="pt-PT" w:eastAsia="en-US" w:bidi="ar-SA"/>
      </w:rPr>
    </w:lvl>
    <w:lvl w:ilvl="6">
      <w:numFmt w:val="bullet"/>
      <w:lvlText w:val=""/>
      <w:lvlJc w:val="left"/>
      <w:pPr>
        <w:tabs>
          <w:tab w:val="num" w:pos="0"/>
        </w:tabs>
        <w:ind w:left="6107" w:hanging="342"/>
      </w:pPr>
      <w:rPr>
        <w:rFonts w:ascii="Symbol" w:hAnsi="Symbol" w:cs="Symbol" w:hint="default"/>
        <w:lang w:val="pt-PT" w:eastAsia="en-US" w:bidi="ar-SA"/>
      </w:rPr>
    </w:lvl>
    <w:lvl w:ilvl="7">
      <w:numFmt w:val="bullet"/>
      <w:lvlText w:val=""/>
      <w:lvlJc w:val="left"/>
      <w:pPr>
        <w:tabs>
          <w:tab w:val="num" w:pos="0"/>
        </w:tabs>
        <w:ind w:left="7092" w:hanging="342"/>
      </w:pPr>
      <w:rPr>
        <w:rFonts w:ascii="Symbol" w:hAnsi="Symbol" w:cs="Symbol" w:hint="default"/>
        <w:lang w:val="pt-PT" w:eastAsia="en-US" w:bidi="ar-SA"/>
      </w:rPr>
    </w:lvl>
    <w:lvl w:ilvl="8">
      <w:numFmt w:val="bullet"/>
      <w:lvlText w:val=""/>
      <w:lvlJc w:val="left"/>
      <w:pPr>
        <w:tabs>
          <w:tab w:val="num" w:pos="0"/>
        </w:tabs>
        <w:ind w:left="8076" w:hanging="342"/>
      </w:pPr>
      <w:rPr>
        <w:rFonts w:ascii="Symbol" w:hAnsi="Symbol" w:cs="Symbol" w:hint="default"/>
        <w:lang w:val="pt-PT" w:eastAsia="en-US" w:bidi="ar-SA"/>
      </w:rPr>
    </w:lvl>
  </w:abstractNum>
  <w:abstractNum w:abstractNumId="10" w15:restartNumberingAfterBreak="0">
    <w:nsid w:val="4D32329E"/>
    <w:multiLevelType w:val="multilevel"/>
    <w:tmpl w:val="47062C46"/>
    <w:lvl w:ilvl="0">
      <w:start w:val="1"/>
      <w:numFmt w:val="lowerLetter"/>
      <w:lvlText w:val="%1)"/>
      <w:lvlJc w:val="left"/>
      <w:pPr>
        <w:tabs>
          <w:tab w:val="num" w:pos="0"/>
        </w:tabs>
        <w:ind w:left="196" w:hanging="350"/>
      </w:pPr>
      <w:rPr>
        <w:rFonts w:ascii="Verdana" w:eastAsia="Verdana" w:hAnsi="Verdana" w:cs="Verdana"/>
        <w:b/>
        <w:bCs/>
        <w:w w:val="109"/>
        <w:sz w:val="20"/>
        <w:szCs w:val="20"/>
        <w:lang w:val="pt-PT" w:eastAsia="en-US" w:bidi="ar-SA"/>
      </w:rPr>
    </w:lvl>
    <w:lvl w:ilvl="1">
      <w:numFmt w:val="bullet"/>
      <w:lvlText w:val=""/>
      <w:lvlJc w:val="left"/>
      <w:pPr>
        <w:tabs>
          <w:tab w:val="num" w:pos="0"/>
        </w:tabs>
        <w:ind w:left="1184" w:hanging="350"/>
      </w:pPr>
      <w:rPr>
        <w:rFonts w:ascii="Symbol" w:hAnsi="Symbol" w:cs="Symbol" w:hint="default"/>
        <w:lang w:val="pt-PT" w:eastAsia="en-US" w:bidi="ar-SA"/>
      </w:rPr>
    </w:lvl>
    <w:lvl w:ilvl="2">
      <w:numFmt w:val="bullet"/>
      <w:lvlText w:val=""/>
      <w:lvlJc w:val="left"/>
      <w:pPr>
        <w:tabs>
          <w:tab w:val="num" w:pos="0"/>
        </w:tabs>
        <w:ind w:left="2169" w:hanging="350"/>
      </w:pPr>
      <w:rPr>
        <w:rFonts w:ascii="Symbol" w:hAnsi="Symbol" w:cs="Symbol" w:hint="default"/>
        <w:lang w:val="pt-PT" w:eastAsia="en-US" w:bidi="ar-SA"/>
      </w:rPr>
    </w:lvl>
    <w:lvl w:ilvl="3">
      <w:numFmt w:val="bullet"/>
      <w:lvlText w:val=""/>
      <w:lvlJc w:val="left"/>
      <w:pPr>
        <w:tabs>
          <w:tab w:val="num" w:pos="0"/>
        </w:tabs>
        <w:ind w:left="3153" w:hanging="350"/>
      </w:pPr>
      <w:rPr>
        <w:rFonts w:ascii="Symbol" w:hAnsi="Symbol" w:cs="Symbol" w:hint="default"/>
        <w:lang w:val="pt-PT" w:eastAsia="en-US" w:bidi="ar-SA"/>
      </w:rPr>
    </w:lvl>
    <w:lvl w:ilvl="4">
      <w:numFmt w:val="bullet"/>
      <w:lvlText w:val=""/>
      <w:lvlJc w:val="left"/>
      <w:pPr>
        <w:tabs>
          <w:tab w:val="num" w:pos="0"/>
        </w:tabs>
        <w:ind w:left="4138" w:hanging="350"/>
      </w:pPr>
      <w:rPr>
        <w:rFonts w:ascii="Symbol" w:hAnsi="Symbol" w:cs="Symbol" w:hint="default"/>
        <w:lang w:val="pt-PT" w:eastAsia="en-US" w:bidi="ar-SA"/>
      </w:rPr>
    </w:lvl>
    <w:lvl w:ilvl="5">
      <w:numFmt w:val="bullet"/>
      <w:lvlText w:val=""/>
      <w:lvlJc w:val="left"/>
      <w:pPr>
        <w:tabs>
          <w:tab w:val="num" w:pos="0"/>
        </w:tabs>
        <w:ind w:left="5123" w:hanging="350"/>
      </w:pPr>
      <w:rPr>
        <w:rFonts w:ascii="Symbol" w:hAnsi="Symbol" w:cs="Symbol" w:hint="default"/>
        <w:lang w:val="pt-PT" w:eastAsia="en-US" w:bidi="ar-SA"/>
      </w:rPr>
    </w:lvl>
    <w:lvl w:ilvl="6">
      <w:numFmt w:val="bullet"/>
      <w:lvlText w:val=""/>
      <w:lvlJc w:val="left"/>
      <w:pPr>
        <w:tabs>
          <w:tab w:val="num" w:pos="0"/>
        </w:tabs>
        <w:ind w:left="6107" w:hanging="350"/>
      </w:pPr>
      <w:rPr>
        <w:rFonts w:ascii="Symbol" w:hAnsi="Symbol" w:cs="Symbol" w:hint="default"/>
        <w:lang w:val="pt-PT" w:eastAsia="en-US" w:bidi="ar-SA"/>
      </w:rPr>
    </w:lvl>
    <w:lvl w:ilvl="7">
      <w:numFmt w:val="bullet"/>
      <w:lvlText w:val=""/>
      <w:lvlJc w:val="left"/>
      <w:pPr>
        <w:tabs>
          <w:tab w:val="num" w:pos="0"/>
        </w:tabs>
        <w:ind w:left="7092" w:hanging="350"/>
      </w:pPr>
      <w:rPr>
        <w:rFonts w:ascii="Symbol" w:hAnsi="Symbol" w:cs="Symbol" w:hint="default"/>
        <w:lang w:val="pt-PT" w:eastAsia="en-US" w:bidi="ar-SA"/>
      </w:rPr>
    </w:lvl>
    <w:lvl w:ilvl="8">
      <w:numFmt w:val="bullet"/>
      <w:lvlText w:val=""/>
      <w:lvlJc w:val="left"/>
      <w:pPr>
        <w:tabs>
          <w:tab w:val="num" w:pos="0"/>
        </w:tabs>
        <w:ind w:left="8076" w:hanging="350"/>
      </w:pPr>
      <w:rPr>
        <w:rFonts w:ascii="Symbol" w:hAnsi="Symbol" w:cs="Symbol" w:hint="default"/>
        <w:lang w:val="pt-PT" w:eastAsia="en-US" w:bidi="ar-SA"/>
      </w:rPr>
    </w:lvl>
  </w:abstractNum>
  <w:abstractNum w:abstractNumId="11" w15:restartNumberingAfterBreak="0">
    <w:nsid w:val="626B7C89"/>
    <w:multiLevelType w:val="multilevel"/>
    <w:tmpl w:val="DFD46D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1996731">
    <w:abstractNumId w:val="3"/>
  </w:num>
  <w:num w:numId="2" w16cid:durableId="1125008642">
    <w:abstractNumId w:val="7"/>
  </w:num>
  <w:num w:numId="3" w16cid:durableId="970287384">
    <w:abstractNumId w:val="0"/>
  </w:num>
  <w:num w:numId="4" w16cid:durableId="823860208">
    <w:abstractNumId w:val="1"/>
  </w:num>
  <w:num w:numId="5" w16cid:durableId="1688019086">
    <w:abstractNumId w:val="10"/>
  </w:num>
  <w:num w:numId="6" w16cid:durableId="3211596">
    <w:abstractNumId w:val="6"/>
  </w:num>
  <w:num w:numId="7" w16cid:durableId="2074421752">
    <w:abstractNumId w:val="2"/>
  </w:num>
  <w:num w:numId="8" w16cid:durableId="120655265">
    <w:abstractNumId w:val="9"/>
  </w:num>
  <w:num w:numId="9" w16cid:durableId="679746925">
    <w:abstractNumId w:val="8"/>
  </w:num>
  <w:num w:numId="10" w16cid:durableId="557210359">
    <w:abstractNumId w:val="5"/>
  </w:num>
  <w:num w:numId="11" w16cid:durableId="1259371240">
    <w:abstractNumId w:val="4"/>
  </w:num>
  <w:num w:numId="12" w16cid:durableId="1022173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69D4"/>
    <w:rsid w:val="002E430A"/>
    <w:rsid w:val="00445F5C"/>
    <w:rsid w:val="0050645F"/>
    <w:rsid w:val="005C5044"/>
    <w:rsid w:val="00670FFF"/>
    <w:rsid w:val="0094065C"/>
    <w:rsid w:val="00D069D4"/>
    <w:rsid w:val="00F96A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21F9"/>
  <w15:docId w15:val="{5F9DBFF8-7F8F-440F-A0AA-7562C523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rdana" w:eastAsia="Verdana" w:hAnsi="Verdana" w:cs="Verdana"/>
      <w:lang w:val="pt-PT"/>
    </w:rPr>
  </w:style>
  <w:style w:type="paragraph" w:styleId="Ttulo1">
    <w:name w:val="heading 1"/>
    <w:basedOn w:val="Normal"/>
    <w:uiPriority w:val="9"/>
    <w:qFormat/>
    <w:pPr>
      <w:ind w:left="764" w:hanging="569"/>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character" w:customStyle="1" w:styleId="Hyperlink1">
    <w:name w:val="Hyperlink1"/>
    <w:qFormat/>
    <w:rPr>
      <w:color w:val="000080"/>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pPr>
      <w:ind w:left="195"/>
      <w:jc w:val="both"/>
    </w:pPr>
    <w:rPr>
      <w:sz w:val="20"/>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95"/>
      <w:jc w:val="both"/>
    </w:pPr>
  </w:style>
  <w:style w:type="paragraph" w:customStyle="1" w:styleId="TableParagraph">
    <w:name w:val="Table Paragraph"/>
    <w:basedOn w:val="Normal"/>
    <w:uiPriority w:val="1"/>
    <w:qFormat/>
    <w:pPr>
      <w:ind w:left="110"/>
    </w:p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Standard">
    <w:name w:val="Standard"/>
    <w:qFormat/>
    <w:rPr>
      <w:rFonts w:ascii="Liberation Serif" w:eastAsia="NSimSun" w:hAnsi="Liberation Serif" w:cs="Lucida Sans"/>
      <w:kern w:val="2"/>
      <w:sz w:val="24"/>
      <w:szCs w:val="24"/>
      <w:lang w:eastAsia="zh-CN" w:bidi="hi-IN"/>
    </w:rPr>
  </w:style>
  <w:style w:type="paragraph" w:customStyle="1" w:styleId="Default">
    <w:name w:val="Default"/>
    <w:qFormat/>
    <w:rPr>
      <w:rFonts w:ascii="Times New Roman" w:eastAsia="Times New Roman" w:hAnsi="Times New Roman" w:cs="Times New Roman"/>
      <w:color w:val="000000"/>
      <w:kern w:val="2"/>
      <w:sz w:val="24"/>
      <w:szCs w:val="24"/>
      <w:lang w:eastAsia="zh-CN"/>
    </w:rPr>
  </w:style>
  <w:style w:type="paragraph" w:customStyle="1" w:styleId="WW-Textosimples">
    <w:name w:val="WW-Texto simples"/>
    <w:basedOn w:val="Normal"/>
    <w:qFormat/>
    <w:rPr>
      <w:rFonts w:ascii="Courier New" w:hAnsi="Courier New" w:cs="Courier New"/>
      <w:sz w:val="20"/>
    </w:rPr>
  </w:style>
  <w:style w:type="paragraph" w:customStyle="1" w:styleId="Contedodoquadro">
    <w:name w:val="Conteúdo do quadro"/>
    <w:basedOn w:val="Normal"/>
    <w:qFormat/>
  </w:style>
  <w:style w:type="paragraph" w:customStyle="1" w:styleId="CabealhoeRodap">
    <w:name w:val="Cabeçalho e Rodapé"/>
    <w:basedOn w:val="Normal"/>
    <w:qFormat/>
    <w:pPr>
      <w:suppressLineNumbers/>
      <w:tabs>
        <w:tab w:val="center" w:pos="5023"/>
        <w:tab w:val="right" w:pos="10046"/>
      </w:tabs>
    </w:pPr>
  </w:style>
  <w:style w:type="paragraph" w:styleId="Cabealho">
    <w:name w:val="header"/>
    <w:basedOn w:val="CabealhoeRodap"/>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s://cidades.tcees.tc.br/CidadESPortalWeb/RemessaContratacao" TargetMode="External"/><Relationship Id="rId12" Type="http://schemas.openxmlformats.org/officeDocument/2006/relationships/header" Target="header2.xml"/><Relationship Id="rId17" Type="http://schemas.openxmlformats.org/officeDocument/2006/relationships/hyperlink" Target="https://www.planalto.gov.br/ccivil_03/leis/lcp/lcp123.htm" TargetMode="Externa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saogabriel.es.gov.br" TargetMode="Externa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www.portaldoempreendedor.gov.br/"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hyperlink" Target="http://www.portaldoempreendedor.gov.br/"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13875</Words>
  <Characters>74925</Characters>
  <Application>Microsoft Office Word</Application>
  <DocSecurity>0</DocSecurity>
  <Lines>624</Lines>
  <Paragraphs>177</Paragraphs>
  <ScaleCrop>false</ScaleCrop>
  <Company/>
  <LinksUpToDate>false</LinksUpToDate>
  <CharactersWithSpaces>88623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Erliton de Mello Braz</cp:lastModifiedBy>
  <cp:revision>8</cp:revision>
  <cp:lastPrinted>2024-08-12T13:37:00Z</cp:lastPrinted>
  <dcterms:created xsi:type="dcterms:W3CDTF">2024-08-09T12:37:00Z</dcterms:created>
  <dcterms:modified xsi:type="dcterms:W3CDTF">2024-09-23T20:41:00Z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Writer</vt:lpwstr>
  </property>
  <property fmtid="{D5CDD505-2E9C-101B-9397-08002B2CF9AE}" pid="4" name="LastSaved">
    <vt:filetime>2024-02-26T00:00:00Z</vt:filetime>
  </property>
</Properties>
</file>